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3.xml" ContentType="application/vnd.openxmlformats-officedocument.wordprocessingml.header+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82ADD" w14:textId="77777777" w:rsidR="002916B1" w:rsidRPr="00D97C17" w:rsidRDefault="00A51A0E" w:rsidP="00092560">
      <w:pPr>
        <w:autoSpaceDE w:val="0"/>
        <w:spacing w:after="120"/>
        <w:jc w:val="center"/>
        <w:rPr>
          <w:rFonts w:ascii="Marianne" w:hAnsi="Marianne" w:cs="Arial"/>
          <w:b/>
          <w:bCs/>
          <w:sz w:val="28"/>
          <w:szCs w:val="24"/>
        </w:rPr>
      </w:pPr>
      <w:r w:rsidRPr="00D97C17">
        <w:rPr>
          <w:rFonts w:ascii="Marianne" w:hAnsi="Marianne" w:cs="Arial"/>
          <w:b/>
          <w:bCs/>
          <w:noProof/>
          <w:sz w:val="28"/>
          <w:szCs w:val="24"/>
          <w:lang w:val="fr-FR" w:eastAsia="fr-FR" w:bidi="ar-SA"/>
        </w:rPr>
        <mc:AlternateContent>
          <mc:Choice Requires="wps">
            <w:drawing>
              <wp:anchor distT="0" distB="0" distL="114300" distR="114300" simplePos="0" relativeHeight="251674624" behindDoc="0" locked="0" layoutInCell="1" allowOverlap="1" wp14:anchorId="24C85BFD" wp14:editId="228D6398">
                <wp:simplePos x="0" y="0"/>
                <wp:positionH relativeFrom="column">
                  <wp:posOffset>-160324</wp:posOffset>
                </wp:positionH>
                <wp:positionV relativeFrom="paragraph">
                  <wp:posOffset>138099</wp:posOffset>
                </wp:positionV>
                <wp:extent cx="6081351" cy="1765189"/>
                <wp:effectExtent l="19050" t="19050" r="15240" b="26035"/>
                <wp:wrapNone/>
                <wp:docPr id="9" name="Rectangle 9"/>
                <wp:cNvGraphicFramePr/>
                <a:graphic xmlns:a="http://schemas.openxmlformats.org/drawingml/2006/main">
                  <a:graphicData uri="http://schemas.microsoft.com/office/word/2010/wordprocessingShape">
                    <wps:wsp>
                      <wps:cNvSpPr/>
                      <wps:spPr>
                        <a:xfrm>
                          <a:off x="0" y="0"/>
                          <a:ext cx="6081351" cy="1765189"/>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771B9" id="Rectangle 9" o:spid="_x0000_s1026" style="position:absolute;margin-left:-12.6pt;margin-top:10.85pt;width:478.85pt;height:1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" filled="f" strokecolor="black [3213]" strokeweight="2.25pt"/>
            </w:pict>
          </mc:Fallback>
        </mc:AlternateContent>
      </w:r>
    </w:p>
    <w:p w14:paraId="0F8F5149" w14:textId="6F812B75" w:rsidR="00092560" w:rsidRPr="00D97C17" w:rsidRDefault="00092560" w:rsidP="00092560">
      <w:pPr>
        <w:autoSpaceDE w:val="0"/>
        <w:spacing w:after="120"/>
        <w:jc w:val="center"/>
        <w:rPr>
          <w:rFonts w:ascii="Marianne" w:hAnsi="Marianne" w:cs="Arial"/>
          <w:b/>
          <w:bCs/>
          <w:sz w:val="28"/>
          <w:szCs w:val="24"/>
        </w:rPr>
      </w:pPr>
      <w:r w:rsidRPr="00D97C17">
        <w:rPr>
          <w:rFonts w:ascii="Marianne" w:hAnsi="Marianne" w:cs="Arial"/>
          <w:b/>
          <w:bCs/>
          <w:sz w:val="28"/>
          <w:szCs w:val="24"/>
        </w:rPr>
        <w:t>APPEL À PROJET: ANIMATION DES PROJETS AGRO-ENVIRONNEMENTAUX ET CLIMATIQUES (PAEC)</w:t>
      </w:r>
    </w:p>
    <w:p w14:paraId="1D0D9334" w14:textId="77777777" w:rsidR="00F61E39" w:rsidRPr="00D97C17" w:rsidRDefault="00F61E39" w:rsidP="00394A66">
      <w:pPr>
        <w:autoSpaceDE w:val="0"/>
        <w:spacing w:after="120"/>
        <w:jc w:val="center"/>
        <w:rPr>
          <w:rFonts w:ascii="Marianne" w:hAnsi="Marianne" w:cs="Arial"/>
          <w:b/>
          <w:bCs/>
          <w:sz w:val="28"/>
          <w:szCs w:val="24"/>
        </w:rPr>
      </w:pPr>
    </w:p>
    <w:p w14:paraId="000FC9F6" w14:textId="734B217C" w:rsidR="00F61E39" w:rsidRPr="00D97C17" w:rsidRDefault="00F61E39" w:rsidP="00261756">
      <w:pPr>
        <w:autoSpaceDE w:val="0"/>
        <w:spacing w:after="120"/>
        <w:jc w:val="center"/>
        <w:rPr>
          <w:rFonts w:ascii="Marianne" w:hAnsi="Marianne" w:cs="Arial"/>
          <w:b/>
          <w:bCs/>
          <w:sz w:val="24"/>
          <w:szCs w:val="24"/>
        </w:rPr>
      </w:pPr>
      <w:r w:rsidRPr="00D97C17">
        <w:rPr>
          <w:rFonts w:ascii="Marianne" w:hAnsi="Marianne" w:cs="Arial"/>
          <w:b/>
          <w:bCs/>
          <w:sz w:val="24"/>
          <w:szCs w:val="24"/>
          <w:u w:val="single"/>
        </w:rPr>
        <w:t>ANIMATION DES PAEC</w:t>
      </w:r>
      <w:r w:rsidR="009512AD" w:rsidRPr="00D97C17">
        <w:rPr>
          <w:rFonts w:ascii="Marianne" w:hAnsi="Marianne" w:cs="Arial"/>
          <w:b/>
          <w:bCs/>
          <w:sz w:val="24"/>
          <w:szCs w:val="24"/>
          <w:u w:val="single"/>
        </w:rPr>
        <w:t xml:space="preserve"> </w:t>
      </w:r>
      <w:r w:rsidR="00363223" w:rsidRPr="00D97C17">
        <w:rPr>
          <w:rFonts w:ascii="Marianne" w:hAnsi="Marianne" w:cs="Arial"/>
          <w:b/>
          <w:bCs/>
          <w:sz w:val="24"/>
          <w:szCs w:val="24"/>
          <w:u w:val="single"/>
        </w:rPr>
        <w:t>et REALISATION DES DIAGNOSTICS D’EXPLOITATION</w:t>
      </w:r>
    </w:p>
    <w:p w14:paraId="79EBD98E" w14:textId="5195AAD0" w:rsidR="00092560" w:rsidRPr="00D97C17" w:rsidRDefault="009512AD" w:rsidP="00656378">
      <w:pPr>
        <w:autoSpaceDE w:val="0"/>
        <w:spacing w:after="120"/>
        <w:jc w:val="center"/>
        <w:rPr>
          <w:rFonts w:ascii="Marianne" w:hAnsi="Marianne" w:cs="Arial"/>
          <w:b/>
          <w:bCs/>
          <w:sz w:val="28"/>
          <w:szCs w:val="24"/>
        </w:rPr>
      </w:pPr>
      <w:r w:rsidRPr="00D97C17">
        <w:rPr>
          <w:rFonts w:ascii="Marianne" w:hAnsi="Marianne" w:cs="Arial"/>
          <w:b/>
          <w:bCs/>
          <w:sz w:val="28"/>
          <w:szCs w:val="24"/>
        </w:rPr>
        <w:t xml:space="preserve">Pour la </w:t>
      </w:r>
      <w:r w:rsidR="009B2922">
        <w:rPr>
          <w:rFonts w:ascii="Marianne" w:hAnsi="Marianne" w:cs="Arial"/>
          <w:b/>
          <w:bCs/>
          <w:sz w:val="28"/>
          <w:szCs w:val="24"/>
        </w:rPr>
        <w:t>c</w:t>
      </w:r>
      <w:r w:rsidRPr="00D97C17">
        <w:rPr>
          <w:rFonts w:ascii="Marianne" w:hAnsi="Marianne" w:cs="Arial"/>
          <w:b/>
          <w:bCs/>
          <w:sz w:val="28"/>
          <w:szCs w:val="24"/>
        </w:rPr>
        <w:t xml:space="preserve">ampagne </w:t>
      </w:r>
      <w:r w:rsidR="00D2528D" w:rsidRPr="00D97C17">
        <w:rPr>
          <w:rFonts w:ascii="Marianne" w:hAnsi="Marianne" w:cs="Arial"/>
          <w:b/>
          <w:bCs/>
          <w:sz w:val="28"/>
          <w:szCs w:val="24"/>
        </w:rPr>
        <w:t>202</w:t>
      </w:r>
      <w:r w:rsidR="00D57848">
        <w:rPr>
          <w:rFonts w:ascii="Marianne" w:hAnsi="Marianne" w:cs="Arial"/>
          <w:b/>
          <w:bCs/>
          <w:sz w:val="28"/>
          <w:szCs w:val="24"/>
        </w:rPr>
        <w:t>6</w:t>
      </w:r>
    </w:p>
    <w:p w14:paraId="24C9C2AC" w14:textId="001188C8" w:rsidR="00656378" w:rsidRPr="00D97C17" w:rsidRDefault="00656378" w:rsidP="00656378">
      <w:pPr>
        <w:autoSpaceDE w:val="0"/>
        <w:spacing w:after="120"/>
        <w:jc w:val="center"/>
        <w:rPr>
          <w:rFonts w:ascii="Marianne" w:hAnsi="Marianne" w:cs="Arial"/>
          <w:b/>
          <w:bCs/>
          <w:sz w:val="28"/>
          <w:szCs w:val="24"/>
        </w:rPr>
      </w:pPr>
    </w:p>
    <w:p w14:paraId="1EAA5CBF" w14:textId="77777777" w:rsidR="00363223" w:rsidRPr="00D97C17" w:rsidRDefault="00363223" w:rsidP="00092560">
      <w:pPr>
        <w:pStyle w:val="Textbody"/>
        <w:jc w:val="center"/>
        <w:rPr>
          <w:rFonts w:ascii="Marianne" w:eastAsia="Arial" w:hAnsi="Marianne" w:cs="Arial"/>
          <w:b/>
          <w:bCs/>
          <w:color w:val="FF0000"/>
        </w:rPr>
      </w:pPr>
    </w:p>
    <w:p w14:paraId="7627B55D" w14:textId="2DA76D35" w:rsidR="00F61E39" w:rsidRDefault="00092560" w:rsidP="00092560">
      <w:pPr>
        <w:pStyle w:val="Textbody"/>
        <w:jc w:val="center"/>
        <w:rPr>
          <w:rFonts w:ascii="Marianne" w:eastAsia="Arial" w:hAnsi="Marianne" w:cs="Arial"/>
          <w:b/>
          <w:bCs/>
        </w:rPr>
      </w:pPr>
      <w:r w:rsidRPr="00D97C17">
        <w:rPr>
          <w:rFonts w:ascii="Marianne" w:eastAsia="Arial" w:hAnsi="Marianne" w:cs="Arial"/>
          <w:b/>
          <w:bCs/>
          <w:color w:val="FF0000"/>
        </w:rPr>
        <w:t>Date de clôture</w:t>
      </w:r>
      <w:r w:rsidRPr="00D97C17">
        <w:rPr>
          <w:rFonts w:ascii="Calibri" w:eastAsia="Arial" w:hAnsi="Calibri" w:cs="Calibri"/>
          <w:b/>
          <w:bCs/>
          <w:color w:val="FF0000"/>
        </w:rPr>
        <w:t> </w:t>
      </w:r>
      <w:r w:rsidRPr="00D97C17">
        <w:rPr>
          <w:rFonts w:ascii="Marianne" w:eastAsia="Arial" w:hAnsi="Marianne" w:cs="Arial"/>
          <w:b/>
          <w:bCs/>
          <w:color w:val="FF0000"/>
        </w:rPr>
        <w:t xml:space="preserve">: </w:t>
      </w:r>
      <w:r w:rsidR="00B14144">
        <w:rPr>
          <w:rFonts w:ascii="Marianne" w:eastAsia="Arial" w:hAnsi="Marianne" w:cs="Arial"/>
          <w:b/>
          <w:bCs/>
          <w:color w:val="FF0000"/>
        </w:rPr>
        <w:t>07</w:t>
      </w:r>
      <w:r w:rsidR="00582DDF" w:rsidRPr="00D97C17">
        <w:rPr>
          <w:rFonts w:ascii="Marianne" w:eastAsia="Arial" w:hAnsi="Marianne" w:cs="Arial"/>
          <w:b/>
          <w:bCs/>
          <w:color w:val="FF0000"/>
        </w:rPr>
        <w:t>/11</w:t>
      </w:r>
      <w:r w:rsidR="00363223" w:rsidRPr="00D97C17">
        <w:rPr>
          <w:rFonts w:ascii="Marianne" w:eastAsia="Arial" w:hAnsi="Marianne" w:cs="Arial"/>
          <w:b/>
          <w:bCs/>
          <w:color w:val="FF0000"/>
        </w:rPr>
        <w:t>/2</w:t>
      </w:r>
      <w:r w:rsidR="0052488C">
        <w:rPr>
          <w:rFonts w:ascii="Marianne" w:eastAsia="Arial" w:hAnsi="Marianne" w:cs="Arial"/>
          <w:b/>
          <w:bCs/>
          <w:color w:val="FF0000"/>
        </w:rPr>
        <w:t>5</w:t>
      </w:r>
    </w:p>
    <w:p w14:paraId="26626B84" w14:textId="77777777" w:rsidR="002E2706" w:rsidRPr="00D97C17" w:rsidRDefault="002E2706" w:rsidP="00092560">
      <w:pPr>
        <w:pStyle w:val="Textbody"/>
        <w:jc w:val="center"/>
        <w:rPr>
          <w:rFonts w:ascii="Marianne" w:eastAsia="Arial" w:hAnsi="Marianne" w:cs="Arial"/>
          <w:b/>
          <w:bCs/>
        </w:rPr>
      </w:pPr>
    </w:p>
    <w:p w14:paraId="4BB0F88B" w14:textId="3F26B1EE" w:rsidR="00092560" w:rsidRPr="00D97C17" w:rsidRDefault="00092560" w:rsidP="00092560">
      <w:pPr>
        <w:pStyle w:val="Textbody"/>
        <w:jc w:val="center"/>
        <w:rPr>
          <w:rFonts w:ascii="Marianne" w:eastAsia="Arial" w:hAnsi="Marianne" w:cs="Arial"/>
          <w:b/>
        </w:rPr>
      </w:pPr>
      <w:r w:rsidRPr="00D97C17">
        <w:rPr>
          <w:rFonts w:ascii="Marianne" w:eastAsia="Arial" w:hAnsi="Marianne" w:cs="Arial"/>
        </w:rPr>
        <w:t>Les dossiers complets doivent être déposés en version numérique</w:t>
      </w:r>
      <w:r w:rsidR="00791BAE">
        <w:rPr>
          <w:rFonts w:ascii="Marianne" w:eastAsia="Arial" w:hAnsi="Marianne" w:cs="Arial"/>
        </w:rPr>
        <w:t xml:space="preserve"> et papier</w:t>
      </w:r>
      <w:r w:rsidRPr="00D97C17">
        <w:rPr>
          <w:rFonts w:ascii="Marianne" w:eastAsia="Arial" w:hAnsi="Marianne" w:cs="Arial"/>
        </w:rPr>
        <w:t xml:space="preserve"> avec pour objet :</w:t>
      </w:r>
      <w:r w:rsidRPr="00D97C17">
        <w:rPr>
          <w:rFonts w:ascii="Marianne" w:eastAsia="Arial" w:hAnsi="Marianne" w:cs="Arial"/>
          <w:b/>
        </w:rPr>
        <w:t xml:space="preserve"> A</w:t>
      </w:r>
      <w:r w:rsidR="0080717A" w:rsidRPr="00D97C17">
        <w:rPr>
          <w:rFonts w:ascii="Marianne" w:eastAsia="Arial" w:hAnsi="Marianne" w:cs="Arial"/>
          <w:b/>
        </w:rPr>
        <w:t>AP</w:t>
      </w:r>
      <w:r w:rsidRPr="00D97C17">
        <w:rPr>
          <w:rFonts w:ascii="Marianne" w:eastAsia="Arial" w:hAnsi="Marianne" w:cs="Arial"/>
          <w:b/>
        </w:rPr>
        <w:t xml:space="preserve"> – </w:t>
      </w:r>
      <w:r w:rsidR="00582DDF" w:rsidRPr="00D97C17">
        <w:rPr>
          <w:rFonts w:ascii="Marianne" w:eastAsia="Arial" w:hAnsi="Marianne" w:cs="Arial"/>
          <w:b/>
        </w:rPr>
        <w:t xml:space="preserve">Animation </w:t>
      </w:r>
      <w:r w:rsidR="00121028">
        <w:rPr>
          <w:rFonts w:ascii="Marianne" w:eastAsia="Arial" w:hAnsi="Marianne" w:cs="Arial"/>
          <w:b/>
        </w:rPr>
        <w:t>P</w:t>
      </w:r>
      <w:r w:rsidR="00582DDF" w:rsidRPr="00D97C17">
        <w:rPr>
          <w:rFonts w:ascii="Marianne" w:eastAsia="Arial" w:hAnsi="Marianne" w:cs="Arial"/>
          <w:b/>
        </w:rPr>
        <w:t>AEC</w:t>
      </w:r>
    </w:p>
    <w:p w14:paraId="5F3BC941" w14:textId="77777777" w:rsidR="0080717A" w:rsidRPr="00D97C17" w:rsidRDefault="0080717A" w:rsidP="00092560">
      <w:pPr>
        <w:pStyle w:val="Textbody"/>
        <w:jc w:val="center"/>
        <w:rPr>
          <w:rFonts w:ascii="Marianne" w:eastAsia="Arial" w:hAnsi="Marianne" w:cs="Arial"/>
          <w:b/>
        </w:rPr>
      </w:pPr>
    </w:p>
    <w:p w14:paraId="13A4BDE0" w14:textId="0B155D81" w:rsidR="00092560" w:rsidRPr="00D97C17" w:rsidRDefault="00D46356" w:rsidP="00092560">
      <w:pPr>
        <w:pStyle w:val="Textbody"/>
        <w:pBdr>
          <w:top w:val="single" w:sz="4" w:space="0" w:color="auto"/>
          <w:left w:val="single" w:sz="4" w:space="0" w:color="auto"/>
          <w:bottom w:val="single" w:sz="4" w:space="0" w:color="auto"/>
          <w:right w:val="single" w:sz="4" w:space="0" w:color="auto"/>
          <w:between w:val="none" w:sz="0" w:space="0" w:color="auto"/>
        </w:pBdr>
        <w:jc w:val="center"/>
        <w:rPr>
          <w:rFonts w:ascii="Marianne" w:eastAsia="Arial" w:hAnsi="Marianne" w:cs="Arial"/>
          <w:b/>
        </w:rPr>
      </w:pPr>
      <w:r>
        <w:rPr>
          <w:rFonts w:ascii="Marianne" w:eastAsia="Arial" w:hAnsi="Marianne" w:cs="Arial"/>
          <w:b/>
        </w:rPr>
        <w:t>A</w:t>
      </w:r>
      <w:r w:rsidR="00092560" w:rsidRPr="00D97C17">
        <w:rPr>
          <w:rFonts w:ascii="Marianne" w:eastAsia="Arial" w:hAnsi="Marianne" w:cs="Arial"/>
          <w:b/>
        </w:rPr>
        <w:t>dresse électronique d’envoi</w:t>
      </w:r>
      <w:r w:rsidR="00092560" w:rsidRPr="00D97C17">
        <w:rPr>
          <w:rFonts w:ascii="Calibri" w:eastAsia="Arial" w:hAnsi="Calibri" w:cs="Calibri"/>
          <w:b/>
        </w:rPr>
        <w:t> </w:t>
      </w:r>
      <w:r w:rsidR="00092560" w:rsidRPr="00D97C17">
        <w:rPr>
          <w:rFonts w:ascii="Marianne" w:eastAsia="Arial" w:hAnsi="Marianne" w:cs="Arial"/>
          <w:b/>
        </w:rPr>
        <w:t xml:space="preserve">: </w:t>
      </w:r>
      <w:hyperlink r:id="rId8" w:history="1">
        <w:r w:rsidR="00D57848" w:rsidRPr="00D57848">
          <w:rPr>
            <w:rStyle w:val="Lienhypertexte"/>
            <w:rFonts w:ascii="Marianne" w:eastAsia="Arial" w:hAnsi="Marianne" w:cs="Arial"/>
          </w:rPr>
          <w:t>sreaf.draaf-bourgogne-franche-comte@agriculture.gouv.fr</w:t>
        </w:r>
      </w:hyperlink>
    </w:p>
    <w:p w14:paraId="3214E622" w14:textId="77777777" w:rsidR="00092560" w:rsidRPr="00D97C17" w:rsidRDefault="00092560" w:rsidP="00092560">
      <w:pPr>
        <w:pStyle w:val="Textbody"/>
        <w:jc w:val="center"/>
        <w:rPr>
          <w:rFonts w:ascii="Marianne" w:eastAsia="Arial" w:hAnsi="Marianne" w:cs="Arial"/>
          <w:b/>
        </w:rPr>
      </w:pPr>
    </w:p>
    <w:p w14:paraId="66CD8330" w14:textId="77777777" w:rsidR="00092560" w:rsidRPr="00D97C17" w:rsidRDefault="00092560" w:rsidP="00092560">
      <w:pPr>
        <w:pStyle w:val="Textbody"/>
        <w:jc w:val="center"/>
        <w:rPr>
          <w:rFonts w:ascii="Marianne" w:eastAsia="Arial" w:hAnsi="Marianne" w:cs="Arial"/>
          <w:color w:val="3366FF"/>
        </w:rPr>
      </w:pPr>
      <w:r w:rsidRPr="00D97C17">
        <w:rPr>
          <w:rFonts w:ascii="Marianne" w:eastAsia="Arial" w:hAnsi="Marianne" w:cs="Arial"/>
          <w:b/>
        </w:rPr>
        <w:t>Adresse de publication de l’appel à projets</w:t>
      </w:r>
      <w:r w:rsidRPr="00D97C17">
        <w:rPr>
          <w:rFonts w:ascii="Calibri" w:eastAsia="Arial" w:hAnsi="Calibri" w:cs="Calibri"/>
          <w:b/>
        </w:rPr>
        <w:t> </w:t>
      </w:r>
      <w:r w:rsidRPr="00D97C17">
        <w:rPr>
          <w:rFonts w:ascii="Marianne" w:eastAsia="Arial" w:hAnsi="Marianne" w:cs="Arial"/>
          <w:b/>
        </w:rPr>
        <w:t xml:space="preserve">: </w:t>
      </w:r>
      <w:hyperlink r:id="rId9" w:history="1">
        <w:r w:rsidRPr="00D97C17">
          <w:rPr>
            <w:rStyle w:val="Lienhypertexte"/>
            <w:rFonts w:ascii="Marianne" w:eastAsia="Arial" w:hAnsi="Marianne" w:cs="Arial"/>
          </w:rPr>
          <w:t>https://draaf.bourgogne-franche-comte.agriculture.gouv.fr/Appels-a-projets</w:t>
        </w:r>
      </w:hyperlink>
    </w:p>
    <w:p w14:paraId="21AB5F36" w14:textId="50AC38BB" w:rsidR="00A51A0E" w:rsidRPr="00D97C17" w:rsidRDefault="00A51A0E" w:rsidP="00092560">
      <w:pPr>
        <w:pStyle w:val="Textbody"/>
        <w:jc w:val="center"/>
        <w:rPr>
          <w:rFonts w:ascii="Marianne" w:eastAsia="Arial" w:hAnsi="Marianne" w:cs="Arial"/>
          <w:color w:val="3366FF"/>
        </w:rPr>
      </w:pPr>
    </w:p>
    <w:p w14:paraId="5C512236" w14:textId="77777777" w:rsidR="00041D85" w:rsidRPr="00D97C17" w:rsidRDefault="00041D85" w:rsidP="009B2922">
      <w:pPr>
        <w:pStyle w:val="Textbody"/>
        <w:rPr>
          <w:rFonts w:ascii="Marianne" w:eastAsia="Arial" w:hAnsi="Marianne" w:cs="Arial"/>
          <w:color w:val="3366FF"/>
        </w:rPr>
      </w:pPr>
    </w:p>
    <w:p w14:paraId="1961EBFA" w14:textId="24A7B4CC" w:rsidR="00092560" w:rsidRPr="00D97C17" w:rsidRDefault="009B2922" w:rsidP="00092560">
      <w:pPr>
        <w:pStyle w:val="Textbody"/>
        <w:jc w:val="center"/>
        <w:rPr>
          <w:rFonts w:ascii="Marianne" w:eastAsia="Arial" w:hAnsi="Marianne" w:cs="Arial"/>
          <w:b/>
          <w:bCs/>
          <w:sz w:val="22"/>
        </w:rPr>
      </w:pPr>
      <w:r>
        <w:rPr>
          <w:rFonts w:ascii="Marianne" w:eastAsia="Arial" w:hAnsi="Marianne" w:cs="Arial"/>
          <w:b/>
          <w:bCs/>
          <w:sz w:val="22"/>
        </w:rPr>
        <w:t>En cas de besoin, merci</w:t>
      </w:r>
      <w:r w:rsidR="00092560" w:rsidRPr="00D97C17">
        <w:rPr>
          <w:rFonts w:ascii="Marianne" w:eastAsia="Arial" w:hAnsi="Marianne" w:cs="Arial"/>
          <w:b/>
          <w:bCs/>
          <w:sz w:val="22"/>
        </w:rPr>
        <w:t xml:space="preserve"> d’envoyer vos questions </w:t>
      </w:r>
      <w:r w:rsidR="00404856" w:rsidRPr="00D97C17">
        <w:rPr>
          <w:rFonts w:ascii="Marianne" w:eastAsia="Arial" w:hAnsi="Marianne" w:cs="Arial"/>
          <w:b/>
          <w:bCs/>
          <w:sz w:val="22"/>
        </w:rPr>
        <w:t>à l’adresse</w:t>
      </w:r>
      <w:r w:rsidR="00092560" w:rsidRPr="00D97C17">
        <w:rPr>
          <w:rFonts w:ascii="Marianne" w:eastAsia="Arial" w:hAnsi="Marianne" w:cs="Arial"/>
          <w:b/>
          <w:bCs/>
          <w:sz w:val="22"/>
        </w:rPr>
        <w:t xml:space="preserve"> ci-dessous</w:t>
      </w:r>
      <w:r w:rsidR="00404856" w:rsidRPr="00D97C17">
        <w:rPr>
          <w:rFonts w:ascii="Marianne" w:eastAsia="Arial" w:hAnsi="Marianne" w:cs="Arial"/>
          <w:b/>
          <w:bCs/>
          <w:sz w:val="22"/>
        </w:rPr>
        <w:t xml:space="preserve"> avec pour objet</w:t>
      </w:r>
      <w:r w:rsidR="00404856" w:rsidRPr="00D97C17">
        <w:rPr>
          <w:rFonts w:ascii="Calibri" w:eastAsia="Arial" w:hAnsi="Calibri" w:cs="Calibri"/>
          <w:b/>
          <w:bCs/>
          <w:sz w:val="22"/>
        </w:rPr>
        <w:t> </w:t>
      </w:r>
      <w:r w:rsidR="00404856" w:rsidRPr="00D97C17">
        <w:rPr>
          <w:rFonts w:ascii="Marianne" w:eastAsia="Arial" w:hAnsi="Marianne" w:cs="Arial"/>
          <w:b/>
          <w:bCs/>
          <w:sz w:val="22"/>
        </w:rPr>
        <w:t xml:space="preserve">: AAP animation </w:t>
      </w:r>
      <w:r w:rsidR="001E6C79">
        <w:rPr>
          <w:rFonts w:ascii="Marianne" w:eastAsia="Arial" w:hAnsi="Marianne" w:cs="Arial"/>
          <w:b/>
          <w:bCs/>
          <w:sz w:val="22"/>
        </w:rPr>
        <w:t>P</w:t>
      </w:r>
      <w:r w:rsidR="009F4F9D" w:rsidRPr="00D97C17">
        <w:rPr>
          <w:rFonts w:ascii="Marianne" w:eastAsia="Arial" w:hAnsi="Marianne" w:cs="Arial"/>
          <w:b/>
          <w:bCs/>
          <w:sz w:val="22"/>
        </w:rPr>
        <w:t>AEC</w:t>
      </w:r>
    </w:p>
    <w:p w14:paraId="51EFF5ED" w14:textId="65A52AB0" w:rsidR="00A846EB" w:rsidRDefault="001E6C79" w:rsidP="00092560">
      <w:pPr>
        <w:pStyle w:val="Textbody"/>
        <w:jc w:val="center"/>
        <w:rPr>
          <w:rFonts w:ascii="Marianne" w:eastAsia="Arial" w:hAnsi="Marianne" w:cs="Arial"/>
          <w:sz w:val="20"/>
        </w:rPr>
      </w:pPr>
      <w:hyperlink r:id="rId10" w:history="1">
        <w:r w:rsidR="00D57848" w:rsidRPr="00D57848">
          <w:rPr>
            <w:rStyle w:val="Lienhypertexte"/>
            <w:rFonts w:ascii="Marianne" w:eastAsia="Arial" w:hAnsi="Marianne" w:cs="Arial"/>
            <w:sz w:val="20"/>
          </w:rPr>
          <w:t>srea</w:t>
        </w:r>
        <w:r w:rsidR="00D57848" w:rsidRPr="0052488C">
          <w:rPr>
            <w:rStyle w:val="Lienhypertexte"/>
            <w:rFonts w:ascii="Marianne" w:eastAsia="Arial" w:hAnsi="Marianne" w:cs="Arial"/>
            <w:sz w:val="20"/>
          </w:rPr>
          <w:t>f.draaf-bourgogne-franche-comte@agriculture.gouv.fr</w:t>
        </w:r>
      </w:hyperlink>
      <w:r w:rsidR="00A846EB" w:rsidRPr="00D97C17">
        <w:rPr>
          <w:rFonts w:ascii="Marianne" w:eastAsia="Arial" w:hAnsi="Marianne" w:cs="Arial"/>
          <w:sz w:val="20"/>
        </w:rPr>
        <w:t xml:space="preserve"> (tél</w:t>
      </w:r>
      <w:r w:rsidR="00A846EB" w:rsidRPr="00D97C17">
        <w:rPr>
          <w:rFonts w:ascii="Calibri" w:eastAsia="Arial" w:hAnsi="Calibri" w:cs="Calibri"/>
          <w:sz w:val="20"/>
        </w:rPr>
        <w:t> </w:t>
      </w:r>
      <w:r w:rsidR="00A846EB" w:rsidRPr="00D97C17">
        <w:rPr>
          <w:rFonts w:ascii="Marianne" w:eastAsia="Arial" w:hAnsi="Marianne" w:cs="Arial"/>
          <w:sz w:val="20"/>
        </w:rPr>
        <w:t>:</w:t>
      </w:r>
      <w:r w:rsidR="00404856" w:rsidRPr="00D97C17">
        <w:rPr>
          <w:rFonts w:ascii="Marianne" w:hAnsi="Marianne" w:cs="Arial"/>
          <w:sz w:val="22"/>
        </w:rPr>
        <w:t xml:space="preserve"> 03.39.59.41.16</w:t>
      </w:r>
      <w:r w:rsidR="00A846EB" w:rsidRPr="00D97C17">
        <w:rPr>
          <w:rFonts w:ascii="Marianne" w:eastAsia="Arial" w:hAnsi="Marianne" w:cs="Arial"/>
          <w:sz w:val="20"/>
        </w:rPr>
        <w:t>)</w:t>
      </w:r>
    </w:p>
    <w:p w14:paraId="0C637DBA" w14:textId="5FDB0F9A" w:rsidR="009B2922" w:rsidRDefault="009B2922" w:rsidP="00092560">
      <w:pPr>
        <w:pStyle w:val="Textbody"/>
        <w:jc w:val="center"/>
        <w:rPr>
          <w:rFonts w:ascii="Marianne" w:eastAsia="Arial" w:hAnsi="Marianne" w:cs="Arial"/>
          <w:sz w:val="20"/>
        </w:rPr>
      </w:pPr>
    </w:p>
    <w:p w14:paraId="71F26846" w14:textId="7B9743C1" w:rsidR="009B2922" w:rsidRDefault="009B2922" w:rsidP="00092560">
      <w:pPr>
        <w:pStyle w:val="Textbody"/>
        <w:jc w:val="center"/>
        <w:rPr>
          <w:rFonts w:ascii="Marianne" w:eastAsia="Arial" w:hAnsi="Marianne" w:cs="Arial"/>
          <w:sz w:val="20"/>
        </w:rPr>
      </w:pPr>
    </w:p>
    <w:p w14:paraId="750F4CE7" w14:textId="77777777" w:rsidR="009B2922" w:rsidRPr="00D97C17" w:rsidRDefault="009B2922" w:rsidP="00092560">
      <w:pPr>
        <w:pStyle w:val="Textbody"/>
        <w:jc w:val="center"/>
        <w:rPr>
          <w:rFonts w:ascii="Marianne" w:eastAsia="Arial" w:hAnsi="Marianne" w:cs="Arial"/>
          <w:sz w:val="20"/>
        </w:rPr>
      </w:pPr>
    </w:p>
    <w:p w14:paraId="6E9279F5" w14:textId="5ACED215" w:rsidR="00041D85" w:rsidRPr="00D97C17" w:rsidRDefault="00041D85" w:rsidP="00092560">
      <w:pPr>
        <w:autoSpaceDE w:val="0"/>
        <w:spacing w:after="120"/>
        <w:jc w:val="both"/>
        <w:rPr>
          <w:rFonts w:ascii="Marianne" w:hAnsi="Marianne" w:cs="Arial"/>
          <w:sz w:val="24"/>
          <w:szCs w:val="24"/>
          <w:lang w:val="fr-FR"/>
        </w:rPr>
      </w:pPr>
    </w:p>
    <w:p w14:paraId="5A488C68" w14:textId="387B1F86" w:rsidR="00A2037E" w:rsidRPr="00D97C17" w:rsidRDefault="00ED14E5" w:rsidP="00404856">
      <w:pPr>
        <w:jc w:val="both"/>
        <w:rPr>
          <w:rFonts w:ascii="Marianne" w:eastAsiaTheme="minorHAnsi" w:hAnsi="Marianne" w:cs="LiberationSans"/>
          <w:sz w:val="16"/>
          <w:szCs w:val="20"/>
          <w:lang w:val="fr-FR" w:bidi="ar-SA"/>
        </w:rPr>
      </w:pPr>
      <w:r w:rsidRPr="00D97C17">
        <w:rPr>
          <w:rFonts w:ascii="Marianne" w:eastAsiaTheme="minorHAnsi" w:hAnsi="Marianne" w:cs="LiberationSans"/>
          <w:sz w:val="16"/>
          <w:szCs w:val="20"/>
          <w:lang w:val="fr-FR" w:bidi="ar-SA"/>
        </w:rPr>
        <w:t>L’a</w:t>
      </w:r>
      <w:r w:rsidR="00A2037E" w:rsidRPr="00D97C17">
        <w:rPr>
          <w:rFonts w:ascii="Marianne" w:eastAsiaTheme="minorHAnsi" w:hAnsi="Marianne" w:cs="LiberationSans"/>
          <w:sz w:val="16"/>
          <w:szCs w:val="20"/>
          <w:lang w:val="fr-FR" w:bidi="ar-SA"/>
        </w:rPr>
        <w:t xml:space="preserve">nimation des MAEC s’inscrit dans deux cadres réglementaires </w:t>
      </w:r>
    </w:p>
    <w:p w14:paraId="162730F9" w14:textId="77777777" w:rsidR="004405C8" w:rsidRPr="00D97C17" w:rsidRDefault="00A2037E" w:rsidP="004405C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LiberationSans"/>
          <w:sz w:val="16"/>
          <w:szCs w:val="20"/>
          <w:lang w:val="fr-FR" w:bidi="ar-SA"/>
        </w:rPr>
      </w:pPr>
      <w:r w:rsidRPr="00D97C17">
        <w:rPr>
          <w:rFonts w:ascii="Marianne" w:eastAsiaTheme="minorHAnsi" w:hAnsi="Marianne" w:cs="LiberationSans"/>
          <w:sz w:val="16"/>
          <w:szCs w:val="20"/>
          <w:lang w:val="fr-FR" w:bidi="ar-SA"/>
        </w:rPr>
        <w:t xml:space="preserve">- d'actions de sensibilisation environnementale telles que des études de territoire pour la conception de mesures </w:t>
      </w:r>
      <w:r w:rsidR="00404856" w:rsidRPr="00D97C17">
        <w:rPr>
          <w:rFonts w:ascii="Marianne" w:eastAsiaTheme="minorHAnsi" w:hAnsi="Marianne" w:cs="LiberationSans"/>
          <w:sz w:val="16"/>
          <w:szCs w:val="20"/>
          <w:lang w:val="fr-FR" w:bidi="ar-SA"/>
        </w:rPr>
        <w:t>a</w:t>
      </w:r>
      <w:r w:rsidRPr="00D97C17">
        <w:rPr>
          <w:rFonts w:ascii="Marianne" w:eastAsiaTheme="minorHAnsi" w:hAnsi="Marianne" w:cs="LiberationSans"/>
          <w:sz w:val="16"/>
          <w:szCs w:val="20"/>
          <w:lang w:val="fr-FR" w:bidi="ar-SA"/>
        </w:rPr>
        <w:t>groenvironnementales localisées.</w:t>
      </w:r>
    </w:p>
    <w:p w14:paraId="6D16752E" w14:textId="2329D042" w:rsidR="004405C8" w:rsidRPr="00D97C17" w:rsidRDefault="004405C8" w:rsidP="004405C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LiberationSans"/>
          <w:sz w:val="16"/>
          <w:szCs w:val="20"/>
          <w:lang w:val="fr-FR" w:bidi="ar-SA"/>
        </w:rPr>
      </w:pPr>
      <w:r w:rsidRPr="00D97C17">
        <w:rPr>
          <w:rFonts w:ascii="Marianne" w:eastAsiaTheme="minorHAnsi" w:hAnsi="Marianne" w:cs="LiberationSans"/>
          <w:sz w:val="16"/>
          <w:szCs w:val="20"/>
          <w:lang w:val="fr-FR" w:bidi="ar-SA"/>
        </w:rPr>
        <w:t xml:space="preserve">Dans ce cas, elles s'inscrivent dans le cadre du successeur du régime SA.50627 modifié par </w:t>
      </w:r>
      <w:proofErr w:type="gramStart"/>
      <w:r w:rsidRPr="00D97C17">
        <w:rPr>
          <w:rFonts w:ascii="Marianne" w:eastAsiaTheme="minorHAnsi" w:hAnsi="Marianne" w:cs="LiberationSans"/>
          <w:sz w:val="16"/>
          <w:szCs w:val="20"/>
          <w:lang w:val="fr-FR" w:bidi="ar-SA"/>
        </w:rPr>
        <w:t>le SA</w:t>
      </w:r>
      <w:proofErr w:type="gramEnd"/>
      <w:r w:rsidRPr="00D97C17">
        <w:rPr>
          <w:rFonts w:ascii="Marianne" w:eastAsiaTheme="minorHAnsi" w:hAnsi="Marianne" w:cs="LiberationSans"/>
          <w:sz w:val="16"/>
          <w:szCs w:val="20"/>
          <w:lang w:val="fr-FR" w:bidi="ar-SA"/>
        </w:rPr>
        <w:t>.103992 : aides à la coopération dans le secteur agricole</w:t>
      </w:r>
    </w:p>
    <w:p w14:paraId="463AA30B" w14:textId="4280FF53" w:rsidR="00A2037E" w:rsidRPr="00D97C17" w:rsidRDefault="00A2037E" w:rsidP="0040485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LiberationSans"/>
          <w:sz w:val="16"/>
          <w:szCs w:val="20"/>
          <w:lang w:val="fr-FR" w:bidi="ar-SA"/>
        </w:rPr>
      </w:pPr>
      <w:r w:rsidRPr="00D97C17">
        <w:rPr>
          <w:rFonts w:ascii="Marianne" w:eastAsiaTheme="minorHAnsi" w:hAnsi="Marianne" w:cs="LiberationSans"/>
          <w:sz w:val="16"/>
          <w:szCs w:val="20"/>
          <w:lang w:val="fr-FR" w:bidi="ar-SA"/>
        </w:rPr>
        <w:t>- d'actions d'information ou de transfert de connaissances sur les mesures agroenvironnementales</w:t>
      </w:r>
      <w:r w:rsidR="00404856" w:rsidRPr="00D97C17">
        <w:rPr>
          <w:rFonts w:ascii="Marianne" w:eastAsiaTheme="minorHAnsi" w:hAnsi="Marianne" w:cs="LiberationSans"/>
          <w:sz w:val="16"/>
          <w:szCs w:val="20"/>
          <w:lang w:val="fr-FR" w:bidi="ar-SA"/>
        </w:rPr>
        <w:t xml:space="preserve"> </w:t>
      </w:r>
      <w:r w:rsidRPr="00D97C17">
        <w:rPr>
          <w:rFonts w:ascii="Marianne" w:eastAsiaTheme="minorHAnsi" w:hAnsi="Marianne" w:cs="LiberationSans"/>
          <w:sz w:val="16"/>
          <w:szCs w:val="20"/>
          <w:lang w:val="fr-FR" w:bidi="ar-SA"/>
        </w:rPr>
        <w:t>notamment pour les agriculteurs situés dans ces territoires.</w:t>
      </w:r>
    </w:p>
    <w:p w14:paraId="4DECAD9B" w14:textId="2A4F4374" w:rsidR="002916B1" w:rsidRPr="00D97C17" w:rsidRDefault="00A2037E" w:rsidP="0040485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b/>
          <w:sz w:val="24"/>
          <w:szCs w:val="24"/>
          <w:lang w:val="fr-FR"/>
        </w:rPr>
        <w:sectPr w:rsidR="002916B1" w:rsidRPr="00D97C17" w:rsidSect="00B079FA">
          <w:headerReference w:type="default" r:id="rId11"/>
          <w:footerReference w:type="default" r:id="rId12"/>
          <w:headerReference w:type="first" r:id="rId13"/>
          <w:footerReference w:type="first" r:id="rId14"/>
          <w:pgSz w:w="11906" w:h="16838"/>
          <w:pgMar w:top="1417" w:right="1417" w:bottom="1417" w:left="1417" w:header="720" w:footer="708" w:gutter="0"/>
          <w:pgNumType w:start="1"/>
          <w:cols w:space="720"/>
          <w:titlePg/>
          <w:docGrid w:linePitch="360"/>
        </w:sectPr>
      </w:pPr>
      <w:r w:rsidRPr="00D97C17">
        <w:rPr>
          <w:rFonts w:ascii="Marianne" w:eastAsiaTheme="minorHAnsi" w:hAnsi="Marianne" w:cs="LiberationSans"/>
          <w:sz w:val="16"/>
          <w:szCs w:val="20"/>
          <w:lang w:val="fr-FR" w:bidi="ar-SA"/>
        </w:rPr>
        <w:t xml:space="preserve">Dans ce cas, elles s'inscrivent dans le cadre </w:t>
      </w:r>
      <w:r w:rsidR="00C60A54" w:rsidRPr="00D97C17">
        <w:rPr>
          <w:rFonts w:ascii="Marianne" w:eastAsiaTheme="minorHAnsi" w:hAnsi="Marianne" w:cs="LiberationSans"/>
          <w:sz w:val="16"/>
          <w:szCs w:val="20"/>
          <w:lang w:val="fr-FR" w:bidi="ar-SA"/>
        </w:rPr>
        <w:t>du</w:t>
      </w:r>
      <w:r w:rsidRPr="00D97C17">
        <w:rPr>
          <w:rFonts w:ascii="Marianne" w:eastAsiaTheme="minorHAnsi" w:hAnsi="Marianne" w:cs="LiberationSans"/>
          <w:sz w:val="16"/>
          <w:szCs w:val="20"/>
          <w:lang w:val="fr-FR" w:bidi="ar-SA"/>
        </w:rPr>
        <w:t xml:space="preserve"> régime cadre exempté </w:t>
      </w:r>
      <w:r w:rsidR="009F4F9D" w:rsidRPr="00D97C17">
        <w:rPr>
          <w:rFonts w:ascii="Marianne" w:eastAsiaTheme="minorHAnsi" w:hAnsi="Marianne" w:cs="LiberationSans"/>
          <w:sz w:val="16"/>
          <w:szCs w:val="20"/>
          <w:lang w:val="fr-FR" w:bidi="ar-SA"/>
        </w:rPr>
        <w:t>SA.108940 - "Aides à l'échange de connaissances et aux actions d'information dans le secteur agricole pour la période 2023-2029"</w:t>
      </w:r>
      <w:r w:rsidRPr="00D97C17">
        <w:rPr>
          <w:rFonts w:ascii="Marianne" w:eastAsiaTheme="minorHAnsi" w:hAnsi="Marianne" w:cs="LiberationSans"/>
          <w:sz w:val="16"/>
          <w:szCs w:val="20"/>
          <w:lang w:val="fr-FR" w:bidi="ar-SA"/>
        </w:rPr>
        <w:t>.</w:t>
      </w:r>
      <w:r w:rsidR="002916B1" w:rsidRPr="00D97C17">
        <w:rPr>
          <w:rFonts w:ascii="Marianne" w:hAnsi="Marianne" w:cs="Arial"/>
          <w:b/>
          <w:sz w:val="24"/>
          <w:szCs w:val="24"/>
          <w:lang w:val="fr-FR"/>
        </w:rPr>
        <w:br w:type="page"/>
      </w:r>
    </w:p>
    <w:p w14:paraId="153C6CEE" w14:textId="60A375CB" w:rsidR="00092560" w:rsidRPr="00D97C17" w:rsidRDefault="00B9613C" w:rsidP="001D2DBC">
      <w:pPr>
        <w:autoSpaceDE w:val="0"/>
        <w:spacing w:after="120"/>
        <w:jc w:val="center"/>
        <w:rPr>
          <w:rFonts w:ascii="Marianne" w:hAnsi="Marianne" w:cs="Arial"/>
          <w:b/>
          <w:sz w:val="24"/>
          <w:szCs w:val="24"/>
          <w:lang w:val="fr-FR"/>
        </w:rPr>
      </w:pPr>
      <w:r w:rsidRPr="00D97C17">
        <w:rPr>
          <w:rFonts w:ascii="Marianne" w:hAnsi="Marianne" w:cs="Arial"/>
          <w:b/>
          <w:sz w:val="24"/>
          <w:szCs w:val="24"/>
          <w:lang w:val="fr-FR"/>
        </w:rPr>
        <w:lastRenderedPageBreak/>
        <w:t>S</w:t>
      </w:r>
      <w:r w:rsidR="00092560" w:rsidRPr="00D97C17">
        <w:rPr>
          <w:rFonts w:ascii="Marianne" w:hAnsi="Marianne" w:cs="Arial"/>
          <w:b/>
          <w:sz w:val="24"/>
          <w:szCs w:val="24"/>
          <w:lang w:val="fr-FR"/>
        </w:rPr>
        <w:t>ommaire</w:t>
      </w:r>
    </w:p>
    <w:sdt>
      <w:sdtPr>
        <w:rPr>
          <w:rFonts w:ascii="Marianne" w:hAnsi="Marianne"/>
          <w:lang w:val="fr-FR"/>
        </w:rPr>
        <w:id w:val="-543134722"/>
        <w:docPartObj>
          <w:docPartGallery w:val="Table of Contents"/>
          <w:docPartUnique/>
        </w:docPartObj>
      </w:sdtPr>
      <w:sdtEndPr>
        <w:rPr>
          <w:rFonts w:cs="Arial"/>
          <w:b/>
          <w:bCs/>
          <w:sz w:val="22"/>
          <w:lang w:val="en-US"/>
        </w:rPr>
      </w:sdtEndPr>
      <w:sdtContent>
        <w:p w14:paraId="46990C26" w14:textId="0A169868" w:rsidR="00A51A0E" w:rsidRPr="00D97C17" w:rsidRDefault="00A51A0E">
          <w:pPr>
            <w:pStyle w:val="En-ttedetabledesmatires"/>
            <w:rPr>
              <w:rFonts w:ascii="Marianne" w:hAnsi="Marianne" w:cs="Arial"/>
              <w:sz w:val="22"/>
            </w:rPr>
          </w:pPr>
        </w:p>
        <w:p w14:paraId="77388A1C" w14:textId="56203A2B" w:rsidR="009B2922" w:rsidRDefault="00A51A0E">
          <w:pPr>
            <w:pStyle w:val="TM1"/>
            <w:rPr>
              <w:rFonts w:asciiTheme="minorHAnsi" w:eastAsiaTheme="minorEastAsia" w:hAnsiTheme="minorHAnsi" w:cstheme="minorBidi"/>
              <w:noProof/>
              <w:sz w:val="22"/>
              <w:lang w:val="fr-FR" w:eastAsia="fr-FR" w:bidi="ar-SA"/>
            </w:rPr>
          </w:pPr>
          <w:r w:rsidRPr="00D97C17">
            <w:rPr>
              <w:rFonts w:ascii="Marianne" w:hAnsi="Marianne" w:cs="Arial"/>
              <w:sz w:val="22"/>
            </w:rPr>
            <w:fldChar w:fldCharType="begin"/>
          </w:r>
          <w:r w:rsidRPr="00D97C17">
            <w:rPr>
              <w:rFonts w:ascii="Marianne" w:hAnsi="Marianne" w:cs="Arial"/>
              <w:sz w:val="22"/>
            </w:rPr>
            <w:instrText xml:space="preserve"> TOC \o "1-3" \h \z \u </w:instrText>
          </w:r>
          <w:r w:rsidRPr="00D97C17">
            <w:rPr>
              <w:rFonts w:ascii="Marianne" w:hAnsi="Marianne" w:cs="Arial"/>
              <w:sz w:val="22"/>
            </w:rPr>
            <w:fldChar w:fldCharType="separate"/>
          </w:r>
          <w:hyperlink w:anchor="_Toc209434528" w:history="1">
            <w:r w:rsidR="009B2922" w:rsidRPr="0044427D">
              <w:rPr>
                <w:rStyle w:val="Lienhypertexte"/>
                <w:rFonts w:ascii="Marianne" w:hAnsi="Marianne" w:cs="Arial"/>
                <w:noProof/>
                <w:lang w:val="fr-FR"/>
              </w:rPr>
              <w:t>I.</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lang w:val="fr-FR"/>
              </w:rPr>
              <w:t>Eligibilité des demandes</w:t>
            </w:r>
            <w:r w:rsidR="009B2922">
              <w:rPr>
                <w:noProof/>
                <w:webHidden/>
              </w:rPr>
              <w:tab/>
            </w:r>
            <w:r w:rsidR="009B2922">
              <w:rPr>
                <w:noProof/>
                <w:webHidden/>
              </w:rPr>
              <w:fldChar w:fldCharType="begin"/>
            </w:r>
            <w:r w:rsidR="009B2922">
              <w:rPr>
                <w:noProof/>
                <w:webHidden/>
              </w:rPr>
              <w:instrText xml:space="preserve"> PAGEREF _Toc209434528 \h </w:instrText>
            </w:r>
            <w:r w:rsidR="009B2922">
              <w:rPr>
                <w:noProof/>
                <w:webHidden/>
              </w:rPr>
            </w:r>
            <w:r w:rsidR="009B2922">
              <w:rPr>
                <w:noProof/>
                <w:webHidden/>
              </w:rPr>
              <w:fldChar w:fldCharType="separate"/>
            </w:r>
            <w:r w:rsidR="001E6C79">
              <w:rPr>
                <w:noProof/>
                <w:webHidden/>
              </w:rPr>
              <w:t>4</w:t>
            </w:r>
            <w:r w:rsidR="009B2922">
              <w:rPr>
                <w:noProof/>
                <w:webHidden/>
              </w:rPr>
              <w:fldChar w:fldCharType="end"/>
            </w:r>
          </w:hyperlink>
        </w:p>
        <w:p w14:paraId="4F1751AD" w14:textId="294EFD09" w:rsidR="009B2922" w:rsidRDefault="001E6C79">
          <w:pPr>
            <w:pStyle w:val="TM2"/>
            <w:tabs>
              <w:tab w:val="left" w:pos="567"/>
              <w:tab w:val="right" w:leader="dot" w:pos="9628"/>
            </w:tabs>
            <w:rPr>
              <w:rFonts w:asciiTheme="minorHAnsi" w:eastAsiaTheme="minorEastAsia" w:hAnsiTheme="minorHAnsi" w:cstheme="minorBidi"/>
              <w:noProof/>
              <w:sz w:val="22"/>
              <w:lang w:val="fr-FR" w:eastAsia="fr-FR" w:bidi="ar-SA"/>
            </w:rPr>
          </w:pPr>
          <w:hyperlink w:anchor="_Toc209434529" w:history="1">
            <w:r w:rsidR="009B2922" w:rsidRPr="0044427D">
              <w:rPr>
                <w:rStyle w:val="Lienhypertexte"/>
                <w:rFonts w:ascii="Symbol" w:hAnsi="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noProof/>
              </w:rPr>
              <w:t>Eligibilité du demandeur</w:t>
            </w:r>
            <w:r w:rsidR="009B2922">
              <w:rPr>
                <w:noProof/>
                <w:webHidden/>
              </w:rPr>
              <w:tab/>
            </w:r>
            <w:r w:rsidR="009B2922">
              <w:rPr>
                <w:noProof/>
                <w:webHidden/>
              </w:rPr>
              <w:fldChar w:fldCharType="begin"/>
            </w:r>
            <w:r w:rsidR="009B2922">
              <w:rPr>
                <w:noProof/>
                <w:webHidden/>
              </w:rPr>
              <w:instrText xml:space="preserve"> PAGEREF _Toc209434529 \h </w:instrText>
            </w:r>
            <w:r w:rsidR="009B2922">
              <w:rPr>
                <w:noProof/>
                <w:webHidden/>
              </w:rPr>
            </w:r>
            <w:r w:rsidR="009B2922">
              <w:rPr>
                <w:noProof/>
                <w:webHidden/>
              </w:rPr>
              <w:fldChar w:fldCharType="separate"/>
            </w:r>
            <w:r>
              <w:rPr>
                <w:noProof/>
                <w:webHidden/>
              </w:rPr>
              <w:t>4</w:t>
            </w:r>
            <w:r w:rsidR="009B2922">
              <w:rPr>
                <w:noProof/>
                <w:webHidden/>
              </w:rPr>
              <w:fldChar w:fldCharType="end"/>
            </w:r>
          </w:hyperlink>
        </w:p>
        <w:p w14:paraId="4CA53D47" w14:textId="0BB09156" w:rsidR="009B2922" w:rsidRDefault="001E6C79">
          <w:pPr>
            <w:pStyle w:val="TM2"/>
            <w:tabs>
              <w:tab w:val="left" w:pos="567"/>
              <w:tab w:val="right" w:leader="dot" w:pos="9628"/>
            </w:tabs>
            <w:rPr>
              <w:rFonts w:asciiTheme="minorHAnsi" w:eastAsiaTheme="minorEastAsia" w:hAnsiTheme="minorHAnsi" w:cstheme="minorBidi"/>
              <w:noProof/>
              <w:sz w:val="22"/>
              <w:lang w:val="fr-FR" w:eastAsia="fr-FR" w:bidi="ar-SA"/>
            </w:rPr>
          </w:pPr>
          <w:hyperlink w:anchor="_Toc209434530" w:history="1">
            <w:r w:rsidR="009B2922" w:rsidRPr="0044427D">
              <w:rPr>
                <w:rStyle w:val="Lienhypertexte"/>
                <w:rFonts w:ascii="Symbol" w:hAnsi="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noProof/>
              </w:rPr>
              <w:t>Actions éligibles</w:t>
            </w:r>
            <w:r w:rsidR="009B2922">
              <w:rPr>
                <w:noProof/>
                <w:webHidden/>
              </w:rPr>
              <w:tab/>
            </w:r>
            <w:r w:rsidR="009B2922">
              <w:rPr>
                <w:noProof/>
                <w:webHidden/>
              </w:rPr>
              <w:fldChar w:fldCharType="begin"/>
            </w:r>
            <w:r w:rsidR="009B2922">
              <w:rPr>
                <w:noProof/>
                <w:webHidden/>
              </w:rPr>
              <w:instrText xml:space="preserve"> PAGEREF _Toc209434530 \h </w:instrText>
            </w:r>
            <w:r w:rsidR="009B2922">
              <w:rPr>
                <w:noProof/>
                <w:webHidden/>
              </w:rPr>
            </w:r>
            <w:r w:rsidR="009B2922">
              <w:rPr>
                <w:noProof/>
                <w:webHidden/>
              </w:rPr>
              <w:fldChar w:fldCharType="separate"/>
            </w:r>
            <w:r>
              <w:rPr>
                <w:noProof/>
                <w:webHidden/>
              </w:rPr>
              <w:t>4</w:t>
            </w:r>
            <w:r w:rsidR="009B2922">
              <w:rPr>
                <w:noProof/>
                <w:webHidden/>
              </w:rPr>
              <w:fldChar w:fldCharType="end"/>
            </w:r>
          </w:hyperlink>
        </w:p>
        <w:p w14:paraId="7A2CA80D" w14:textId="754773F5" w:rsidR="009B2922" w:rsidRDefault="001E6C79">
          <w:pPr>
            <w:pStyle w:val="TM2"/>
            <w:tabs>
              <w:tab w:val="left" w:pos="850"/>
              <w:tab w:val="right" w:leader="dot" w:pos="9628"/>
            </w:tabs>
            <w:rPr>
              <w:rFonts w:asciiTheme="minorHAnsi" w:eastAsiaTheme="minorEastAsia" w:hAnsiTheme="minorHAnsi" w:cstheme="minorBidi"/>
              <w:noProof/>
              <w:sz w:val="22"/>
              <w:lang w:val="fr-FR" w:eastAsia="fr-FR" w:bidi="ar-SA"/>
            </w:rPr>
          </w:pPr>
          <w:hyperlink w:anchor="_Toc209434531" w:history="1">
            <w:r w:rsidR="009B2922" w:rsidRPr="0044427D">
              <w:rPr>
                <w:rStyle w:val="Lienhypertexte"/>
                <w:rFonts w:ascii="Courier New" w:hAnsi="Courier New" w:cs="Courier New"/>
                <w:noProof/>
              </w:rPr>
              <w:t>o</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noProof/>
              </w:rPr>
              <w:t>VOLET ANIMATION</w:t>
            </w:r>
            <w:r w:rsidR="009B2922">
              <w:rPr>
                <w:noProof/>
                <w:webHidden/>
              </w:rPr>
              <w:tab/>
            </w:r>
            <w:r w:rsidR="009B2922">
              <w:rPr>
                <w:noProof/>
                <w:webHidden/>
              </w:rPr>
              <w:fldChar w:fldCharType="begin"/>
            </w:r>
            <w:r w:rsidR="009B2922">
              <w:rPr>
                <w:noProof/>
                <w:webHidden/>
              </w:rPr>
              <w:instrText xml:space="preserve"> PAGEREF _Toc209434531 \h </w:instrText>
            </w:r>
            <w:r w:rsidR="009B2922">
              <w:rPr>
                <w:noProof/>
                <w:webHidden/>
              </w:rPr>
            </w:r>
            <w:r w:rsidR="009B2922">
              <w:rPr>
                <w:noProof/>
                <w:webHidden/>
              </w:rPr>
              <w:fldChar w:fldCharType="separate"/>
            </w:r>
            <w:r>
              <w:rPr>
                <w:noProof/>
                <w:webHidden/>
              </w:rPr>
              <w:t>4</w:t>
            </w:r>
            <w:r w:rsidR="009B2922">
              <w:rPr>
                <w:noProof/>
                <w:webHidden/>
              </w:rPr>
              <w:fldChar w:fldCharType="end"/>
            </w:r>
          </w:hyperlink>
        </w:p>
        <w:p w14:paraId="1E380412" w14:textId="7B3B17DE" w:rsidR="009B2922" w:rsidRDefault="001E6C79">
          <w:pPr>
            <w:pStyle w:val="TM2"/>
            <w:tabs>
              <w:tab w:val="left" w:pos="850"/>
              <w:tab w:val="right" w:leader="dot" w:pos="9628"/>
            </w:tabs>
            <w:rPr>
              <w:rFonts w:asciiTheme="minorHAnsi" w:eastAsiaTheme="minorEastAsia" w:hAnsiTheme="minorHAnsi" w:cstheme="minorBidi"/>
              <w:noProof/>
              <w:sz w:val="22"/>
              <w:lang w:val="fr-FR" w:eastAsia="fr-FR" w:bidi="ar-SA"/>
            </w:rPr>
          </w:pPr>
          <w:hyperlink w:anchor="_Toc209434532" w:history="1">
            <w:r w:rsidR="009B2922" w:rsidRPr="0044427D">
              <w:rPr>
                <w:rStyle w:val="Lienhypertexte"/>
                <w:rFonts w:ascii="Courier New" w:hAnsi="Courier New" w:cs="Courier New"/>
                <w:noProof/>
              </w:rPr>
              <w:t>o</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noProof/>
              </w:rPr>
              <w:t>VOLET DIAGNOSTIC</w:t>
            </w:r>
            <w:r w:rsidR="009B2922">
              <w:rPr>
                <w:noProof/>
                <w:webHidden/>
              </w:rPr>
              <w:tab/>
            </w:r>
            <w:r w:rsidR="009B2922">
              <w:rPr>
                <w:noProof/>
                <w:webHidden/>
              </w:rPr>
              <w:fldChar w:fldCharType="begin"/>
            </w:r>
            <w:r w:rsidR="009B2922">
              <w:rPr>
                <w:noProof/>
                <w:webHidden/>
              </w:rPr>
              <w:instrText xml:space="preserve"> PAGEREF _Toc209434532 \h </w:instrText>
            </w:r>
            <w:r w:rsidR="009B2922">
              <w:rPr>
                <w:noProof/>
                <w:webHidden/>
              </w:rPr>
            </w:r>
            <w:r w:rsidR="009B2922">
              <w:rPr>
                <w:noProof/>
                <w:webHidden/>
              </w:rPr>
              <w:fldChar w:fldCharType="separate"/>
            </w:r>
            <w:r>
              <w:rPr>
                <w:noProof/>
                <w:webHidden/>
              </w:rPr>
              <w:t>5</w:t>
            </w:r>
            <w:r w:rsidR="009B2922">
              <w:rPr>
                <w:noProof/>
                <w:webHidden/>
              </w:rPr>
              <w:fldChar w:fldCharType="end"/>
            </w:r>
          </w:hyperlink>
        </w:p>
        <w:p w14:paraId="6600D811" w14:textId="635A612E" w:rsidR="009B2922" w:rsidRDefault="001E6C79">
          <w:pPr>
            <w:pStyle w:val="TM2"/>
            <w:tabs>
              <w:tab w:val="left" w:pos="567"/>
              <w:tab w:val="right" w:leader="dot" w:pos="9628"/>
            </w:tabs>
            <w:rPr>
              <w:rFonts w:asciiTheme="minorHAnsi" w:eastAsiaTheme="minorEastAsia" w:hAnsiTheme="minorHAnsi" w:cstheme="minorBidi"/>
              <w:noProof/>
              <w:sz w:val="22"/>
              <w:lang w:val="fr-FR" w:eastAsia="fr-FR" w:bidi="ar-SA"/>
            </w:rPr>
          </w:pPr>
          <w:hyperlink w:anchor="_Toc209434533" w:history="1">
            <w:r w:rsidR="009B2922" w:rsidRPr="0044427D">
              <w:rPr>
                <w:rStyle w:val="Lienhypertexte"/>
                <w:rFonts w:ascii="Symbol" w:hAnsi="Symbol" w:cs="Aria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Montant de l’aide</w:t>
            </w:r>
            <w:r w:rsidR="009B2922">
              <w:rPr>
                <w:noProof/>
                <w:webHidden/>
              </w:rPr>
              <w:tab/>
            </w:r>
            <w:r w:rsidR="009B2922">
              <w:rPr>
                <w:noProof/>
                <w:webHidden/>
              </w:rPr>
              <w:fldChar w:fldCharType="begin"/>
            </w:r>
            <w:r w:rsidR="009B2922">
              <w:rPr>
                <w:noProof/>
                <w:webHidden/>
              </w:rPr>
              <w:instrText xml:space="preserve"> PAGEREF _Toc209434533 \h </w:instrText>
            </w:r>
            <w:r w:rsidR="009B2922">
              <w:rPr>
                <w:noProof/>
                <w:webHidden/>
              </w:rPr>
            </w:r>
            <w:r w:rsidR="009B2922">
              <w:rPr>
                <w:noProof/>
                <w:webHidden/>
              </w:rPr>
              <w:fldChar w:fldCharType="separate"/>
            </w:r>
            <w:r>
              <w:rPr>
                <w:noProof/>
                <w:webHidden/>
              </w:rPr>
              <w:t>5</w:t>
            </w:r>
            <w:r w:rsidR="009B2922">
              <w:rPr>
                <w:noProof/>
                <w:webHidden/>
              </w:rPr>
              <w:fldChar w:fldCharType="end"/>
            </w:r>
          </w:hyperlink>
        </w:p>
        <w:p w14:paraId="496DE07D" w14:textId="7BE9ACD0" w:rsidR="009B2922" w:rsidRDefault="001E6C79">
          <w:pPr>
            <w:pStyle w:val="TM2"/>
            <w:tabs>
              <w:tab w:val="right" w:leader="dot" w:pos="9628"/>
            </w:tabs>
            <w:rPr>
              <w:rFonts w:asciiTheme="minorHAnsi" w:eastAsiaTheme="minorEastAsia" w:hAnsiTheme="minorHAnsi" w:cstheme="minorBidi"/>
              <w:noProof/>
              <w:sz w:val="22"/>
              <w:lang w:val="fr-FR" w:eastAsia="fr-FR" w:bidi="ar-SA"/>
            </w:rPr>
          </w:pPr>
          <w:hyperlink w:anchor="_Toc209434534" w:history="1">
            <w:r w:rsidR="009B2922" w:rsidRPr="0044427D">
              <w:rPr>
                <w:rStyle w:val="Lienhypertexte"/>
                <w:rFonts w:ascii="Marianne" w:hAnsi="Marianne" w:cs="Arial"/>
                <w:noProof/>
                <w:lang w:val="fr-FR"/>
              </w:rPr>
              <w:t>Le montant total de la subvention demandée (cumul des deux volets) ne peut être inférieur à 3000 €.</w:t>
            </w:r>
            <w:r w:rsidR="009B2922">
              <w:rPr>
                <w:noProof/>
                <w:webHidden/>
              </w:rPr>
              <w:tab/>
            </w:r>
            <w:r w:rsidR="009B2922">
              <w:rPr>
                <w:noProof/>
                <w:webHidden/>
              </w:rPr>
              <w:fldChar w:fldCharType="begin"/>
            </w:r>
            <w:r w:rsidR="009B2922">
              <w:rPr>
                <w:noProof/>
                <w:webHidden/>
              </w:rPr>
              <w:instrText xml:space="preserve"> PAGEREF _Toc209434534 \h </w:instrText>
            </w:r>
            <w:r w:rsidR="009B2922">
              <w:rPr>
                <w:noProof/>
                <w:webHidden/>
              </w:rPr>
            </w:r>
            <w:r w:rsidR="009B2922">
              <w:rPr>
                <w:noProof/>
                <w:webHidden/>
              </w:rPr>
              <w:fldChar w:fldCharType="separate"/>
            </w:r>
            <w:r>
              <w:rPr>
                <w:noProof/>
                <w:webHidden/>
              </w:rPr>
              <w:t>5</w:t>
            </w:r>
            <w:r w:rsidR="009B2922">
              <w:rPr>
                <w:noProof/>
                <w:webHidden/>
              </w:rPr>
              <w:fldChar w:fldCharType="end"/>
            </w:r>
          </w:hyperlink>
        </w:p>
        <w:p w14:paraId="1749ECDC" w14:textId="280C5E68" w:rsidR="009B2922" w:rsidRDefault="001E6C79">
          <w:pPr>
            <w:pStyle w:val="TM2"/>
            <w:tabs>
              <w:tab w:val="left" w:pos="850"/>
              <w:tab w:val="right" w:leader="dot" w:pos="9628"/>
            </w:tabs>
            <w:rPr>
              <w:rFonts w:asciiTheme="minorHAnsi" w:eastAsiaTheme="minorEastAsia" w:hAnsiTheme="minorHAnsi" w:cstheme="minorBidi"/>
              <w:noProof/>
              <w:sz w:val="22"/>
              <w:lang w:val="fr-FR" w:eastAsia="fr-FR" w:bidi="ar-SA"/>
            </w:rPr>
          </w:pPr>
          <w:hyperlink w:anchor="_Toc209434535" w:history="1">
            <w:r w:rsidR="009B2922" w:rsidRPr="0044427D">
              <w:rPr>
                <w:rStyle w:val="Lienhypertexte"/>
                <w:rFonts w:ascii="Courier New" w:hAnsi="Courier New" w:cs="Courier New"/>
                <w:noProof/>
              </w:rPr>
              <w:t>o</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VOLET ANIMATION</w:t>
            </w:r>
            <w:r w:rsidR="009B2922">
              <w:rPr>
                <w:noProof/>
                <w:webHidden/>
              </w:rPr>
              <w:tab/>
            </w:r>
            <w:r w:rsidR="009B2922">
              <w:rPr>
                <w:noProof/>
                <w:webHidden/>
              </w:rPr>
              <w:fldChar w:fldCharType="begin"/>
            </w:r>
            <w:r w:rsidR="009B2922">
              <w:rPr>
                <w:noProof/>
                <w:webHidden/>
              </w:rPr>
              <w:instrText xml:space="preserve"> PAGEREF _Toc209434535 \h </w:instrText>
            </w:r>
            <w:r w:rsidR="009B2922">
              <w:rPr>
                <w:noProof/>
                <w:webHidden/>
              </w:rPr>
            </w:r>
            <w:r w:rsidR="009B2922">
              <w:rPr>
                <w:noProof/>
                <w:webHidden/>
              </w:rPr>
              <w:fldChar w:fldCharType="separate"/>
            </w:r>
            <w:r>
              <w:rPr>
                <w:noProof/>
                <w:webHidden/>
              </w:rPr>
              <w:t>5</w:t>
            </w:r>
            <w:r w:rsidR="009B2922">
              <w:rPr>
                <w:noProof/>
                <w:webHidden/>
              </w:rPr>
              <w:fldChar w:fldCharType="end"/>
            </w:r>
          </w:hyperlink>
        </w:p>
        <w:p w14:paraId="0A107869" w14:textId="6028FC4A" w:rsidR="009B2922" w:rsidRDefault="001E6C79">
          <w:pPr>
            <w:pStyle w:val="TM2"/>
            <w:tabs>
              <w:tab w:val="left" w:pos="567"/>
              <w:tab w:val="right" w:leader="dot" w:pos="9628"/>
            </w:tabs>
            <w:rPr>
              <w:rFonts w:asciiTheme="minorHAnsi" w:eastAsiaTheme="minorEastAsia" w:hAnsiTheme="minorHAnsi" w:cstheme="minorBidi"/>
              <w:noProof/>
              <w:sz w:val="22"/>
              <w:lang w:val="fr-FR" w:eastAsia="fr-FR" w:bidi="ar-SA"/>
            </w:rPr>
          </w:pPr>
          <w:hyperlink w:anchor="_Toc209434536" w:history="1">
            <w:r w:rsidR="009B2922" w:rsidRPr="0044427D">
              <w:rPr>
                <w:rStyle w:val="Lienhypertexte"/>
                <w:rFonts w:ascii="Symbol" w:hAnsi="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noProof/>
              </w:rPr>
              <w:t>Dépenses éligibles</w:t>
            </w:r>
            <w:r w:rsidR="009B2922">
              <w:rPr>
                <w:noProof/>
                <w:webHidden/>
              </w:rPr>
              <w:tab/>
            </w:r>
            <w:r w:rsidR="009B2922">
              <w:rPr>
                <w:noProof/>
                <w:webHidden/>
              </w:rPr>
              <w:fldChar w:fldCharType="begin"/>
            </w:r>
            <w:r w:rsidR="009B2922">
              <w:rPr>
                <w:noProof/>
                <w:webHidden/>
              </w:rPr>
              <w:instrText xml:space="preserve"> PAGEREF _Toc209434536 \h </w:instrText>
            </w:r>
            <w:r w:rsidR="009B2922">
              <w:rPr>
                <w:noProof/>
                <w:webHidden/>
              </w:rPr>
            </w:r>
            <w:r w:rsidR="009B2922">
              <w:rPr>
                <w:noProof/>
                <w:webHidden/>
              </w:rPr>
              <w:fldChar w:fldCharType="separate"/>
            </w:r>
            <w:r>
              <w:rPr>
                <w:noProof/>
                <w:webHidden/>
              </w:rPr>
              <w:t>6</w:t>
            </w:r>
            <w:r w:rsidR="009B2922">
              <w:rPr>
                <w:noProof/>
                <w:webHidden/>
              </w:rPr>
              <w:fldChar w:fldCharType="end"/>
            </w:r>
          </w:hyperlink>
        </w:p>
        <w:p w14:paraId="34E8085F" w14:textId="47894D4F" w:rsidR="009B2922" w:rsidRDefault="001E6C79">
          <w:pPr>
            <w:pStyle w:val="TM2"/>
            <w:tabs>
              <w:tab w:val="left" w:pos="567"/>
              <w:tab w:val="right" w:leader="dot" w:pos="9628"/>
            </w:tabs>
            <w:rPr>
              <w:rFonts w:asciiTheme="minorHAnsi" w:eastAsiaTheme="minorEastAsia" w:hAnsiTheme="minorHAnsi" w:cstheme="minorBidi"/>
              <w:noProof/>
              <w:sz w:val="22"/>
              <w:lang w:val="fr-FR" w:eastAsia="fr-FR" w:bidi="ar-SA"/>
            </w:rPr>
          </w:pPr>
          <w:hyperlink w:anchor="_Toc209434537" w:history="1">
            <w:r w:rsidR="009B2922" w:rsidRPr="0044427D">
              <w:rPr>
                <w:rStyle w:val="Lienhypertexte"/>
                <w:rFonts w:ascii="Symbol" w:hAnsi="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noProof/>
              </w:rPr>
              <w:t>Versement</w:t>
            </w:r>
            <w:r w:rsidR="009B2922">
              <w:rPr>
                <w:noProof/>
                <w:webHidden/>
              </w:rPr>
              <w:tab/>
            </w:r>
            <w:r w:rsidR="009B2922">
              <w:rPr>
                <w:noProof/>
                <w:webHidden/>
              </w:rPr>
              <w:fldChar w:fldCharType="begin"/>
            </w:r>
            <w:r w:rsidR="009B2922">
              <w:rPr>
                <w:noProof/>
                <w:webHidden/>
              </w:rPr>
              <w:instrText xml:space="preserve"> PAGEREF _Toc209434537 \h </w:instrText>
            </w:r>
            <w:r w:rsidR="009B2922">
              <w:rPr>
                <w:noProof/>
                <w:webHidden/>
              </w:rPr>
            </w:r>
            <w:r w:rsidR="009B2922">
              <w:rPr>
                <w:noProof/>
                <w:webHidden/>
              </w:rPr>
              <w:fldChar w:fldCharType="separate"/>
            </w:r>
            <w:r>
              <w:rPr>
                <w:noProof/>
                <w:webHidden/>
              </w:rPr>
              <w:t>7</w:t>
            </w:r>
            <w:r w:rsidR="009B2922">
              <w:rPr>
                <w:noProof/>
                <w:webHidden/>
              </w:rPr>
              <w:fldChar w:fldCharType="end"/>
            </w:r>
          </w:hyperlink>
        </w:p>
        <w:p w14:paraId="4495EF24" w14:textId="19196239" w:rsidR="009B2922" w:rsidRDefault="001E6C79">
          <w:pPr>
            <w:pStyle w:val="TM1"/>
            <w:rPr>
              <w:rFonts w:asciiTheme="minorHAnsi" w:eastAsiaTheme="minorEastAsia" w:hAnsiTheme="minorHAnsi" w:cstheme="minorBidi"/>
              <w:noProof/>
              <w:sz w:val="22"/>
              <w:lang w:val="fr-FR" w:eastAsia="fr-FR" w:bidi="ar-SA"/>
            </w:rPr>
          </w:pPr>
          <w:hyperlink w:anchor="_Toc209434538" w:history="1">
            <w:r w:rsidR="009B2922" w:rsidRPr="0044427D">
              <w:rPr>
                <w:rStyle w:val="Lienhypertexte"/>
                <w:rFonts w:ascii="Marianne" w:hAnsi="Marianne" w:cs="Arial"/>
                <w:noProof/>
                <w:lang w:val="fr-FR"/>
              </w:rPr>
              <w:t>II.</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lang w:val="fr-FR"/>
              </w:rPr>
              <w:t>Critères de sélection des candidatures</w:t>
            </w:r>
            <w:r w:rsidR="009B2922">
              <w:rPr>
                <w:noProof/>
                <w:webHidden/>
              </w:rPr>
              <w:tab/>
            </w:r>
            <w:r w:rsidR="009B2922">
              <w:rPr>
                <w:noProof/>
                <w:webHidden/>
              </w:rPr>
              <w:fldChar w:fldCharType="begin"/>
            </w:r>
            <w:r w:rsidR="009B2922">
              <w:rPr>
                <w:noProof/>
                <w:webHidden/>
              </w:rPr>
              <w:instrText xml:space="preserve"> PAGEREF _Toc209434538 \h </w:instrText>
            </w:r>
            <w:r w:rsidR="009B2922">
              <w:rPr>
                <w:noProof/>
                <w:webHidden/>
              </w:rPr>
            </w:r>
            <w:r w:rsidR="009B2922">
              <w:rPr>
                <w:noProof/>
                <w:webHidden/>
              </w:rPr>
              <w:fldChar w:fldCharType="separate"/>
            </w:r>
            <w:r>
              <w:rPr>
                <w:noProof/>
                <w:webHidden/>
              </w:rPr>
              <w:t>7</w:t>
            </w:r>
            <w:r w:rsidR="009B2922">
              <w:rPr>
                <w:noProof/>
                <w:webHidden/>
              </w:rPr>
              <w:fldChar w:fldCharType="end"/>
            </w:r>
          </w:hyperlink>
        </w:p>
        <w:p w14:paraId="47040E9F" w14:textId="28615F18" w:rsidR="009B2922" w:rsidRDefault="001E6C79">
          <w:pPr>
            <w:pStyle w:val="TM2"/>
            <w:tabs>
              <w:tab w:val="left" w:pos="850"/>
              <w:tab w:val="right" w:leader="dot" w:pos="9628"/>
            </w:tabs>
            <w:rPr>
              <w:rFonts w:asciiTheme="minorHAnsi" w:eastAsiaTheme="minorEastAsia" w:hAnsiTheme="minorHAnsi" w:cstheme="minorBidi"/>
              <w:noProof/>
              <w:sz w:val="22"/>
              <w:lang w:val="fr-FR" w:eastAsia="fr-FR" w:bidi="ar-SA"/>
            </w:rPr>
          </w:pPr>
          <w:hyperlink w:anchor="_Toc209434539" w:history="1">
            <w:r w:rsidR="009B2922" w:rsidRPr="0044427D">
              <w:rPr>
                <w:rStyle w:val="Lienhypertexte"/>
                <w:rFonts w:ascii="Courier New" w:hAnsi="Courier New" w:cs="Courier New"/>
                <w:noProof/>
              </w:rPr>
              <w:t>o</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noProof/>
              </w:rPr>
              <w:t>Zonage biodiversité Natura 2000, Parcs naturels et ZNIEFF de type 1</w:t>
            </w:r>
            <w:r w:rsidR="009B2922">
              <w:rPr>
                <w:noProof/>
                <w:webHidden/>
              </w:rPr>
              <w:tab/>
            </w:r>
            <w:r w:rsidR="009B2922">
              <w:rPr>
                <w:noProof/>
                <w:webHidden/>
              </w:rPr>
              <w:fldChar w:fldCharType="begin"/>
            </w:r>
            <w:r w:rsidR="009B2922">
              <w:rPr>
                <w:noProof/>
                <w:webHidden/>
              </w:rPr>
              <w:instrText xml:space="preserve"> PAGEREF _Toc209434539 \h </w:instrText>
            </w:r>
            <w:r w:rsidR="009B2922">
              <w:rPr>
                <w:noProof/>
                <w:webHidden/>
              </w:rPr>
            </w:r>
            <w:r w:rsidR="009B2922">
              <w:rPr>
                <w:noProof/>
                <w:webHidden/>
              </w:rPr>
              <w:fldChar w:fldCharType="separate"/>
            </w:r>
            <w:r>
              <w:rPr>
                <w:noProof/>
                <w:webHidden/>
              </w:rPr>
              <w:t>7</w:t>
            </w:r>
            <w:r w:rsidR="009B2922">
              <w:rPr>
                <w:noProof/>
                <w:webHidden/>
              </w:rPr>
              <w:fldChar w:fldCharType="end"/>
            </w:r>
          </w:hyperlink>
        </w:p>
        <w:p w14:paraId="01B1BBBD" w14:textId="573CDC09" w:rsidR="009B2922" w:rsidRDefault="001E6C79">
          <w:pPr>
            <w:pStyle w:val="TM2"/>
            <w:tabs>
              <w:tab w:val="right" w:leader="dot" w:pos="9628"/>
            </w:tabs>
            <w:rPr>
              <w:rFonts w:asciiTheme="minorHAnsi" w:eastAsiaTheme="minorEastAsia" w:hAnsiTheme="minorHAnsi" w:cstheme="minorBidi"/>
              <w:noProof/>
              <w:sz w:val="22"/>
              <w:lang w:val="fr-FR" w:eastAsia="fr-FR" w:bidi="ar-SA"/>
            </w:rPr>
          </w:pPr>
          <w:hyperlink w:anchor="_Toc209434540" w:history="1">
            <w:r w:rsidR="009B2922" w:rsidRPr="0044427D">
              <w:rPr>
                <w:rStyle w:val="Lienhypertexte"/>
                <w:rFonts w:ascii="Marianne" w:hAnsi="Marianne"/>
                <w:noProof/>
              </w:rPr>
              <w:t>Par ailleurs, à titre informatif, la mesure “Autonomie fourragère” ne sera ouverte sur des financements MASA que sur le zonage prioritaire, hors des aires d’alimentation de captages (PAEC pouvant être financés par les agences de l’eau).</w:t>
            </w:r>
            <w:r w:rsidR="009B2922">
              <w:rPr>
                <w:noProof/>
                <w:webHidden/>
              </w:rPr>
              <w:tab/>
            </w:r>
            <w:r w:rsidR="009B2922">
              <w:rPr>
                <w:noProof/>
                <w:webHidden/>
              </w:rPr>
              <w:fldChar w:fldCharType="begin"/>
            </w:r>
            <w:r w:rsidR="009B2922">
              <w:rPr>
                <w:noProof/>
                <w:webHidden/>
              </w:rPr>
              <w:instrText xml:space="preserve"> PAGEREF _Toc209434540 \h </w:instrText>
            </w:r>
            <w:r w:rsidR="009B2922">
              <w:rPr>
                <w:noProof/>
                <w:webHidden/>
              </w:rPr>
            </w:r>
            <w:r w:rsidR="009B2922">
              <w:rPr>
                <w:noProof/>
                <w:webHidden/>
              </w:rPr>
              <w:fldChar w:fldCharType="separate"/>
            </w:r>
            <w:r>
              <w:rPr>
                <w:noProof/>
                <w:webHidden/>
              </w:rPr>
              <w:t>8</w:t>
            </w:r>
            <w:r w:rsidR="009B2922">
              <w:rPr>
                <w:noProof/>
                <w:webHidden/>
              </w:rPr>
              <w:fldChar w:fldCharType="end"/>
            </w:r>
          </w:hyperlink>
        </w:p>
        <w:p w14:paraId="1A7BEA33" w14:textId="20615469" w:rsidR="009B2922" w:rsidRDefault="001E6C79">
          <w:pPr>
            <w:pStyle w:val="TM2"/>
            <w:tabs>
              <w:tab w:val="left" w:pos="850"/>
              <w:tab w:val="right" w:leader="dot" w:pos="9628"/>
            </w:tabs>
            <w:rPr>
              <w:rFonts w:asciiTheme="minorHAnsi" w:eastAsiaTheme="minorEastAsia" w:hAnsiTheme="minorHAnsi" w:cstheme="minorBidi"/>
              <w:noProof/>
              <w:sz w:val="22"/>
              <w:lang w:val="fr-FR" w:eastAsia="fr-FR" w:bidi="ar-SA"/>
            </w:rPr>
          </w:pPr>
          <w:hyperlink w:anchor="_Toc209434541" w:history="1">
            <w:r w:rsidR="009B2922" w:rsidRPr="0044427D">
              <w:rPr>
                <w:rStyle w:val="Lienhypertexte"/>
                <w:rFonts w:ascii="Courier New" w:hAnsi="Courier New" w:cs="Courier New"/>
                <w:noProof/>
              </w:rPr>
              <w:t>o</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noProof/>
              </w:rPr>
              <w:t>Le cofinancement du PAEC par l’Etat</w:t>
            </w:r>
            <w:r w:rsidR="009B2922">
              <w:rPr>
                <w:noProof/>
                <w:webHidden/>
              </w:rPr>
              <w:tab/>
            </w:r>
            <w:r w:rsidR="009B2922">
              <w:rPr>
                <w:noProof/>
                <w:webHidden/>
              </w:rPr>
              <w:fldChar w:fldCharType="begin"/>
            </w:r>
            <w:r w:rsidR="009B2922">
              <w:rPr>
                <w:noProof/>
                <w:webHidden/>
              </w:rPr>
              <w:instrText xml:space="preserve"> PAGEREF _Toc209434541 \h </w:instrText>
            </w:r>
            <w:r w:rsidR="009B2922">
              <w:rPr>
                <w:noProof/>
                <w:webHidden/>
              </w:rPr>
            </w:r>
            <w:r w:rsidR="009B2922">
              <w:rPr>
                <w:noProof/>
                <w:webHidden/>
              </w:rPr>
              <w:fldChar w:fldCharType="separate"/>
            </w:r>
            <w:r>
              <w:rPr>
                <w:noProof/>
                <w:webHidden/>
              </w:rPr>
              <w:t>8</w:t>
            </w:r>
            <w:r w:rsidR="009B2922">
              <w:rPr>
                <w:noProof/>
                <w:webHidden/>
              </w:rPr>
              <w:fldChar w:fldCharType="end"/>
            </w:r>
          </w:hyperlink>
        </w:p>
        <w:p w14:paraId="1ED46446" w14:textId="20EBE63A" w:rsidR="009B2922" w:rsidRDefault="001E6C79">
          <w:pPr>
            <w:pStyle w:val="TM2"/>
            <w:tabs>
              <w:tab w:val="left" w:pos="850"/>
              <w:tab w:val="right" w:leader="dot" w:pos="9628"/>
            </w:tabs>
            <w:rPr>
              <w:rFonts w:asciiTheme="minorHAnsi" w:eastAsiaTheme="minorEastAsia" w:hAnsiTheme="minorHAnsi" w:cstheme="minorBidi"/>
              <w:noProof/>
              <w:sz w:val="22"/>
              <w:lang w:val="fr-FR" w:eastAsia="fr-FR" w:bidi="ar-SA"/>
            </w:rPr>
          </w:pPr>
          <w:hyperlink w:anchor="_Toc209434542" w:history="1">
            <w:r w:rsidR="009B2922" w:rsidRPr="0044427D">
              <w:rPr>
                <w:rStyle w:val="Lienhypertexte"/>
                <w:rFonts w:ascii="Courier New" w:hAnsi="Courier New" w:cs="Courier New"/>
                <w:noProof/>
              </w:rPr>
              <w:t>o</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noProof/>
              </w:rPr>
              <w:t>Les compétences internes de la structure d’animation</w:t>
            </w:r>
            <w:r w:rsidR="009B2922">
              <w:rPr>
                <w:noProof/>
                <w:webHidden/>
              </w:rPr>
              <w:tab/>
            </w:r>
            <w:r w:rsidR="009B2922">
              <w:rPr>
                <w:noProof/>
                <w:webHidden/>
              </w:rPr>
              <w:fldChar w:fldCharType="begin"/>
            </w:r>
            <w:r w:rsidR="009B2922">
              <w:rPr>
                <w:noProof/>
                <w:webHidden/>
              </w:rPr>
              <w:instrText xml:space="preserve"> PAGEREF _Toc209434542 \h </w:instrText>
            </w:r>
            <w:r w:rsidR="009B2922">
              <w:rPr>
                <w:noProof/>
                <w:webHidden/>
              </w:rPr>
            </w:r>
            <w:r w:rsidR="009B2922">
              <w:rPr>
                <w:noProof/>
                <w:webHidden/>
              </w:rPr>
              <w:fldChar w:fldCharType="separate"/>
            </w:r>
            <w:r>
              <w:rPr>
                <w:noProof/>
                <w:webHidden/>
              </w:rPr>
              <w:t>8</w:t>
            </w:r>
            <w:r w:rsidR="009B2922">
              <w:rPr>
                <w:noProof/>
                <w:webHidden/>
              </w:rPr>
              <w:fldChar w:fldCharType="end"/>
            </w:r>
          </w:hyperlink>
        </w:p>
        <w:p w14:paraId="55178F52" w14:textId="3F8D3F70" w:rsidR="009B2922" w:rsidRDefault="001E6C79">
          <w:pPr>
            <w:pStyle w:val="TM2"/>
            <w:tabs>
              <w:tab w:val="left" w:pos="850"/>
              <w:tab w:val="right" w:leader="dot" w:pos="9628"/>
            </w:tabs>
            <w:rPr>
              <w:rFonts w:asciiTheme="minorHAnsi" w:eastAsiaTheme="minorEastAsia" w:hAnsiTheme="minorHAnsi" w:cstheme="minorBidi"/>
              <w:noProof/>
              <w:sz w:val="22"/>
              <w:lang w:val="fr-FR" w:eastAsia="fr-FR" w:bidi="ar-SA"/>
            </w:rPr>
          </w:pPr>
          <w:hyperlink w:anchor="_Toc209434543" w:history="1">
            <w:r w:rsidR="009B2922" w:rsidRPr="0044427D">
              <w:rPr>
                <w:rStyle w:val="Lienhypertexte"/>
                <w:rFonts w:ascii="Courier New" w:hAnsi="Courier New" w:cs="Courier New"/>
                <w:noProof/>
              </w:rPr>
              <w:t>o</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noProof/>
              </w:rPr>
              <w:t>La qualité de l’animation déployée pour toucher les agriculteurs</w:t>
            </w:r>
            <w:r w:rsidR="009B2922">
              <w:rPr>
                <w:noProof/>
                <w:webHidden/>
              </w:rPr>
              <w:tab/>
            </w:r>
            <w:r w:rsidR="009B2922">
              <w:rPr>
                <w:noProof/>
                <w:webHidden/>
              </w:rPr>
              <w:fldChar w:fldCharType="begin"/>
            </w:r>
            <w:r w:rsidR="009B2922">
              <w:rPr>
                <w:noProof/>
                <w:webHidden/>
              </w:rPr>
              <w:instrText xml:space="preserve"> PAGEREF _Toc209434543 \h </w:instrText>
            </w:r>
            <w:r w:rsidR="009B2922">
              <w:rPr>
                <w:noProof/>
                <w:webHidden/>
              </w:rPr>
            </w:r>
            <w:r w:rsidR="009B2922">
              <w:rPr>
                <w:noProof/>
                <w:webHidden/>
              </w:rPr>
              <w:fldChar w:fldCharType="separate"/>
            </w:r>
            <w:r>
              <w:rPr>
                <w:noProof/>
                <w:webHidden/>
              </w:rPr>
              <w:t>8</w:t>
            </w:r>
            <w:r w:rsidR="009B2922">
              <w:rPr>
                <w:noProof/>
                <w:webHidden/>
              </w:rPr>
              <w:fldChar w:fldCharType="end"/>
            </w:r>
          </w:hyperlink>
        </w:p>
        <w:p w14:paraId="03E217FB" w14:textId="0AA7CEB7" w:rsidR="009B2922" w:rsidRDefault="001E6C79">
          <w:pPr>
            <w:pStyle w:val="TM1"/>
            <w:rPr>
              <w:rFonts w:asciiTheme="minorHAnsi" w:eastAsiaTheme="minorEastAsia" w:hAnsiTheme="minorHAnsi" w:cstheme="minorBidi"/>
              <w:noProof/>
              <w:sz w:val="22"/>
              <w:lang w:val="fr-FR" w:eastAsia="fr-FR" w:bidi="ar-SA"/>
            </w:rPr>
          </w:pPr>
          <w:hyperlink w:anchor="_Toc209434544" w:history="1">
            <w:r w:rsidR="009B2922" w:rsidRPr="0044427D">
              <w:rPr>
                <w:rStyle w:val="Lienhypertexte"/>
                <w:rFonts w:ascii="Marianne" w:hAnsi="Marianne" w:cs="Arial"/>
                <w:noProof/>
                <w:lang w:val="fr-FR"/>
              </w:rPr>
              <w:t>III.</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lang w:val="fr-FR"/>
              </w:rPr>
              <w:t>Les modalités de dépôt du projet</w:t>
            </w:r>
            <w:r w:rsidR="009B2922">
              <w:rPr>
                <w:noProof/>
                <w:webHidden/>
              </w:rPr>
              <w:tab/>
            </w:r>
            <w:r w:rsidR="009B2922">
              <w:rPr>
                <w:noProof/>
                <w:webHidden/>
              </w:rPr>
              <w:fldChar w:fldCharType="begin"/>
            </w:r>
            <w:r w:rsidR="009B2922">
              <w:rPr>
                <w:noProof/>
                <w:webHidden/>
              </w:rPr>
              <w:instrText xml:space="preserve"> PAGEREF _Toc209434544 \h </w:instrText>
            </w:r>
            <w:r w:rsidR="009B2922">
              <w:rPr>
                <w:noProof/>
                <w:webHidden/>
              </w:rPr>
            </w:r>
            <w:r w:rsidR="009B2922">
              <w:rPr>
                <w:noProof/>
                <w:webHidden/>
              </w:rPr>
              <w:fldChar w:fldCharType="separate"/>
            </w:r>
            <w:r>
              <w:rPr>
                <w:noProof/>
                <w:webHidden/>
              </w:rPr>
              <w:t>8</w:t>
            </w:r>
            <w:r w:rsidR="009B2922">
              <w:rPr>
                <w:noProof/>
                <w:webHidden/>
              </w:rPr>
              <w:fldChar w:fldCharType="end"/>
            </w:r>
          </w:hyperlink>
        </w:p>
        <w:p w14:paraId="13BEADD6" w14:textId="633DA6C2" w:rsidR="009B2922" w:rsidRDefault="001E6C79">
          <w:pPr>
            <w:pStyle w:val="TM2"/>
            <w:tabs>
              <w:tab w:val="left" w:pos="567"/>
              <w:tab w:val="right" w:leader="dot" w:pos="9628"/>
            </w:tabs>
            <w:rPr>
              <w:rFonts w:asciiTheme="minorHAnsi" w:eastAsiaTheme="minorEastAsia" w:hAnsiTheme="minorHAnsi" w:cstheme="minorBidi"/>
              <w:noProof/>
              <w:sz w:val="22"/>
              <w:lang w:val="fr-FR" w:eastAsia="fr-FR" w:bidi="ar-SA"/>
            </w:rPr>
          </w:pPr>
          <w:hyperlink w:anchor="_Toc209434545" w:history="1">
            <w:r w:rsidR="009B2922" w:rsidRPr="0044427D">
              <w:rPr>
                <w:rStyle w:val="Lienhypertexte"/>
                <w:rFonts w:ascii="Symbol" w:hAnsi="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noProof/>
              </w:rPr>
              <w:t>Calendrier et dépôt du dossier de candidatures</w:t>
            </w:r>
            <w:r w:rsidR="009B2922">
              <w:rPr>
                <w:noProof/>
                <w:webHidden/>
              </w:rPr>
              <w:tab/>
            </w:r>
            <w:r w:rsidR="009B2922">
              <w:rPr>
                <w:noProof/>
                <w:webHidden/>
              </w:rPr>
              <w:fldChar w:fldCharType="begin"/>
            </w:r>
            <w:r w:rsidR="009B2922">
              <w:rPr>
                <w:noProof/>
                <w:webHidden/>
              </w:rPr>
              <w:instrText xml:space="preserve"> PAGEREF _Toc209434545 \h </w:instrText>
            </w:r>
            <w:r w:rsidR="009B2922">
              <w:rPr>
                <w:noProof/>
                <w:webHidden/>
              </w:rPr>
            </w:r>
            <w:r w:rsidR="009B2922">
              <w:rPr>
                <w:noProof/>
                <w:webHidden/>
              </w:rPr>
              <w:fldChar w:fldCharType="separate"/>
            </w:r>
            <w:r>
              <w:rPr>
                <w:noProof/>
                <w:webHidden/>
              </w:rPr>
              <w:t>8</w:t>
            </w:r>
            <w:r w:rsidR="009B2922">
              <w:rPr>
                <w:noProof/>
                <w:webHidden/>
              </w:rPr>
              <w:fldChar w:fldCharType="end"/>
            </w:r>
          </w:hyperlink>
        </w:p>
        <w:p w14:paraId="151FA052" w14:textId="7B3A0821" w:rsidR="009B2922" w:rsidRDefault="001E6C79">
          <w:pPr>
            <w:pStyle w:val="TM2"/>
            <w:tabs>
              <w:tab w:val="left" w:pos="567"/>
              <w:tab w:val="right" w:leader="dot" w:pos="9628"/>
            </w:tabs>
            <w:rPr>
              <w:rFonts w:asciiTheme="minorHAnsi" w:eastAsiaTheme="minorEastAsia" w:hAnsiTheme="minorHAnsi" w:cstheme="minorBidi"/>
              <w:noProof/>
              <w:sz w:val="22"/>
              <w:lang w:val="fr-FR" w:eastAsia="fr-FR" w:bidi="ar-SA"/>
            </w:rPr>
          </w:pPr>
          <w:hyperlink w:anchor="_Toc209434546" w:history="1">
            <w:r w:rsidR="009B2922" w:rsidRPr="0044427D">
              <w:rPr>
                <w:rStyle w:val="Lienhypertexte"/>
                <w:rFonts w:ascii="Symbol" w:hAnsi="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noProof/>
              </w:rPr>
              <w:t>La procédure décisionnelle</w:t>
            </w:r>
            <w:r w:rsidR="009B2922">
              <w:rPr>
                <w:noProof/>
                <w:webHidden/>
              </w:rPr>
              <w:tab/>
            </w:r>
            <w:r w:rsidR="009B2922">
              <w:rPr>
                <w:noProof/>
                <w:webHidden/>
              </w:rPr>
              <w:fldChar w:fldCharType="begin"/>
            </w:r>
            <w:r w:rsidR="009B2922">
              <w:rPr>
                <w:noProof/>
                <w:webHidden/>
              </w:rPr>
              <w:instrText xml:space="preserve"> PAGEREF _Toc209434546 \h </w:instrText>
            </w:r>
            <w:r w:rsidR="009B2922">
              <w:rPr>
                <w:noProof/>
                <w:webHidden/>
              </w:rPr>
            </w:r>
            <w:r w:rsidR="009B2922">
              <w:rPr>
                <w:noProof/>
                <w:webHidden/>
              </w:rPr>
              <w:fldChar w:fldCharType="separate"/>
            </w:r>
            <w:r>
              <w:rPr>
                <w:noProof/>
                <w:webHidden/>
              </w:rPr>
              <w:t>9</w:t>
            </w:r>
            <w:r w:rsidR="009B2922">
              <w:rPr>
                <w:noProof/>
                <w:webHidden/>
              </w:rPr>
              <w:fldChar w:fldCharType="end"/>
            </w:r>
          </w:hyperlink>
        </w:p>
        <w:p w14:paraId="79561864" w14:textId="2A1D25A3" w:rsidR="009B2922" w:rsidRDefault="001E6C79">
          <w:pPr>
            <w:pStyle w:val="TM2"/>
            <w:tabs>
              <w:tab w:val="left" w:pos="567"/>
              <w:tab w:val="right" w:leader="dot" w:pos="9628"/>
            </w:tabs>
            <w:rPr>
              <w:rFonts w:asciiTheme="minorHAnsi" w:eastAsiaTheme="minorEastAsia" w:hAnsiTheme="minorHAnsi" w:cstheme="minorBidi"/>
              <w:noProof/>
              <w:sz w:val="22"/>
              <w:lang w:val="fr-FR" w:eastAsia="fr-FR" w:bidi="ar-SA"/>
            </w:rPr>
          </w:pPr>
          <w:hyperlink w:anchor="_Toc209434547" w:history="1">
            <w:r w:rsidR="009B2922" w:rsidRPr="0044427D">
              <w:rPr>
                <w:rStyle w:val="Lienhypertexte"/>
                <w:rFonts w:ascii="Symbol" w:hAnsi="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noProof/>
              </w:rPr>
              <w:t>La procédure de suivi</w:t>
            </w:r>
            <w:r w:rsidR="009B2922">
              <w:rPr>
                <w:noProof/>
                <w:webHidden/>
              </w:rPr>
              <w:tab/>
            </w:r>
            <w:r w:rsidR="009B2922">
              <w:rPr>
                <w:noProof/>
                <w:webHidden/>
              </w:rPr>
              <w:fldChar w:fldCharType="begin"/>
            </w:r>
            <w:r w:rsidR="009B2922">
              <w:rPr>
                <w:noProof/>
                <w:webHidden/>
              </w:rPr>
              <w:instrText xml:space="preserve"> PAGEREF _Toc209434547 \h </w:instrText>
            </w:r>
            <w:r w:rsidR="009B2922">
              <w:rPr>
                <w:noProof/>
                <w:webHidden/>
              </w:rPr>
            </w:r>
            <w:r w:rsidR="009B2922">
              <w:rPr>
                <w:noProof/>
                <w:webHidden/>
              </w:rPr>
              <w:fldChar w:fldCharType="separate"/>
            </w:r>
            <w:r>
              <w:rPr>
                <w:noProof/>
                <w:webHidden/>
              </w:rPr>
              <w:t>9</w:t>
            </w:r>
            <w:r w:rsidR="009B2922">
              <w:rPr>
                <w:noProof/>
                <w:webHidden/>
              </w:rPr>
              <w:fldChar w:fldCharType="end"/>
            </w:r>
          </w:hyperlink>
        </w:p>
        <w:p w14:paraId="76F2B3C7" w14:textId="2DC1A081" w:rsidR="009B2922" w:rsidRDefault="001E6C79">
          <w:pPr>
            <w:pStyle w:val="TM2"/>
            <w:tabs>
              <w:tab w:val="left" w:pos="567"/>
              <w:tab w:val="right" w:leader="dot" w:pos="9628"/>
            </w:tabs>
            <w:rPr>
              <w:rFonts w:asciiTheme="minorHAnsi" w:eastAsiaTheme="minorEastAsia" w:hAnsiTheme="minorHAnsi" w:cstheme="minorBidi"/>
              <w:noProof/>
              <w:sz w:val="22"/>
              <w:lang w:val="fr-FR" w:eastAsia="fr-FR" w:bidi="ar-SA"/>
            </w:rPr>
          </w:pPr>
          <w:hyperlink w:anchor="_Toc209434548" w:history="1">
            <w:r w:rsidR="009B2922" w:rsidRPr="0044427D">
              <w:rPr>
                <w:rStyle w:val="Lienhypertexte"/>
                <w:rFonts w:ascii="Symbol" w:hAnsi="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noProof/>
              </w:rPr>
              <w:t>Bilan</w:t>
            </w:r>
            <w:r w:rsidR="009B2922">
              <w:rPr>
                <w:noProof/>
                <w:webHidden/>
              </w:rPr>
              <w:tab/>
            </w:r>
            <w:r w:rsidR="009B2922">
              <w:rPr>
                <w:noProof/>
                <w:webHidden/>
              </w:rPr>
              <w:fldChar w:fldCharType="begin"/>
            </w:r>
            <w:r w:rsidR="009B2922">
              <w:rPr>
                <w:noProof/>
                <w:webHidden/>
              </w:rPr>
              <w:instrText xml:space="preserve"> PAGEREF _Toc209434548 \h </w:instrText>
            </w:r>
            <w:r w:rsidR="009B2922">
              <w:rPr>
                <w:noProof/>
                <w:webHidden/>
              </w:rPr>
            </w:r>
            <w:r w:rsidR="009B2922">
              <w:rPr>
                <w:noProof/>
                <w:webHidden/>
              </w:rPr>
              <w:fldChar w:fldCharType="separate"/>
            </w:r>
            <w:r>
              <w:rPr>
                <w:noProof/>
                <w:webHidden/>
              </w:rPr>
              <w:t>10</w:t>
            </w:r>
            <w:r w:rsidR="009B2922">
              <w:rPr>
                <w:noProof/>
                <w:webHidden/>
              </w:rPr>
              <w:fldChar w:fldCharType="end"/>
            </w:r>
          </w:hyperlink>
        </w:p>
        <w:p w14:paraId="57E7D872" w14:textId="7B12B53C" w:rsidR="009B2922" w:rsidRDefault="001E6C79">
          <w:pPr>
            <w:pStyle w:val="TM2"/>
            <w:tabs>
              <w:tab w:val="left" w:pos="850"/>
              <w:tab w:val="right" w:leader="dot" w:pos="9628"/>
            </w:tabs>
            <w:rPr>
              <w:rFonts w:asciiTheme="minorHAnsi" w:eastAsiaTheme="minorEastAsia" w:hAnsiTheme="minorHAnsi" w:cstheme="minorBidi"/>
              <w:noProof/>
              <w:sz w:val="22"/>
              <w:lang w:val="fr-FR" w:eastAsia="fr-FR" w:bidi="ar-SA"/>
            </w:rPr>
          </w:pPr>
          <w:hyperlink w:anchor="_Toc209434549" w:history="1">
            <w:r w:rsidR="009B2922" w:rsidRPr="0044427D">
              <w:rPr>
                <w:rStyle w:val="Lienhypertexte"/>
                <w:rFonts w:ascii="Courier New" w:hAnsi="Courier New" w:cs="Courier New"/>
                <w:noProof/>
              </w:rPr>
              <w:t>o</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noProof/>
              </w:rPr>
              <w:t>VOLET DIAGNOSTIC</w:t>
            </w:r>
            <w:r w:rsidR="009B2922">
              <w:rPr>
                <w:noProof/>
                <w:webHidden/>
              </w:rPr>
              <w:tab/>
            </w:r>
            <w:r w:rsidR="009B2922">
              <w:rPr>
                <w:noProof/>
                <w:webHidden/>
              </w:rPr>
              <w:fldChar w:fldCharType="begin"/>
            </w:r>
            <w:r w:rsidR="009B2922">
              <w:rPr>
                <w:noProof/>
                <w:webHidden/>
              </w:rPr>
              <w:instrText xml:space="preserve"> PAGEREF _Toc209434549 \h </w:instrText>
            </w:r>
            <w:r w:rsidR="009B2922">
              <w:rPr>
                <w:noProof/>
                <w:webHidden/>
              </w:rPr>
            </w:r>
            <w:r w:rsidR="009B2922">
              <w:rPr>
                <w:noProof/>
                <w:webHidden/>
              </w:rPr>
              <w:fldChar w:fldCharType="separate"/>
            </w:r>
            <w:r>
              <w:rPr>
                <w:noProof/>
                <w:webHidden/>
              </w:rPr>
              <w:t>10</w:t>
            </w:r>
            <w:r w:rsidR="009B2922">
              <w:rPr>
                <w:noProof/>
                <w:webHidden/>
              </w:rPr>
              <w:fldChar w:fldCharType="end"/>
            </w:r>
          </w:hyperlink>
        </w:p>
        <w:p w14:paraId="746770B1" w14:textId="309F454D" w:rsidR="009B2922" w:rsidRDefault="001E6C79">
          <w:pPr>
            <w:pStyle w:val="TM2"/>
            <w:tabs>
              <w:tab w:val="left" w:pos="567"/>
              <w:tab w:val="right" w:leader="dot" w:pos="9628"/>
            </w:tabs>
            <w:rPr>
              <w:rFonts w:asciiTheme="minorHAnsi" w:eastAsiaTheme="minorEastAsia" w:hAnsiTheme="minorHAnsi" w:cstheme="minorBidi"/>
              <w:noProof/>
              <w:sz w:val="22"/>
              <w:lang w:val="fr-FR" w:eastAsia="fr-FR" w:bidi="ar-SA"/>
            </w:rPr>
          </w:pPr>
          <w:hyperlink w:anchor="_Toc209434550" w:history="1">
            <w:r w:rsidR="009B2922" w:rsidRPr="0044427D">
              <w:rPr>
                <w:rStyle w:val="Lienhypertexte"/>
                <w:rFonts w:ascii="Symbol" w:hAnsi="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noProof/>
              </w:rPr>
              <w:t>Publicité et communication</w:t>
            </w:r>
            <w:r w:rsidR="009B2922">
              <w:rPr>
                <w:noProof/>
                <w:webHidden/>
              </w:rPr>
              <w:tab/>
            </w:r>
            <w:r w:rsidR="009B2922">
              <w:rPr>
                <w:noProof/>
                <w:webHidden/>
              </w:rPr>
              <w:fldChar w:fldCharType="begin"/>
            </w:r>
            <w:r w:rsidR="009B2922">
              <w:rPr>
                <w:noProof/>
                <w:webHidden/>
              </w:rPr>
              <w:instrText xml:space="preserve"> PAGEREF _Toc209434550 \h </w:instrText>
            </w:r>
            <w:r w:rsidR="009B2922">
              <w:rPr>
                <w:noProof/>
                <w:webHidden/>
              </w:rPr>
            </w:r>
            <w:r w:rsidR="009B2922">
              <w:rPr>
                <w:noProof/>
                <w:webHidden/>
              </w:rPr>
              <w:fldChar w:fldCharType="separate"/>
            </w:r>
            <w:r>
              <w:rPr>
                <w:noProof/>
                <w:webHidden/>
              </w:rPr>
              <w:t>10</w:t>
            </w:r>
            <w:r w:rsidR="009B2922">
              <w:rPr>
                <w:noProof/>
                <w:webHidden/>
              </w:rPr>
              <w:fldChar w:fldCharType="end"/>
            </w:r>
          </w:hyperlink>
        </w:p>
        <w:p w14:paraId="3F5B29FE" w14:textId="4F424689" w:rsidR="009B2922" w:rsidRDefault="001E6C79">
          <w:pPr>
            <w:pStyle w:val="TM3"/>
            <w:tabs>
              <w:tab w:val="right" w:leader="dot" w:pos="9628"/>
            </w:tabs>
            <w:rPr>
              <w:rFonts w:asciiTheme="minorHAnsi" w:eastAsiaTheme="minorEastAsia" w:hAnsiTheme="minorHAnsi" w:cstheme="minorBidi"/>
              <w:noProof/>
              <w:sz w:val="22"/>
              <w:lang w:val="fr-FR" w:eastAsia="fr-FR" w:bidi="ar-SA"/>
            </w:rPr>
          </w:pPr>
          <w:hyperlink w:anchor="_Toc209434551" w:history="1">
            <w:r w:rsidR="009B2922" w:rsidRPr="0044427D">
              <w:rPr>
                <w:rStyle w:val="Lienhypertexte"/>
                <w:rFonts w:ascii="Marianne" w:hAnsi="Marianne" w:cs="Arial"/>
                <w:noProof/>
              </w:rPr>
              <w:t>Diagnostic d’exploitation préalable aux engagements MAEC 2026</w:t>
            </w:r>
            <w:r w:rsidR="009B2922">
              <w:rPr>
                <w:noProof/>
                <w:webHidden/>
              </w:rPr>
              <w:tab/>
            </w:r>
            <w:r w:rsidR="009B2922">
              <w:rPr>
                <w:noProof/>
                <w:webHidden/>
              </w:rPr>
              <w:fldChar w:fldCharType="begin"/>
            </w:r>
            <w:r w:rsidR="009B2922">
              <w:rPr>
                <w:noProof/>
                <w:webHidden/>
              </w:rPr>
              <w:instrText xml:space="preserve"> PAGEREF _Toc209434551 \h </w:instrText>
            </w:r>
            <w:r w:rsidR="009B2922">
              <w:rPr>
                <w:noProof/>
                <w:webHidden/>
              </w:rPr>
            </w:r>
            <w:r w:rsidR="009B2922">
              <w:rPr>
                <w:noProof/>
                <w:webHidden/>
              </w:rPr>
              <w:fldChar w:fldCharType="separate"/>
            </w:r>
            <w:r>
              <w:rPr>
                <w:noProof/>
                <w:webHidden/>
              </w:rPr>
              <w:t>24</w:t>
            </w:r>
            <w:r w:rsidR="009B2922">
              <w:rPr>
                <w:noProof/>
                <w:webHidden/>
              </w:rPr>
              <w:fldChar w:fldCharType="end"/>
            </w:r>
          </w:hyperlink>
        </w:p>
        <w:p w14:paraId="2766BA22" w14:textId="4FA32B59" w:rsidR="009B2922" w:rsidRDefault="001E6C79">
          <w:pPr>
            <w:pStyle w:val="TM1"/>
            <w:rPr>
              <w:rFonts w:asciiTheme="minorHAnsi" w:eastAsiaTheme="minorEastAsia" w:hAnsiTheme="minorHAnsi" w:cstheme="minorBidi"/>
              <w:noProof/>
              <w:sz w:val="22"/>
              <w:lang w:val="fr-FR" w:eastAsia="fr-FR" w:bidi="ar-SA"/>
            </w:rPr>
          </w:pPr>
          <w:hyperlink w:anchor="_Toc209434552" w:history="1">
            <w:r w:rsidR="009B2922" w:rsidRPr="0044427D">
              <w:rPr>
                <w:rStyle w:val="Lienhypertexte"/>
                <w:rFonts w:ascii="Symbol" w:hAnsi="Symbol" w:cs="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Identification de l’exploitation agricole</w:t>
            </w:r>
            <w:r w:rsidR="009B2922">
              <w:rPr>
                <w:noProof/>
                <w:webHidden/>
              </w:rPr>
              <w:tab/>
            </w:r>
            <w:r w:rsidR="009B2922">
              <w:rPr>
                <w:noProof/>
                <w:webHidden/>
              </w:rPr>
              <w:fldChar w:fldCharType="begin"/>
            </w:r>
            <w:r w:rsidR="009B2922">
              <w:rPr>
                <w:noProof/>
                <w:webHidden/>
              </w:rPr>
              <w:instrText xml:space="preserve"> PAGEREF _Toc209434552 \h </w:instrText>
            </w:r>
            <w:r w:rsidR="009B2922">
              <w:rPr>
                <w:noProof/>
                <w:webHidden/>
              </w:rPr>
            </w:r>
            <w:r w:rsidR="009B2922">
              <w:rPr>
                <w:noProof/>
                <w:webHidden/>
              </w:rPr>
              <w:fldChar w:fldCharType="separate"/>
            </w:r>
            <w:r>
              <w:rPr>
                <w:noProof/>
                <w:webHidden/>
              </w:rPr>
              <w:t>24</w:t>
            </w:r>
            <w:r w:rsidR="009B2922">
              <w:rPr>
                <w:noProof/>
                <w:webHidden/>
              </w:rPr>
              <w:fldChar w:fldCharType="end"/>
            </w:r>
          </w:hyperlink>
        </w:p>
        <w:p w14:paraId="2AFF816B" w14:textId="6BDA2267" w:rsidR="009B2922" w:rsidRDefault="001E6C79">
          <w:pPr>
            <w:pStyle w:val="TM1"/>
            <w:rPr>
              <w:rFonts w:asciiTheme="minorHAnsi" w:eastAsiaTheme="minorEastAsia" w:hAnsiTheme="minorHAnsi" w:cstheme="minorBidi"/>
              <w:noProof/>
              <w:sz w:val="22"/>
              <w:lang w:val="fr-FR" w:eastAsia="fr-FR" w:bidi="ar-SA"/>
            </w:rPr>
          </w:pPr>
          <w:hyperlink w:anchor="_Toc209434553" w:history="1">
            <w:r w:rsidR="009B2922" w:rsidRPr="0044427D">
              <w:rPr>
                <w:rStyle w:val="Lienhypertexte"/>
                <w:rFonts w:ascii="Symbol" w:hAnsi="Symbol" w:cs="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Caractéristiques de l’exploitation</w:t>
            </w:r>
            <w:r w:rsidR="009B2922" w:rsidRPr="0044427D">
              <w:rPr>
                <w:rStyle w:val="Lienhypertexte"/>
                <w:rFonts w:ascii="Calibri" w:hAnsi="Calibri" w:cs="Calibri"/>
                <w:noProof/>
              </w:rPr>
              <w:t> </w:t>
            </w:r>
            <w:r w:rsidR="009B2922" w:rsidRPr="0044427D">
              <w:rPr>
                <w:rStyle w:val="Lienhypertexte"/>
                <w:rFonts w:ascii="Marianne" w:hAnsi="Marianne" w:cs="Arial"/>
                <w:noProof/>
              </w:rPr>
              <w:t>:</w:t>
            </w:r>
            <w:r w:rsidR="009B2922">
              <w:rPr>
                <w:noProof/>
                <w:webHidden/>
              </w:rPr>
              <w:tab/>
            </w:r>
            <w:r w:rsidR="009B2922">
              <w:rPr>
                <w:noProof/>
                <w:webHidden/>
              </w:rPr>
              <w:fldChar w:fldCharType="begin"/>
            </w:r>
            <w:r w:rsidR="009B2922">
              <w:rPr>
                <w:noProof/>
                <w:webHidden/>
              </w:rPr>
              <w:instrText xml:space="preserve"> PAGEREF _Toc209434553 \h </w:instrText>
            </w:r>
            <w:r w:rsidR="009B2922">
              <w:rPr>
                <w:noProof/>
                <w:webHidden/>
              </w:rPr>
            </w:r>
            <w:r w:rsidR="009B2922">
              <w:rPr>
                <w:noProof/>
                <w:webHidden/>
              </w:rPr>
              <w:fldChar w:fldCharType="separate"/>
            </w:r>
            <w:r>
              <w:rPr>
                <w:noProof/>
                <w:webHidden/>
              </w:rPr>
              <w:t>25</w:t>
            </w:r>
            <w:r w:rsidR="009B2922">
              <w:rPr>
                <w:noProof/>
                <w:webHidden/>
              </w:rPr>
              <w:fldChar w:fldCharType="end"/>
            </w:r>
          </w:hyperlink>
        </w:p>
        <w:p w14:paraId="2714C242" w14:textId="3F9D409F" w:rsidR="009B2922" w:rsidRDefault="001E6C79">
          <w:pPr>
            <w:pStyle w:val="TM1"/>
            <w:rPr>
              <w:rFonts w:asciiTheme="minorHAnsi" w:eastAsiaTheme="minorEastAsia" w:hAnsiTheme="minorHAnsi" w:cstheme="minorBidi"/>
              <w:noProof/>
              <w:sz w:val="22"/>
              <w:lang w:val="fr-FR" w:eastAsia="fr-FR" w:bidi="ar-SA"/>
            </w:rPr>
          </w:pPr>
          <w:hyperlink w:anchor="_Toc209434554" w:history="1">
            <w:r w:rsidR="009B2922" w:rsidRPr="0044427D">
              <w:rPr>
                <w:rStyle w:val="Lienhypertexte"/>
                <w:rFonts w:ascii="Courier New" w:hAnsi="Courier New" w:cs="Courier New"/>
                <w:noProof/>
              </w:rPr>
              <w:t>o</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Les productions de l’exploitation :</w:t>
            </w:r>
            <w:r w:rsidR="009B2922">
              <w:rPr>
                <w:noProof/>
                <w:webHidden/>
              </w:rPr>
              <w:tab/>
            </w:r>
            <w:r w:rsidR="009B2922">
              <w:rPr>
                <w:noProof/>
                <w:webHidden/>
              </w:rPr>
              <w:fldChar w:fldCharType="begin"/>
            </w:r>
            <w:r w:rsidR="009B2922">
              <w:rPr>
                <w:noProof/>
                <w:webHidden/>
              </w:rPr>
              <w:instrText xml:space="preserve"> PAGEREF _Toc209434554 \h </w:instrText>
            </w:r>
            <w:r w:rsidR="009B2922">
              <w:rPr>
                <w:noProof/>
                <w:webHidden/>
              </w:rPr>
            </w:r>
            <w:r w:rsidR="009B2922">
              <w:rPr>
                <w:noProof/>
                <w:webHidden/>
              </w:rPr>
              <w:fldChar w:fldCharType="separate"/>
            </w:r>
            <w:r>
              <w:rPr>
                <w:noProof/>
                <w:webHidden/>
              </w:rPr>
              <w:t>25</w:t>
            </w:r>
            <w:r w:rsidR="009B2922">
              <w:rPr>
                <w:noProof/>
                <w:webHidden/>
              </w:rPr>
              <w:fldChar w:fldCharType="end"/>
            </w:r>
          </w:hyperlink>
        </w:p>
        <w:p w14:paraId="626D3664" w14:textId="33D91EBF" w:rsidR="009B2922" w:rsidRDefault="001E6C79">
          <w:pPr>
            <w:pStyle w:val="TM1"/>
            <w:rPr>
              <w:rFonts w:asciiTheme="minorHAnsi" w:eastAsiaTheme="minorEastAsia" w:hAnsiTheme="minorHAnsi" w:cstheme="minorBidi"/>
              <w:noProof/>
              <w:sz w:val="22"/>
              <w:lang w:val="fr-FR" w:eastAsia="fr-FR" w:bidi="ar-SA"/>
            </w:rPr>
          </w:pPr>
          <w:hyperlink w:anchor="_Toc209434555" w:history="1">
            <w:r w:rsidR="009B2922" w:rsidRPr="0044427D">
              <w:rPr>
                <w:rStyle w:val="Lienhypertexte"/>
                <w:rFonts w:ascii="Courier New" w:hAnsi="Courier New" w:cs="Courier New"/>
                <w:noProof/>
              </w:rPr>
              <w:t>o</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Les surfaces exploitées (selon PAC 2025)</w:t>
            </w:r>
            <w:r w:rsidR="009B2922" w:rsidRPr="0044427D">
              <w:rPr>
                <w:rStyle w:val="Lienhypertexte"/>
                <w:rFonts w:ascii="Calibri" w:hAnsi="Calibri" w:cs="Calibri"/>
                <w:noProof/>
              </w:rPr>
              <w:t> </w:t>
            </w:r>
            <w:r w:rsidR="009B2922" w:rsidRPr="0044427D">
              <w:rPr>
                <w:rStyle w:val="Lienhypertexte"/>
                <w:rFonts w:ascii="Marianne" w:hAnsi="Marianne" w:cs="Arial"/>
                <w:noProof/>
              </w:rPr>
              <w:t>:</w:t>
            </w:r>
            <w:r w:rsidR="009B2922">
              <w:rPr>
                <w:noProof/>
                <w:webHidden/>
              </w:rPr>
              <w:tab/>
            </w:r>
            <w:r w:rsidR="009B2922">
              <w:rPr>
                <w:noProof/>
                <w:webHidden/>
              </w:rPr>
              <w:fldChar w:fldCharType="begin"/>
            </w:r>
            <w:r w:rsidR="009B2922">
              <w:rPr>
                <w:noProof/>
                <w:webHidden/>
              </w:rPr>
              <w:instrText xml:space="preserve"> PAGEREF _Toc209434555 \h </w:instrText>
            </w:r>
            <w:r w:rsidR="009B2922">
              <w:rPr>
                <w:noProof/>
                <w:webHidden/>
              </w:rPr>
            </w:r>
            <w:r w:rsidR="009B2922">
              <w:rPr>
                <w:noProof/>
                <w:webHidden/>
              </w:rPr>
              <w:fldChar w:fldCharType="separate"/>
            </w:r>
            <w:r>
              <w:rPr>
                <w:noProof/>
                <w:webHidden/>
              </w:rPr>
              <w:t>25</w:t>
            </w:r>
            <w:r w:rsidR="009B2922">
              <w:rPr>
                <w:noProof/>
                <w:webHidden/>
              </w:rPr>
              <w:fldChar w:fldCharType="end"/>
            </w:r>
          </w:hyperlink>
        </w:p>
        <w:p w14:paraId="12CC810F" w14:textId="0447DF69" w:rsidR="009B2922" w:rsidRDefault="001E6C79">
          <w:pPr>
            <w:pStyle w:val="TM1"/>
            <w:rPr>
              <w:rFonts w:asciiTheme="minorHAnsi" w:eastAsiaTheme="minorEastAsia" w:hAnsiTheme="minorHAnsi" w:cstheme="minorBidi"/>
              <w:noProof/>
              <w:sz w:val="22"/>
              <w:lang w:val="fr-FR" w:eastAsia="fr-FR" w:bidi="ar-SA"/>
            </w:rPr>
          </w:pPr>
          <w:hyperlink w:anchor="_Toc209434556" w:history="1">
            <w:r w:rsidR="009B2922" w:rsidRPr="0044427D">
              <w:rPr>
                <w:rStyle w:val="Lienhypertexte"/>
                <w:rFonts w:ascii="Courier New" w:hAnsi="Courier New" w:cs="Courier New"/>
                <w:noProof/>
              </w:rPr>
              <w:t>o</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Les engagements agro-environnementaux 2014-2022 (optionnel)</w:t>
            </w:r>
            <w:r w:rsidR="009B2922" w:rsidRPr="0044427D">
              <w:rPr>
                <w:rStyle w:val="Lienhypertexte"/>
                <w:rFonts w:ascii="Calibri" w:hAnsi="Calibri" w:cs="Calibri"/>
                <w:noProof/>
              </w:rPr>
              <w:t> </w:t>
            </w:r>
            <w:r w:rsidR="009B2922" w:rsidRPr="0044427D">
              <w:rPr>
                <w:rStyle w:val="Lienhypertexte"/>
                <w:rFonts w:ascii="Marianne" w:hAnsi="Marianne" w:cs="Arial"/>
                <w:noProof/>
              </w:rPr>
              <w:t>:</w:t>
            </w:r>
            <w:r w:rsidR="009B2922">
              <w:rPr>
                <w:noProof/>
                <w:webHidden/>
              </w:rPr>
              <w:tab/>
            </w:r>
            <w:r w:rsidR="009B2922">
              <w:rPr>
                <w:noProof/>
                <w:webHidden/>
              </w:rPr>
              <w:fldChar w:fldCharType="begin"/>
            </w:r>
            <w:r w:rsidR="009B2922">
              <w:rPr>
                <w:noProof/>
                <w:webHidden/>
              </w:rPr>
              <w:instrText xml:space="preserve"> PAGEREF _Toc209434556 \h </w:instrText>
            </w:r>
            <w:r w:rsidR="009B2922">
              <w:rPr>
                <w:noProof/>
                <w:webHidden/>
              </w:rPr>
            </w:r>
            <w:r w:rsidR="009B2922">
              <w:rPr>
                <w:noProof/>
                <w:webHidden/>
              </w:rPr>
              <w:fldChar w:fldCharType="separate"/>
            </w:r>
            <w:r>
              <w:rPr>
                <w:noProof/>
                <w:webHidden/>
              </w:rPr>
              <w:t>25</w:t>
            </w:r>
            <w:r w:rsidR="009B2922">
              <w:rPr>
                <w:noProof/>
                <w:webHidden/>
              </w:rPr>
              <w:fldChar w:fldCharType="end"/>
            </w:r>
          </w:hyperlink>
        </w:p>
        <w:p w14:paraId="4A7FD10C" w14:textId="786EC1AA" w:rsidR="009B2922" w:rsidRDefault="001E6C79">
          <w:pPr>
            <w:pStyle w:val="TM1"/>
            <w:rPr>
              <w:rFonts w:asciiTheme="minorHAnsi" w:eastAsiaTheme="minorEastAsia" w:hAnsiTheme="minorHAnsi" w:cstheme="minorBidi"/>
              <w:noProof/>
              <w:sz w:val="22"/>
              <w:lang w:val="fr-FR" w:eastAsia="fr-FR" w:bidi="ar-SA"/>
            </w:rPr>
          </w:pPr>
          <w:hyperlink w:anchor="_Toc209434557" w:history="1">
            <w:r w:rsidR="009B2922" w:rsidRPr="0044427D">
              <w:rPr>
                <w:rStyle w:val="Lienhypertexte"/>
                <w:rFonts w:ascii="Symbol" w:hAnsi="Symbol" w:cs="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Description de la situation de l’exploitation par rapport aux enjeux environnementaux du territoire :</w:t>
            </w:r>
            <w:r w:rsidR="009B2922">
              <w:rPr>
                <w:noProof/>
                <w:webHidden/>
              </w:rPr>
              <w:tab/>
            </w:r>
            <w:r w:rsidR="009B2922">
              <w:rPr>
                <w:noProof/>
                <w:webHidden/>
              </w:rPr>
              <w:fldChar w:fldCharType="begin"/>
            </w:r>
            <w:r w:rsidR="009B2922">
              <w:rPr>
                <w:noProof/>
                <w:webHidden/>
              </w:rPr>
              <w:instrText xml:space="preserve"> PAGEREF _Toc209434557 \h </w:instrText>
            </w:r>
            <w:r w:rsidR="009B2922">
              <w:rPr>
                <w:noProof/>
                <w:webHidden/>
              </w:rPr>
            </w:r>
            <w:r w:rsidR="009B2922">
              <w:rPr>
                <w:noProof/>
                <w:webHidden/>
              </w:rPr>
              <w:fldChar w:fldCharType="separate"/>
            </w:r>
            <w:r>
              <w:rPr>
                <w:noProof/>
                <w:webHidden/>
              </w:rPr>
              <w:t>26</w:t>
            </w:r>
            <w:r w:rsidR="009B2922">
              <w:rPr>
                <w:noProof/>
                <w:webHidden/>
              </w:rPr>
              <w:fldChar w:fldCharType="end"/>
            </w:r>
          </w:hyperlink>
        </w:p>
        <w:p w14:paraId="2483A6D5" w14:textId="015A841F" w:rsidR="009B2922" w:rsidRDefault="001E6C79">
          <w:pPr>
            <w:pStyle w:val="TM1"/>
            <w:rPr>
              <w:rFonts w:asciiTheme="minorHAnsi" w:eastAsiaTheme="minorEastAsia" w:hAnsiTheme="minorHAnsi" w:cstheme="minorBidi"/>
              <w:noProof/>
              <w:sz w:val="22"/>
              <w:lang w:val="fr-FR" w:eastAsia="fr-FR" w:bidi="ar-SA"/>
            </w:rPr>
          </w:pPr>
          <w:hyperlink w:anchor="_Toc209434558" w:history="1">
            <w:r w:rsidR="009B2922" w:rsidRPr="0044427D">
              <w:rPr>
                <w:rStyle w:val="Lienhypertexte"/>
                <w:rFonts w:ascii="Symbol" w:hAnsi="Symbol" w:cs="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Synthèse des engagements proposés pour 2026</w:t>
            </w:r>
            <w:r w:rsidR="009B2922">
              <w:rPr>
                <w:noProof/>
                <w:webHidden/>
              </w:rPr>
              <w:tab/>
            </w:r>
            <w:r w:rsidR="009B2922">
              <w:rPr>
                <w:noProof/>
                <w:webHidden/>
              </w:rPr>
              <w:fldChar w:fldCharType="begin"/>
            </w:r>
            <w:r w:rsidR="009B2922">
              <w:rPr>
                <w:noProof/>
                <w:webHidden/>
              </w:rPr>
              <w:instrText xml:space="preserve"> PAGEREF _Toc209434558 \h </w:instrText>
            </w:r>
            <w:r w:rsidR="009B2922">
              <w:rPr>
                <w:noProof/>
                <w:webHidden/>
              </w:rPr>
            </w:r>
            <w:r w:rsidR="009B2922">
              <w:rPr>
                <w:noProof/>
                <w:webHidden/>
              </w:rPr>
              <w:fldChar w:fldCharType="separate"/>
            </w:r>
            <w:r>
              <w:rPr>
                <w:noProof/>
                <w:webHidden/>
              </w:rPr>
              <w:t>26</w:t>
            </w:r>
            <w:r w:rsidR="009B2922">
              <w:rPr>
                <w:noProof/>
                <w:webHidden/>
              </w:rPr>
              <w:fldChar w:fldCharType="end"/>
            </w:r>
          </w:hyperlink>
        </w:p>
        <w:p w14:paraId="69A3FB50" w14:textId="609BFC65" w:rsidR="009B2922" w:rsidRDefault="001E6C79">
          <w:pPr>
            <w:pStyle w:val="TM1"/>
            <w:rPr>
              <w:rFonts w:asciiTheme="minorHAnsi" w:eastAsiaTheme="minorEastAsia" w:hAnsiTheme="minorHAnsi" w:cstheme="minorBidi"/>
              <w:noProof/>
              <w:sz w:val="22"/>
              <w:lang w:val="fr-FR" w:eastAsia="fr-FR" w:bidi="ar-SA"/>
            </w:rPr>
          </w:pPr>
          <w:hyperlink w:anchor="_Toc209434559" w:history="1">
            <w:r w:rsidR="009B2922" w:rsidRPr="0044427D">
              <w:rPr>
                <w:rStyle w:val="Lienhypertexte"/>
                <w:rFonts w:ascii="Marianne" w:hAnsi="Marianne" w:cs="Arial"/>
                <w:noProof/>
              </w:rPr>
              <w:t>Le diagnostic co-signé par l’exploitant et l’animateur est à transmettre à votre DDT au plus tard le 15 septembre de la 1</w:t>
            </w:r>
            <w:r w:rsidR="009B2922" w:rsidRPr="0044427D">
              <w:rPr>
                <w:rStyle w:val="Lienhypertexte"/>
                <w:rFonts w:ascii="Marianne" w:hAnsi="Marianne" w:cs="Arial"/>
                <w:noProof/>
                <w:vertAlign w:val="superscript"/>
              </w:rPr>
              <w:t>ère</w:t>
            </w:r>
            <w:r w:rsidR="009B2922" w:rsidRPr="0044427D">
              <w:rPr>
                <w:rStyle w:val="Lienhypertexte"/>
                <w:rFonts w:ascii="Marianne" w:hAnsi="Marianne" w:cs="Arial"/>
                <w:noProof/>
              </w:rPr>
              <w:t xml:space="preserve"> année d’engagement</w:t>
            </w:r>
            <w:r w:rsidR="009B2922">
              <w:rPr>
                <w:noProof/>
                <w:webHidden/>
              </w:rPr>
              <w:tab/>
            </w:r>
            <w:r w:rsidR="009B2922">
              <w:rPr>
                <w:noProof/>
                <w:webHidden/>
              </w:rPr>
              <w:fldChar w:fldCharType="begin"/>
            </w:r>
            <w:r w:rsidR="009B2922">
              <w:rPr>
                <w:noProof/>
                <w:webHidden/>
              </w:rPr>
              <w:instrText xml:space="preserve"> PAGEREF _Toc209434559 \h </w:instrText>
            </w:r>
            <w:r w:rsidR="009B2922">
              <w:rPr>
                <w:noProof/>
                <w:webHidden/>
              </w:rPr>
            </w:r>
            <w:r w:rsidR="009B2922">
              <w:rPr>
                <w:noProof/>
                <w:webHidden/>
              </w:rPr>
              <w:fldChar w:fldCharType="separate"/>
            </w:r>
            <w:r>
              <w:rPr>
                <w:noProof/>
                <w:webHidden/>
              </w:rPr>
              <w:t>26</w:t>
            </w:r>
            <w:r w:rsidR="009B2922">
              <w:rPr>
                <w:noProof/>
                <w:webHidden/>
              </w:rPr>
              <w:fldChar w:fldCharType="end"/>
            </w:r>
          </w:hyperlink>
        </w:p>
        <w:p w14:paraId="52ED2645" w14:textId="26A9A367" w:rsidR="009B2922" w:rsidRDefault="001E6C79">
          <w:pPr>
            <w:pStyle w:val="TM3"/>
            <w:tabs>
              <w:tab w:val="right" w:leader="dot" w:pos="9628"/>
            </w:tabs>
            <w:rPr>
              <w:rFonts w:asciiTheme="minorHAnsi" w:eastAsiaTheme="minorEastAsia" w:hAnsiTheme="minorHAnsi" w:cstheme="minorBidi"/>
              <w:noProof/>
              <w:sz w:val="22"/>
              <w:lang w:val="fr-FR" w:eastAsia="fr-FR" w:bidi="ar-SA"/>
            </w:rPr>
          </w:pPr>
          <w:hyperlink w:anchor="_Toc209434560" w:history="1">
            <w:r w:rsidR="009B2922" w:rsidRPr="0044427D">
              <w:rPr>
                <w:rStyle w:val="Lienhypertexte"/>
                <w:rFonts w:ascii="Marianne" w:hAnsi="Marianne" w:cs="Arial"/>
                <w:noProof/>
              </w:rPr>
              <w:t>ANNEXE 1</w:t>
            </w:r>
            <w:r w:rsidR="009B2922" w:rsidRPr="0044427D">
              <w:rPr>
                <w:rStyle w:val="Lienhypertexte"/>
                <w:rFonts w:ascii="Calibri" w:hAnsi="Calibri" w:cs="Calibri"/>
                <w:noProof/>
              </w:rPr>
              <w:t> </w:t>
            </w:r>
            <w:r w:rsidR="009B2922" w:rsidRPr="0044427D">
              <w:rPr>
                <w:rStyle w:val="Lienhypertexte"/>
                <w:rFonts w:ascii="Marianne" w:hAnsi="Marianne" w:cs="Arial"/>
                <w:noProof/>
              </w:rPr>
              <w:t>: MESURES LOCALISEES</w:t>
            </w:r>
            <w:r w:rsidR="009B2922">
              <w:rPr>
                <w:noProof/>
                <w:webHidden/>
              </w:rPr>
              <w:tab/>
            </w:r>
            <w:r w:rsidR="009B2922">
              <w:rPr>
                <w:noProof/>
                <w:webHidden/>
              </w:rPr>
              <w:fldChar w:fldCharType="begin"/>
            </w:r>
            <w:r w:rsidR="009B2922">
              <w:rPr>
                <w:noProof/>
                <w:webHidden/>
              </w:rPr>
              <w:instrText xml:space="preserve"> PAGEREF _Toc209434560 \h </w:instrText>
            </w:r>
            <w:r w:rsidR="009B2922">
              <w:rPr>
                <w:noProof/>
                <w:webHidden/>
              </w:rPr>
            </w:r>
            <w:r w:rsidR="009B2922">
              <w:rPr>
                <w:noProof/>
                <w:webHidden/>
              </w:rPr>
              <w:fldChar w:fldCharType="separate"/>
            </w:r>
            <w:r>
              <w:rPr>
                <w:noProof/>
                <w:webHidden/>
              </w:rPr>
              <w:t>28</w:t>
            </w:r>
            <w:r w:rsidR="009B2922">
              <w:rPr>
                <w:noProof/>
                <w:webHidden/>
              </w:rPr>
              <w:fldChar w:fldCharType="end"/>
            </w:r>
          </w:hyperlink>
        </w:p>
        <w:p w14:paraId="6EE208B8" w14:textId="5C92F775" w:rsidR="009B2922" w:rsidRDefault="001E6C79">
          <w:pPr>
            <w:pStyle w:val="TM1"/>
            <w:rPr>
              <w:rFonts w:asciiTheme="minorHAnsi" w:eastAsiaTheme="minorEastAsia" w:hAnsiTheme="minorHAnsi" w:cstheme="minorBidi"/>
              <w:noProof/>
              <w:sz w:val="22"/>
              <w:lang w:val="fr-FR" w:eastAsia="fr-FR" w:bidi="ar-SA"/>
            </w:rPr>
          </w:pPr>
          <w:hyperlink w:anchor="_Toc209434561" w:history="1">
            <w:r w:rsidR="009B2922" w:rsidRPr="0044427D">
              <w:rPr>
                <w:rStyle w:val="Lienhypertexte"/>
                <w:rFonts w:ascii="Symbol" w:hAnsi="Symbol" w:cs="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Identification des parcelles et mesures possibles</w:t>
            </w:r>
            <w:r w:rsidR="009B2922">
              <w:rPr>
                <w:noProof/>
                <w:webHidden/>
              </w:rPr>
              <w:tab/>
            </w:r>
            <w:r w:rsidR="009B2922">
              <w:rPr>
                <w:noProof/>
                <w:webHidden/>
              </w:rPr>
              <w:fldChar w:fldCharType="begin"/>
            </w:r>
            <w:r w:rsidR="009B2922">
              <w:rPr>
                <w:noProof/>
                <w:webHidden/>
              </w:rPr>
              <w:instrText xml:space="preserve"> PAGEREF _Toc209434561 \h </w:instrText>
            </w:r>
            <w:r w:rsidR="009B2922">
              <w:rPr>
                <w:noProof/>
                <w:webHidden/>
              </w:rPr>
            </w:r>
            <w:r w:rsidR="009B2922">
              <w:rPr>
                <w:noProof/>
                <w:webHidden/>
              </w:rPr>
              <w:fldChar w:fldCharType="separate"/>
            </w:r>
            <w:r>
              <w:rPr>
                <w:noProof/>
                <w:webHidden/>
              </w:rPr>
              <w:t>28</w:t>
            </w:r>
            <w:r w:rsidR="009B2922">
              <w:rPr>
                <w:noProof/>
                <w:webHidden/>
              </w:rPr>
              <w:fldChar w:fldCharType="end"/>
            </w:r>
          </w:hyperlink>
        </w:p>
        <w:p w14:paraId="70756B02" w14:textId="7342EA0C" w:rsidR="009B2922" w:rsidRDefault="001E6C79">
          <w:pPr>
            <w:pStyle w:val="TM1"/>
            <w:rPr>
              <w:rFonts w:asciiTheme="minorHAnsi" w:eastAsiaTheme="minorEastAsia" w:hAnsiTheme="minorHAnsi" w:cstheme="minorBidi"/>
              <w:noProof/>
              <w:sz w:val="22"/>
              <w:lang w:val="fr-FR" w:eastAsia="fr-FR" w:bidi="ar-SA"/>
            </w:rPr>
          </w:pPr>
          <w:hyperlink w:anchor="_Toc209434562" w:history="1">
            <w:r w:rsidR="009B2922" w:rsidRPr="0044427D">
              <w:rPr>
                <w:rStyle w:val="Lienhypertexte"/>
                <w:rFonts w:ascii="Symbol" w:hAnsi="Symbol" w:cs="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Critères pour respecter la mesure / les points spécifiques du cahier des charges</w:t>
            </w:r>
            <w:r w:rsidR="009B2922">
              <w:rPr>
                <w:noProof/>
                <w:webHidden/>
              </w:rPr>
              <w:tab/>
            </w:r>
            <w:r w:rsidR="009B2922">
              <w:rPr>
                <w:noProof/>
                <w:webHidden/>
              </w:rPr>
              <w:fldChar w:fldCharType="begin"/>
            </w:r>
            <w:r w:rsidR="009B2922">
              <w:rPr>
                <w:noProof/>
                <w:webHidden/>
              </w:rPr>
              <w:instrText xml:space="preserve"> PAGEREF _Toc209434562 \h </w:instrText>
            </w:r>
            <w:r w:rsidR="009B2922">
              <w:rPr>
                <w:noProof/>
                <w:webHidden/>
              </w:rPr>
            </w:r>
            <w:r w:rsidR="009B2922">
              <w:rPr>
                <w:noProof/>
                <w:webHidden/>
              </w:rPr>
              <w:fldChar w:fldCharType="separate"/>
            </w:r>
            <w:r>
              <w:rPr>
                <w:noProof/>
                <w:webHidden/>
              </w:rPr>
              <w:t>28</w:t>
            </w:r>
            <w:r w:rsidR="009B2922">
              <w:rPr>
                <w:noProof/>
                <w:webHidden/>
              </w:rPr>
              <w:fldChar w:fldCharType="end"/>
            </w:r>
          </w:hyperlink>
        </w:p>
        <w:p w14:paraId="639728C8" w14:textId="1D9D817E" w:rsidR="009B2922" w:rsidRDefault="001E6C79">
          <w:pPr>
            <w:pStyle w:val="TM1"/>
            <w:rPr>
              <w:rFonts w:asciiTheme="minorHAnsi" w:eastAsiaTheme="minorEastAsia" w:hAnsiTheme="minorHAnsi" w:cstheme="minorBidi"/>
              <w:noProof/>
              <w:sz w:val="22"/>
              <w:lang w:val="fr-FR" w:eastAsia="fr-FR" w:bidi="ar-SA"/>
            </w:rPr>
          </w:pPr>
          <w:hyperlink w:anchor="_Toc209434563" w:history="1">
            <w:r w:rsidR="009B2922" w:rsidRPr="0044427D">
              <w:rPr>
                <w:rStyle w:val="Lienhypertexte"/>
                <w:rFonts w:ascii="Symbol" w:hAnsi="Symbol" w:cs="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Résultats attendus</w:t>
            </w:r>
            <w:r w:rsidR="009B2922">
              <w:rPr>
                <w:noProof/>
                <w:webHidden/>
              </w:rPr>
              <w:tab/>
            </w:r>
            <w:r w:rsidR="009B2922">
              <w:rPr>
                <w:noProof/>
                <w:webHidden/>
              </w:rPr>
              <w:fldChar w:fldCharType="begin"/>
            </w:r>
            <w:r w:rsidR="009B2922">
              <w:rPr>
                <w:noProof/>
                <w:webHidden/>
              </w:rPr>
              <w:instrText xml:space="preserve"> PAGEREF _Toc209434563 \h </w:instrText>
            </w:r>
            <w:r w:rsidR="009B2922">
              <w:rPr>
                <w:noProof/>
                <w:webHidden/>
              </w:rPr>
            </w:r>
            <w:r w:rsidR="009B2922">
              <w:rPr>
                <w:noProof/>
                <w:webHidden/>
              </w:rPr>
              <w:fldChar w:fldCharType="separate"/>
            </w:r>
            <w:r>
              <w:rPr>
                <w:noProof/>
                <w:webHidden/>
              </w:rPr>
              <w:t>28</w:t>
            </w:r>
            <w:r w:rsidR="009B2922">
              <w:rPr>
                <w:noProof/>
                <w:webHidden/>
              </w:rPr>
              <w:fldChar w:fldCharType="end"/>
            </w:r>
          </w:hyperlink>
        </w:p>
        <w:p w14:paraId="390460A4" w14:textId="718005C9" w:rsidR="009B2922" w:rsidRDefault="001E6C79">
          <w:pPr>
            <w:pStyle w:val="TM1"/>
            <w:rPr>
              <w:rFonts w:asciiTheme="minorHAnsi" w:eastAsiaTheme="minorEastAsia" w:hAnsiTheme="minorHAnsi" w:cstheme="minorBidi"/>
              <w:noProof/>
              <w:sz w:val="22"/>
              <w:lang w:val="fr-FR" w:eastAsia="fr-FR" w:bidi="ar-SA"/>
            </w:rPr>
          </w:pPr>
          <w:hyperlink w:anchor="_Toc209434564" w:history="1">
            <w:r w:rsidR="009B2922" w:rsidRPr="0044427D">
              <w:rPr>
                <w:rStyle w:val="Lienhypertexte"/>
                <w:rFonts w:ascii="Symbol" w:hAnsi="Symbol" w:cs="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Eléments complémentaires pour la mesure</w:t>
            </w:r>
            <w:r w:rsidR="009B2922">
              <w:rPr>
                <w:noProof/>
                <w:webHidden/>
              </w:rPr>
              <w:tab/>
            </w:r>
            <w:r w:rsidR="009B2922">
              <w:rPr>
                <w:noProof/>
                <w:webHidden/>
              </w:rPr>
              <w:fldChar w:fldCharType="begin"/>
            </w:r>
            <w:r w:rsidR="009B2922">
              <w:rPr>
                <w:noProof/>
                <w:webHidden/>
              </w:rPr>
              <w:instrText xml:space="preserve"> PAGEREF _Toc209434564 \h </w:instrText>
            </w:r>
            <w:r w:rsidR="009B2922">
              <w:rPr>
                <w:noProof/>
                <w:webHidden/>
              </w:rPr>
            </w:r>
            <w:r w:rsidR="009B2922">
              <w:rPr>
                <w:noProof/>
                <w:webHidden/>
              </w:rPr>
              <w:fldChar w:fldCharType="separate"/>
            </w:r>
            <w:r>
              <w:rPr>
                <w:noProof/>
                <w:webHidden/>
              </w:rPr>
              <w:t>29</w:t>
            </w:r>
            <w:r w:rsidR="009B2922">
              <w:rPr>
                <w:noProof/>
                <w:webHidden/>
              </w:rPr>
              <w:fldChar w:fldCharType="end"/>
            </w:r>
          </w:hyperlink>
        </w:p>
        <w:p w14:paraId="77FC4133" w14:textId="39ABCDC4" w:rsidR="009B2922" w:rsidRDefault="001E6C79">
          <w:pPr>
            <w:pStyle w:val="TM1"/>
            <w:rPr>
              <w:rFonts w:asciiTheme="minorHAnsi" w:eastAsiaTheme="minorEastAsia" w:hAnsiTheme="minorHAnsi" w:cstheme="minorBidi"/>
              <w:noProof/>
              <w:sz w:val="22"/>
              <w:lang w:val="fr-FR" w:eastAsia="fr-FR" w:bidi="ar-SA"/>
            </w:rPr>
          </w:pPr>
          <w:hyperlink w:anchor="_Toc209434565" w:history="1">
            <w:r w:rsidR="009B2922" w:rsidRPr="0044427D">
              <w:rPr>
                <w:rStyle w:val="Lienhypertexte"/>
                <w:rFonts w:ascii="Symbol" w:hAnsi="Symbol" w:cs="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Critères pour respecter la mesure / les points spécifiques du cahier des charges</w:t>
            </w:r>
            <w:r w:rsidR="009B2922">
              <w:rPr>
                <w:noProof/>
                <w:webHidden/>
              </w:rPr>
              <w:tab/>
            </w:r>
            <w:r w:rsidR="009B2922">
              <w:rPr>
                <w:noProof/>
                <w:webHidden/>
              </w:rPr>
              <w:fldChar w:fldCharType="begin"/>
            </w:r>
            <w:r w:rsidR="009B2922">
              <w:rPr>
                <w:noProof/>
                <w:webHidden/>
              </w:rPr>
              <w:instrText xml:space="preserve"> PAGEREF _Toc209434565 \h </w:instrText>
            </w:r>
            <w:r w:rsidR="009B2922">
              <w:rPr>
                <w:noProof/>
                <w:webHidden/>
              </w:rPr>
            </w:r>
            <w:r w:rsidR="009B2922">
              <w:rPr>
                <w:noProof/>
                <w:webHidden/>
              </w:rPr>
              <w:fldChar w:fldCharType="separate"/>
            </w:r>
            <w:r>
              <w:rPr>
                <w:noProof/>
                <w:webHidden/>
              </w:rPr>
              <w:t>29</w:t>
            </w:r>
            <w:r w:rsidR="009B2922">
              <w:rPr>
                <w:noProof/>
                <w:webHidden/>
              </w:rPr>
              <w:fldChar w:fldCharType="end"/>
            </w:r>
          </w:hyperlink>
        </w:p>
        <w:p w14:paraId="235E48A0" w14:textId="4EDBC462" w:rsidR="009B2922" w:rsidRDefault="001E6C79">
          <w:pPr>
            <w:pStyle w:val="TM1"/>
            <w:rPr>
              <w:rFonts w:asciiTheme="minorHAnsi" w:eastAsiaTheme="minorEastAsia" w:hAnsiTheme="minorHAnsi" w:cstheme="minorBidi"/>
              <w:noProof/>
              <w:sz w:val="22"/>
              <w:lang w:val="fr-FR" w:eastAsia="fr-FR" w:bidi="ar-SA"/>
            </w:rPr>
          </w:pPr>
          <w:hyperlink w:anchor="_Toc209434566" w:history="1">
            <w:r w:rsidR="009B2922" w:rsidRPr="0044427D">
              <w:rPr>
                <w:rStyle w:val="Lienhypertexte"/>
                <w:rFonts w:ascii="Symbol" w:hAnsi="Symbol" w:cs="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IFT du cahier des charges à atteindre</w:t>
            </w:r>
            <w:r w:rsidR="009B2922">
              <w:rPr>
                <w:noProof/>
                <w:webHidden/>
              </w:rPr>
              <w:tab/>
            </w:r>
            <w:r w:rsidR="009B2922">
              <w:rPr>
                <w:noProof/>
                <w:webHidden/>
              </w:rPr>
              <w:fldChar w:fldCharType="begin"/>
            </w:r>
            <w:r w:rsidR="009B2922">
              <w:rPr>
                <w:noProof/>
                <w:webHidden/>
              </w:rPr>
              <w:instrText xml:space="preserve"> PAGEREF _Toc209434566 \h </w:instrText>
            </w:r>
            <w:r w:rsidR="009B2922">
              <w:rPr>
                <w:noProof/>
                <w:webHidden/>
              </w:rPr>
            </w:r>
            <w:r w:rsidR="009B2922">
              <w:rPr>
                <w:noProof/>
                <w:webHidden/>
              </w:rPr>
              <w:fldChar w:fldCharType="separate"/>
            </w:r>
            <w:r>
              <w:rPr>
                <w:noProof/>
                <w:webHidden/>
              </w:rPr>
              <w:t>30</w:t>
            </w:r>
            <w:r w:rsidR="009B2922">
              <w:rPr>
                <w:noProof/>
                <w:webHidden/>
              </w:rPr>
              <w:fldChar w:fldCharType="end"/>
            </w:r>
          </w:hyperlink>
        </w:p>
        <w:p w14:paraId="7314E8C8" w14:textId="721CB98E" w:rsidR="009B2922" w:rsidRDefault="001E6C79">
          <w:pPr>
            <w:pStyle w:val="TM1"/>
            <w:rPr>
              <w:rFonts w:asciiTheme="minorHAnsi" w:eastAsiaTheme="minorEastAsia" w:hAnsiTheme="minorHAnsi" w:cstheme="minorBidi"/>
              <w:noProof/>
              <w:sz w:val="22"/>
              <w:lang w:val="fr-FR" w:eastAsia="fr-FR" w:bidi="ar-SA"/>
            </w:rPr>
          </w:pPr>
          <w:hyperlink w:anchor="_Toc209434567" w:history="1">
            <w:r w:rsidR="009B2922" w:rsidRPr="0044427D">
              <w:rPr>
                <w:rStyle w:val="Lienhypertexte"/>
                <w:rFonts w:ascii="Symbol" w:hAnsi="Symbol" w:cs="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Résultats attendus</w:t>
            </w:r>
            <w:r w:rsidR="009B2922" w:rsidRPr="0044427D">
              <w:rPr>
                <w:rStyle w:val="Lienhypertexte"/>
                <w:rFonts w:ascii="Calibri" w:hAnsi="Calibri" w:cs="Calibri"/>
                <w:noProof/>
              </w:rPr>
              <w:t> </w:t>
            </w:r>
            <w:r w:rsidR="009B2922" w:rsidRPr="0044427D">
              <w:rPr>
                <w:rStyle w:val="Lienhypertexte"/>
                <w:rFonts w:ascii="Marianne" w:hAnsi="Marianne" w:cs="Arial"/>
                <w:noProof/>
              </w:rPr>
              <w:t>:</w:t>
            </w:r>
            <w:r w:rsidR="009B2922">
              <w:rPr>
                <w:noProof/>
                <w:webHidden/>
              </w:rPr>
              <w:tab/>
            </w:r>
            <w:r w:rsidR="009B2922">
              <w:rPr>
                <w:noProof/>
                <w:webHidden/>
              </w:rPr>
              <w:fldChar w:fldCharType="begin"/>
            </w:r>
            <w:r w:rsidR="009B2922">
              <w:rPr>
                <w:noProof/>
                <w:webHidden/>
              </w:rPr>
              <w:instrText xml:space="preserve"> PAGEREF _Toc209434567 \h </w:instrText>
            </w:r>
            <w:r w:rsidR="009B2922">
              <w:rPr>
                <w:noProof/>
                <w:webHidden/>
              </w:rPr>
            </w:r>
            <w:r w:rsidR="009B2922">
              <w:rPr>
                <w:noProof/>
                <w:webHidden/>
              </w:rPr>
              <w:fldChar w:fldCharType="separate"/>
            </w:r>
            <w:r>
              <w:rPr>
                <w:noProof/>
                <w:webHidden/>
              </w:rPr>
              <w:t>30</w:t>
            </w:r>
            <w:r w:rsidR="009B2922">
              <w:rPr>
                <w:noProof/>
                <w:webHidden/>
              </w:rPr>
              <w:fldChar w:fldCharType="end"/>
            </w:r>
          </w:hyperlink>
        </w:p>
        <w:p w14:paraId="04332584" w14:textId="5EC4604D" w:rsidR="009B2922" w:rsidRDefault="001E6C79">
          <w:pPr>
            <w:pStyle w:val="TM3"/>
            <w:tabs>
              <w:tab w:val="right" w:leader="dot" w:pos="9628"/>
            </w:tabs>
            <w:rPr>
              <w:rFonts w:asciiTheme="minorHAnsi" w:eastAsiaTheme="minorEastAsia" w:hAnsiTheme="minorHAnsi" w:cstheme="minorBidi"/>
              <w:noProof/>
              <w:sz w:val="22"/>
              <w:lang w:val="fr-FR" w:eastAsia="fr-FR" w:bidi="ar-SA"/>
            </w:rPr>
          </w:pPr>
          <w:hyperlink w:anchor="_Toc209434568" w:history="1">
            <w:r w:rsidR="009B2922" w:rsidRPr="0044427D">
              <w:rPr>
                <w:rStyle w:val="Lienhypertexte"/>
                <w:rFonts w:ascii="Marianne" w:hAnsi="Marianne" w:cs="Arial"/>
                <w:noProof/>
              </w:rPr>
              <w:t>ANNEXE 3 : MESURE SHP</w:t>
            </w:r>
            <w:r w:rsidR="009B2922">
              <w:rPr>
                <w:noProof/>
                <w:webHidden/>
              </w:rPr>
              <w:tab/>
            </w:r>
            <w:r w:rsidR="009B2922">
              <w:rPr>
                <w:noProof/>
                <w:webHidden/>
              </w:rPr>
              <w:fldChar w:fldCharType="begin"/>
            </w:r>
            <w:r w:rsidR="009B2922">
              <w:rPr>
                <w:noProof/>
                <w:webHidden/>
              </w:rPr>
              <w:instrText xml:space="preserve"> PAGEREF _Toc209434568 \h </w:instrText>
            </w:r>
            <w:r w:rsidR="009B2922">
              <w:rPr>
                <w:noProof/>
                <w:webHidden/>
              </w:rPr>
            </w:r>
            <w:r w:rsidR="009B2922">
              <w:rPr>
                <w:noProof/>
                <w:webHidden/>
              </w:rPr>
              <w:fldChar w:fldCharType="separate"/>
            </w:r>
            <w:r>
              <w:rPr>
                <w:noProof/>
                <w:webHidden/>
              </w:rPr>
              <w:t>31</w:t>
            </w:r>
            <w:r w:rsidR="009B2922">
              <w:rPr>
                <w:noProof/>
                <w:webHidden/>
              </w:rPr>
              <w:fldChar w:fldCharType="end"/>
            </w:r>
          </w:hyperlink>
        </w:p>
        <w:p w14:paraId="3932D8F3" w14:textId="17C8D1B5" w:rsidR="009B2922" w:rsidRDefault="001E6C79">
          <w:pPr>
            <w:pStyle w:val="TM1"/>
            <w:rPr>
              <w:rFonts w:asciiTheme="minorHAnsi" w:eastAsiaTheme="minorEastAsia" w:hAnsiTheme="minorHAnsi" w:cstheme="minorBidi"/>
              <w:noProof/>
              <w:sz w:val="22"/>
              <w:lang w:val="fr-FR" w:eastAsia="fr-FR" w:bidi="ar-SA"/>
            </w:rPr>
          </w:pPr>
          <w:hyperlink w:anchor="_Toc209434569" w:history="1">
            <w:r w:rsidR="009B2922" w:rsidRPr="0044427D">
              <w:rPr>
                <w:rStyle w:val="Lienhypertexte"/>
                <w:rFonts w:ascii="Symbol" w:hAnsi="Symbol" w:cs="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Eléments complémentaires pour la mesure</w:t>
            </w:r>
            <w:r w:rsidR="009B2922">
              <w:rPr>
                <w:noProof/>
                <w:webHidden/>
              </w:rPr>
              <w:tab/>
            </w:r>
            <w:r w:rsidR="009B2922">
              <w:rPr>
                <w:noProof/>
                <w:webHidden/>
              </w:rPr>
              <w:fldChar w:fldCharType="begin"/>
            </w:r>
            <w:r w:rsidR="009B2922">
              <w:rPr>
                <w:noProof/>
                <w:webHidden/>
              </w:rPr>
              <w:instrText xml:space="preserve"> PAGEREF _Toc209434569 \h </w:instrText>
            </w:r>
            <w:r w:rsidR="009B2922">
              <w:rPr>
                <w:noProof/>
                <w:webHidden/>
              </w:rPr>
            </w:r>
            <w:r w:rsidR="009B2922">
              <w:rPr>
                <w:noProof/>
                <w:webHidden/>
              </w:rPr>
              <w:fldChar w:fldCharType="separate"/>
            </w:r>
            <w:r>
              <w:rPr>
                <w:noProof/>
                <w:webHidden/>
              </w:rPr>
              <w:t>31</w:t>
            </w:r>
            <w:r w:rsidR="009B2922">
              <w:rPr>
                <w:noProof/>
                <w:webHidden/>
              </w:rPr>
              <w:fldChar w:fldCharType="end"/>
            </w:r>
          </w:hyperlink>
        </w:p>
        <w:p w14:paraId="6EB9AB41" w14:textId="419BB4CD" w:rsidR="009B2922" w:rsidRDefault="001E6C79">
          <w:pPr>
            <w:pStyle w:val="TM1"/>
            <w:rPr>
              <w:rFonts w:asciiTheme="minorHAnsi" w:eastAsiaTheme="minorEastAsia" w:hAnsiTheme="minorHAnsi" w:cstheme="minorBidi"/>
              <w:noProof/>
              <w:sz w:val="22"/>
              <w:lang w:val="fr-FR" w:eastAsia="fr-FR" w:bidi="ar-SA"/>
            </w:rPr>
          </w:pPr>
          <w:hyperlink w:anchor="_Toc209434570" w:history="1">
            <w:r w:rsidR="009B2922" w:rsidRPr="0044427D">
              <w:rPr>
                <w:rStyle w:val="Lienhypertexte"/>
                <w:rFonts w:ascii="Symbol" w:hAnsi="Symbol" w:cs="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Critères pour respecter la mesure / les points spécifiques du cahier des charges</w:t>
            </w:r>
            <w:r w:rsidR="009B2922">
              <w:rPr>
                <w:noProof/>
                <w:webHidden/>
              </w:rPr>
              <w:tab/>
            </w:r>
            <w:r w:rsidR="009B2922">
              <w:rPr>
                <w:noProof/>
                <w:webHidden/>
              </w:rPr>
              <w:fldChar w:fldCharType="begin"/>
            </w:r>
            <w:r w:rsidR="009B2922">
              <w:rPr>
                <w:noProof/>
                <w:webHidden/>
              </w:rPr>
              <w:instrText xml:space="preserve"> PAGEREF _Toc209434570 \h </w:instrText>
            </w:r>
            <w:r w:rsidR="009B2922">
              <w:rPr>
                <w:noProof/>
                <w:webHidden/>
              </w:rPr>
            </w:r>
            <w:r w:rsidR="009B2922">
              <w:rPr>
                <w:noProof/>
                <w:webHidden/>
              </w:rPr>
              <w:fldChar w:fldCharType="separate"/>
            </w:r>
            <w:r>
              <w:rPr>
                <w:noProof/>
                <w:webHidden/>
              </w:rPr>
              <w:t>31</w:t>
            </w:r>
            <w:r w:rsidR="009B2922">
              <w:rPr>
                <w:noProof/>
                <w:webHidden/>
              </w:rPr>
              <w:fldChar w:fldCharType="end"/>
            </w:r>
          </w:hyperlink>
        </w:p>
        <w:p w14:paraId="63EBD9AB" w14:textId="35724496" w:rsidR="009B2922" w:rsidRDefault="001E6C79">
          <w:pPr>
            <w:pStyle w:val="TM1"/>
            <w:rPr>
              <w:rFonts w:asciiTheme="minorHAnsi" w:eastAsiaTheme="minorEastAsia" w:hAnsiTheme="minorHAnsi" w:cstheme="minorBidi"/>
              <w:noProof/>
              <w:sz w:val="22"/>
              <w:lang w:val="fr-FR" w:eastAsia="fr-FR" w:bidi="ar-SA"/>
            </w:rPr>
          </w:pPr>
          <w:hyperlink w:anchor="_Toc209434571" w:history="1">
            <w:r w:rsidR="009B2922" w:rsidRPr="0044427D">
              <w:rPr>
                <w:rStyle w:val="Lienhypertexte"/>
                <w:rFonts w:ascii="Symbol" w:hAnsi="Symbol" w:cs="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Résultats attendus</w:t>
            </w:r>
            <w:r w:rsidR="009B2922" w:rsidRPr="0044427D">
              <w:rPr>
                <w:rStyle w:val="Lienhypertexte"/>
                <w:rFonts w:ascii="Calibri" w:hAnsi="Calibri" w:cs="Calibri"/>
                <w:noProof/>
              </w:rPr>
              <w:t> </w:t>
            </w:r>
            <w:r w:rsidR="009B2922" w:rsidRPr="0044427D">
              <w:rPr>
                <w:rStyle w:val="Lienhypertexte"/>
                <w:rFonts w:ascii="Marianne" w:hAnsi="Marianne" w:cs="Arial"/>
                <w:noProof/>
              </w:rPr>
              <w:t>:</w:t>
            </w:r>
            <w:r w:rsidR="009B2922">
              <w:rPr>
                <w:noProof/>
                <w:webHidden/>
              </w:rPr>
              <w:tab/>
            </w:r>
            <w:r w:rsidR="009B2922">
              <w:rPr>
                <w:noProof/>
                <w:webHidden/>
              </w:rPr>
              <w:fldChar w:fldCharType="begin"/>
            </w:r>
            <w:r w:rsidR="009B2922">
              <w:rPr>
                <w:noProof/>
                <w:webHidden/>
              </w:rPr>
              <w:instrText xml:space="preserve"> PAGEREF _Toc209434571 \h </w:instrText>
            </w:r>
            <w:r w:rsidR="009B2922">
              <w:rPr>
                <w:noProof/>
                <w:webHidden/>
              </w:rPr>
            </w:r>
            <w:r w:rsidR="009B2922">
              <w:rPr>
                <w:noProof/>
                <w:webHidden/>
              </w:rPr>
              <w:fldChar w:fldCharType="separate"/>
            </w:r>
            <w:r>
              <w:rPr>
                <w:noProof/>
                <w:webHidden/>
              </w:rPr>
              <w:t>32</w:t>
            </w:r>
            <w:r w:rsidR="009B2922">
              <w:rPr>
                <w:noProof/>
                <w:webHidden/>
              </w:rPr>
              <w:fldChar w:fldCharType="end"/>
            </w:r>
          </w:hyperlink>
        </w:p>
        <w:p w14:paraId="6A0A551A" w14:textId="459747F0" w:rsidR="009B2922" w:rsidRDefault="001E6C79">
          <w:pPr>
            <w:pStyle w:val="TM3"/>
            <w:tabs>
              <w:tab w:val="right" w:leader="dot" w:pos="9628"/>
            </w:tabs>
            <w:rPr>
              <w:rFonts w:asciiTheme="minorHAnsi" w:eastAsiaTheme="minorEastAsia" w:hAnsiTheme="minorHAnsi" w:cstheme="minorBidi"/>
              <w:noProof/>
              <w:sz w:val="22"/>
              <w:lang w:val="fr-FR" w:eastAsia="fr-FR" w:bidi="ar-SA"/>
            </w:rPr>
          </w:pPr>
          <w:hyperlink w:anchor="_Toc209434572" w:history="1">
            <w:r w:rsidR="009B2922" w:rsidRPr="0044427D">
              <w:rPr>
                <w:rStyle w:val="Lienhypertexte"/>
                <w:rFonts w:ascii="Marianne" w:hAnsi="Marianne" w:cs="Arial"/>
                <w:noProof/>
              </w:rPr>
              <w:t>ANNEXE 4 : MESURES SYSTEMES – ENJEUX EAU ET SOL</w:t>
            </w:r>
            <w:r w:rsidR="009B2922">
              <w:rPr>
                <w:noProof/>
                <w:webHidden/>
              </w:rPr>
              <w:tab/>
            </w:r>
            <w:r w:rsidR="009B2922">
              <w:rPr>
                <w:noProof/>
                <w:webHidden/>
              </w:rPr>
              <w:fldChar w:fldCharType="begin"/>
            </w:r>
            <w:r w:rsidR="009B2922">
              <w:rPr>
                <w:noProof/>
                <w:webHidden/>
              </w:rPr>
              <w:instrText xml:space="preserve"> PAGEREF _Toc209434572 \h </w:instrText>
            </w:r>
            <w:r w:rsidR="009B2922">
              <w:rPr>
                <w:noProof/>
                <w:webHidden/>
              </w:rPr>
            </w:r>
            <w:r w:rsidR="009B2922">
              <w:rPr>
                <w:noProof/>
                <w:webHidden/>
              </w:rPr>
              <w:fldChar w:fldCharType="separate"/>
            </w:r>
            <w:r>
              <w:rPr>
                <w:noProof/>
                <w:webHidden/>
              </w:rPr>
              <w:t>33</w:t>
            </w:r>
            <w:r w:rsidR="009B2922">
              <w:rPr>
                <w:noProof/>
                <w:webHidden/>
              </w:rPr>
              <w:fldChar w:fldCharType="end"/>
            </w:r>
          </w:hyperlink>
        </w:p>
        <w:p w14:paraId="296FBA70" w14:textId="0627140C" w:rsidR="009B2922" w:rsidRDefault="001E6C79">
          <w:pPr>
            <w:pStyle w:val="TM1"/>
            <w:rPr>
              <w:rFonts w:asciiTheme="minorHAnsi" w:eastAsiaTheme="minorEastAsia" w:hAnsiTheme="minorHAnsi" w:cstheme="minorBidi"/>
              <w:noProof/>
              <w:sz w:val="22"/>
              <w:lang w:val="fr-FR" w:eastAsia="fr-FR" w:bidi="ar-SA"/>
            </w:rPr>
          </w:pPr>
          <w:hyperlink w:anchor="_Toc209434573" w:history="1">
            <w:r w:rsidR="009B2922" w:rsidRPr="0044427D">
              <w:rPr>
                <w:rStyle w:val="Lienhypertexte"/>
                <w:rFonts w:ascii="Symbol" w:hAnsi="Symbol" w:cs="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Eléments complémentaires pour la mesure</w:t>
            </w:r>
            <w:r w:rsidR="009B2922">
              <w:rPr>
                <w:noProof/>
                <w:webHidden/>
              </w:rPr>
              <w:tab/>
            </w:r>
            <w:r w:rsidR="009B2922">
              <w:rPr>
                <w:noProof/>
                <w:webHidden/>
              </w:rPr>
              <w:fldChar w:fldCharType="begin"/>
            </w:r>
            <w:r w:rsidR="009B2922">
              <w:rPr>
                <w:noProof/>
                <w:webHidden/>
              </w:rPr>
              <w:instrText xml:space="preserve"> PAGEREF _Toc209434573 \h </w:instrText>
            </w:r>
            <w:r w:rsidR="009B2922">
              <w:rPr>
                <w:noProof/>
                <w:webHidden/>
              </w:rPr>
            </w:r>
            <w:r w:rsidR="009B2922">
              <w:rPr>
                <w:noProof/>
                <w:webHidden/>
              </w:rPr>
              <w:fldChar w:fldCharType="separate"/>
            </w:r>
            <w:r>
              <w:rPr>
                <w:noProof/>
                <w:webHidden/>
              </w:rPr>
              <w:t>33</w:t>
            </w:r>
            <w:r w:rsidR="009B2922">
              <w:rPr>
                <w:noProof/>
                <w:webHidden/>
              </w:rPr>
              <w:fldChar w:fldCharType="end"/>
            </w:r>
          </w:hyperlink>
        </w:p>
        <w:p w14:paraId="3E50150F" w14:textId="319DF054" w:rsidR="009B2922" w:rsidRDefault="001E6C79">
          <w:pPr>
            <w:pStyle w:val="TM1"/>
            <w:rPr>
              <w:rFonts w:asciiTheme="minorHAnsi" w:eastAsiaTheme="minorEastAsia" w:hAnsiTheme="minorHAnsi" w:cstheme="minorBidi"/>
              <w:noProof/>
              <w:sz w:val="22"/>
              <w:lang w:val="fr-FR" w:eastAsia="fr-FR" w:bidi="ar-SA"/>
            </w:rPr>
          </w:pPr>
          <w:hyperlink w:anchor="_Toc209434574" w:history="1">
            <w:r w:rsidR="009B2922" w:rsidRPr="0044427D">
              <w:rPr>
                <w:rStyle w:val="Lienhypertexte"/>
                <w:rFonts w:ascii="Symbol" w:hAnsi="Symbol" w:cs="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Critères pour respecter la mesure / les points spécifiques du cahier des charges</w:t>
            </w:r>
            <w:r w:rsidR="009B2922">
              <w:rPr>
                <w:noProof/>
                <w:webHidden/>
              </w:rPr>
              <w:tab/>
            </w:r>
            <w:r w:rsidR="009B2922">
              <w:rPr>
                <w:noProof/>
                <w:webHidden/>
              </w:rPr>
              <w:fldChar w:fldCharType="begin"/>
            </w:r>
            <w:r w:rsidR="009B2922">
              <w:rPr>
                <w:noProof/>
                <w:webHidden/>
              </w:rPr>
              <w:instrText xml:space="preserve"> PAGEREF _Toc209434574 \h </w:instrText>
            </w:r>
            <w:r w:rsidR="009B2922">
              <w:rPr>
                <w:noProof/>
                <w:webHidden/>
              </w:rPr>
            </w:r>
            <w:r w:rsidR="009B2922">
              <w:rPr>
                <w:noProof/>
                <w:webHidden/>
              </w:rPr>
              <w:fldChar w:fldCharType="separate"/>
            </w:r>
            <w:r>
              <w:rPr>
                <w:noProof/>
                <w:webHidden/>
              </w:rPr>
              <w:t>33</w:t>
            </w:r>
            <w:r w:rsidR="009B2922">
              <w:rPr>
                <w:noProof/>
                <w:webHidden/>
              </w:rPr>
              <w:fldChar w:fldCharType="end"/>
            </w:r>
          </w:hyperlink>
        </w:p>
        <w:p w14:paraId="2144A709" w14:textId="56EAAE98" w:rsidR="009B2922" w:rsidRDefault="001E6C79">
          <w:pPr>
            <w:pStyle w:val="TM1"/>
            <w:rPr>
              <w:rFonts w:asciiTheme="minorHAnsi" w:eastAsiaTheme="minorEastAsia" w:hAnsiTheme="minorHAnsi" w:cstheme="minorBidi"/>
              <w:noProof/>
              <w:sz w:val="22"/>
              <w:lang w:val="fr-FR" w:eastAsia="fr-FR" w:bidi="ar-SA"/>
            </w:rPr>
          </w:pPr>
          <w:hyperlink w:anchor="_Toc209434575" w:history="1">
            <w:r w:rsidR="009B2922" w:rsidRPr="0044427D">
              <w:rPr>
                <w:rStyle w:val="Lienhypertexte"/>
                <w:rFonts w:ascii="Symbol" w:hAnsi="Symbol" w:cs="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IFT du cahier des charges à atteindre</w:t>
            </w:r>
            <w:r w:rsidR="009B2922">
              <w:rPr>
                <w:noProof/>
                <w:webHidden/>
              </w:rPr>
              <w:tab/>
            </w:r>
            <w:r w:rsidR="009B2922">
              <w:rPr>
                <w:noProof/>
                <w:webHidden/>
              </w:rPr>
              <w:fldChar w:fldCharType="begin"/>
            </w:r>
            <w:r w:rsidR="009B2922">
              <w:rPr>
                <w:noProof/>
                <w:webHidden/>
              </w:rPr>
              <w:instrText xml:space="preserve"> PAGEREF _Toc209434575 \h </w:instrText>
            </w:r>
            <w:r w:rsidR="009B2922">
              <w:rPr>
                <w:noProof/>
                <w:webHidden/>
              </w:rPr>
            </w:r>
            <w:r w:rsidR="009B2922">
              <w:rPr>
                <w:noProof/>
                <w:webHidden/>
              </w:rPr>
              <w:fldChar w:fldCharType="separate"/>
            </w:r>
            <w:r>
              <w:rPr>
                <w:noProof/>
                <w:webHidden/>
              </w:rPr>
              <w:t>34</w:t>
            </w:r>
            <w:r w:rsidR="009B2922">
              <w:rPr>
                <w:noProof/>
                <w:webHidden/>
              </w:rPr>
              <w:fldChar w:fldCharType="end"/>
            </w:r>
          </w:hyperlink>
        </w:p>
        <w:p w14:paraId="61C8BBCA" w14:textId="1656CCD4" w:rsidR="009B2922" w:rsidRDefault="001E6C79">
          <w:pPr>
            <w:pStyle w:val="TM1"/>
            <w:rPr>
              <w:rFonts w:asciiTheme="minorHAnsi" w:eastAsiaTheme="minorEastAsia" w:hAnsiTheme="minorHAnsi" w:cstheme="minorBidi"/>
              <w:noProof/>
              <w:sz w:val="22"/>
              <w:lang w:val="fr-FR" w:eastAsia="fr-FR" w:bidi="ar-SA"/>
            </w:rPr>
          </w:pPr>
          <w:hyperlink w:anchor="_Toc209434576" w:history="1">
            <w:r w:rsidR="009B2922" w:rsidRPr="0044427D">
              <w:rPr>
                <w:rStyle w:val="Lienhypertexte"/>
                <w:rFonts w:ascii="Symbol" w:hAnsi="Symbol" w:cs="Symbol"/>
                <w:noProof/>
              </w:rPr>
              <w:t></w:t>
            </w:r>
            <w:r w:rsidR="009B2922">
              <w:rPr>
                <w:rFonts w:asciiTheme="minorHAnsi" w:eastAsiaTheme="minorEastAsia" w:hAnsiTheme="minorHAnsi" w:cstheme="minorBidi"/>
                <w:noProof/>
                <w:sz w:val="22"/>
                <w:lang w:val="fr-FR" w:eastAsia="fr-FR" w:bidi="ar-SA"/>
              </w:rPr>
              <w:tab/>
            </w:r>
            <w:r w:rsidR="009B2922" w:rsidRPr="0044427D">
              <w:rPr>
                <w:rStyle w:val="Lienhypertexte"/>
                <w:rFonts w:ascii="Marianne" w:hAnsi="Marianne" w:cs="Arial"/>
                <w:noProof/>
              </w:rPr>
              <w:t>Résultats attendus</w:t>
            </w:r>
            <w:r w:rsidR="009B2922" w:rsidRPr="0044427D">
              <w:rPr>
                <w:rStyle w:val="Lienhypertexte"/>
                <w:rFonts w:ascii="Calibri" w:hAnsi="Calibri" w:cs="Calibri"/>
                <w:noProof/>
              </w:rPr>
              <w:t> </w:t>
            </w:r>
            <w:r w:rsidR="009B2922" w:rsidRPr="0044427D">
              <w:rPr>
                <w:rStyle w:val="Lienhypertexte"/>
                <w:rFonts w:ascii="Marianne" w:hAnsi="Marianne" w:cs="Arial"/>
                <w:noProof/>
              </w:rPr>
              <w:t>:</w:t>
            </w:r>
            <w:r w:rsidR="009B2922">
              <w:rPr>
                <w:noProof/>
                <w:webHidden/>
              </w:rPr>
              <w:tab/>
            </w:r>
            <w:r w:rsidR="009B2922">
              <w:rPr>
                <w:noProof/>
                <w:webHidden/>
              </w:rPr>
              <w:fldChar w:fldCharType="begin"/>
            </w:r>
            <w:r w:rsidR="009B2922">
              <w:rPr>
                <w:noProof/>
                <w:webHidden/>
              </w:rPr>
              <w:instrText xml:space="preserve"> PAGEREF _Toc209434576 \h </w:instrText>
            </w:r>
            <w:r w:rsidR="009B2922">
              <w:rPr>
                <w:noProof/>
                <w:webHidden/>
              </w:rPr>
            </w:r>
            <w:r w:rsidR="009B2922">
              <w:rPr>
                <w:noProof/>
                <w:webHidden/>
              </w:rPr>
              <w:fldChar w:fldCharType="separate"/>
            </w:r>
            <w:r>
              <w:rPr>
                <w:noProof/>
                <w:webHidden/>
              </w:rPr>
              <w:t>34</w:t>
            </w:r>
            <w:r w:rsidR="009B2922">
              <w:rPr>
                <w:noProof/>
                <w:webHidden/>
              </w:rPr>
              <w:fldChar w:fldCharType="end"/>
            </w:r>
          </w:hyperlink>
        </w:p>
        <w:p w14:paraId="7873DB34" w14:textId="6CD92513" w:rsidR="00A51A0E" w:rsidRPr="00D97C17" w:rsidRDefault="00A51A0E">
          <w:pPr>
            <w:rPr>
              <w:rFonts w:ascii="Marianne" w:hAnsi="Marianne" w:cs="Arial"/>
              <w:sz w:val="22"/>
            </w:rPr>
          </w:pPr>
          <w:r w:rsidRPr="00D97C17">
            <w:rPr>
              <w:rFonts w:ascii="Marianne" w:hAnsi="Marianne" w:cs="Arial"/>
              <w:b/>
              <w:bCs/>
              <w:sz w:val="22"/>
            </w:rPr>
            <w:fldChar w:fldCharType="end"/>
          </w:r>
        </w:p>
      </w:sdtContent>
    </w:sdt>
    <w:p w14:paraId="5E215A86" w14:textId="77777777" w:rsidR="0071779D" w:rsidRPr="00D97C17" w:rsidRDefault="0071779D" w:rsidP="00092560">
      <w:pPr>
        <w:shd w:val="clear" w:color="auto" w:fill="FFFFFF" w:themeFill="background1"/>
        <w:rPr>
          <w:rFonts w:ascii="Marianne" w:hAnsi="Marianne" w:cs="Arial"/>
          <w:sz w:val="22"/>
          <w:lang w:val="fr-FR"/>
        </w:rPr>
      </w:pPr>
    </w:p>
    <w:p w14:paraId="4352BF54" w14:textId="7CF7A8B1" w:rsidR="00D46FFD" w:rsidRPr="00D97C17" w:rsidRDefault="00D46FFD" w:rsidP="00A2037E">
      <w:pPr>
        <w:pStyle w:val="Corpstexte30000"/>
        <w:rPr>
          <w:rFonts w:ascii="Marianne" w:hAnsi="Marianne" w:cs="Arial"/>
          <w:sz w:val="22"/>
        </w:rPr>
      </w:pPr>
      <w:r w:rsidRPr="00D97C17">
        <w:rPr>
          <w:rFonts w:ascii="Marianne" w:hAnsi="Marianne" w:cs="Arial"/>
          <w:sz w:val="22"/>
        </w:rPr>
        <w:t>L</w:t>
      </w:r>
      <w:r w:rsidR="00FD6618">
        <w:rPr>
          <w:rFonts w:ascii="Marianne" w:hAnsi="Marianne" w:cs="Arial"/>
          <w:sz w:val="22"/>
        </w:rPr>
        <w:t xml:space="preserve">a direction régionale de l’agriculture, de l’alimentation et de la forêt </w:t>
      </w:r>
      <w:r w:rsidRPr="00D97C17">
        <w:rPr>
          <w:rFonts w:ascii="Marianne" w:hAnsi="Marianne" w:cs="Arial"/>
          <w:sz w:val="22"/>
        </w:rPr>
        <w:t xml:space="preserve">lance un appel à </w:t>
      </w:r>
      <w:r w:rsidR="00C9335A" w:rsidRPr="00D97C17">
        <w:rPr>
          <w:rFonts w:ascii="Marianne" w:hAnsi="Marianne" w:cs="Arial"/>
          <w:sz w:val="22"/>
        </w:rPr>
        <w:t>projet</w:t>
      </w:r>
      <w:r w:rsidRPr="00D97C17">
        <w:rPr>
          <w:rFonts w:ascii="Marianne" w:hAnsi="Marianne" w:cs="Arial"/>
          <w:sz w:val="22"/>
        </w:rPr>
        <w:t>s concernant les actions d’animation relatives aux mesures agroenvironnementales et clim</w:t>
      </w:r>
      <w:r w:rsidR="00D1447E" w:rsidRPr="00D97C17">
        <w:rPr>
          <w:rFonts w:ascii="Marianne" w:hAnsi="Marianne" w:cs="Arial"/>
          <w:sz w:val="22"/>
        </w:rPr>
        <w:t>atiques (MAEC) pour l’année 202</w:t>
      </w:r>
      <w:r w:rsidR="00D57848">
        <w:rPr>
          <w:rFonts w:ascii="Marianne" w:hAnsi="Marianne" w:cs="Arial"/>
          <w:sz w:val="22"/>
        </w:rPr>
        <w:t>6</w:t>
      </w:r>
      <w:r w:rsidR="00582DDF" w:rsidRPr="00D97C17">
        <w:rPr>
          <w:rFonts w:ascii="Marianne" w:hAnsi="Marianne" w:cs="Arial"/>
          <w:sz w:val="22"/>
        </w:rPr>
        <w:t xml:space="preserve"> afin de soutenir les </w:t>
      </w:r>
      <w:r w:rsidR="00394A66">
        <w:rPr>
          <w:rFonts w:ascii="Marianne" w:hAnsi="Marianne" w:cs="Arial"/>
          <w:sz w:val="22"/>
        </w:rPr>
        <w:t xml:space="preserve">différents </w:t>
      </w:r>
      <w:r w:rsidR="00582DDF" w:rsidRPr="00D97C17">
        <w:rPr>
          <w:rFonts w:ascii="Marianne" w:hAnsi="Marianne" w:cs="Arial"/>
          <w:sz w:val="22"/>
        </w:rPr>
        <w:t xml:space="preserve">PAEC de </w:t>
      </w:r>
      <w:r w:rsidR="0052488C">
        <w:rPr>
          <w:rFonts w:ascii="Marianne" w:hAnsi="Marianne" w:cs="Arial"/>
          <w:sz w:val="22"/>
        </w:rPr>
        <w:t xml:space="preserve">la </w:t>
      </w:r>
      <w:r w:rsidR="00582DDF" w:rsidRPr="00D97C17">
        <w:rPr>
          <w:rFonts w:ascii="Marianne" w:hAnsi="Marianne" w:cs="Arial"/>
          <w:sz w:val="22"/>
        </w:rPr>
        <w:t xml:space="preserve">programmation </w:t>
      </w:r>
      <w:r w:rsidRPr="00D97C17">
        <w:rPr>
          <w:rFonts w:ascii="Marianne" w:hAnsi="Marianne" w:cs="Arial"/>
          <w:sz w:val="22"/>
        </w:rPr>
        <w:t>2023 – 2027</w:t>
      </w:r>
      <w:r w:rsidR="00582DDF" w:rsidRPr="00D97C17">
        <w:rPr>
          <w:rFonts w:ascii="Marianne" w:hAnsi="Marianne" w:cs="Arial"/>
          <w:sz w:val="22"/>
        </w:rPr>
        <w:t xml:space="preserve"> en Bourgogne-Franche-Comté</w:t>
      </w:r>
      <w:r w:rsidRPr="00D97C17">
        <w:rPr>
          <w:rFonts w:ascii="Marianne" w:hAnsi="Marianne" w:cs="Arial"/>
          <w:sz w:val="22"/>
        </w:rPr>
        <w:t>.</w:t>
      </w:r>
    </w:p>
    <w:p w14:paraId="5882DCDF" w14:textId="77777777" w:rsidR="00D46FFD" w:rsidRPr="00D97C17" w:rsidRDefault="00D46FFD" w:rsidP="00A2037E">
      <w:pPr>
        <w:pStyle w:val="Corpstexte30000"/>
        <w:rPr>
          <w:rFonts w:ascii="Marianne" w:hAnsi="Marianne" w:cs="Arial"/>
          <w:sz w:val="22"/>
        </w:rPr>
      </w:pPr>
    </w:p>
    <w:p w14:paraId="2F602B4F" w14:textId="440F9A91" w:rsidR="00D46FFD" w:rsidRPr="00D97C17" w:rsidRDefault="00D46FFD" w:rsidP="00A2037E">
      <w:pPr>
        <w:pStyle w:val="Corpstexte30000"/>
        <w:rPr>
          <w:rFonts w:ascii="Marianne" w:hAnsi="Marianne" w:cs="Arial"/>
          <w:sz w:val="22"/>
        </w:rPr>
      </w:pPr>
      <w:r w:rsidRPr="00D97C17">
        <w:rPr>
          <w:rFonts w:ascii="Marianne" w:hAnsi="Marianne" w:cs="Arial"/>
          <w:sz w:val="22"/>
        </w:rPr>
        <w:t xml:space="preserve">En effet, les retours d’expérience </w:t>
      </w:r>
      <w:r w:rsidR="00394A66">
        <w:rPr>
          <w:rFonts w:ascii="Marianne" w:hAnsi="Marianne" w:cs="Arial"/>
          <w:sz w:val="22"/>
        </w:rPr>
        <w:t xml:space="preserve">du début de la programmation 2023-2027 </w:t>
      </w:r>
      <w:r w:rsidRPr="00D97C17">
        <w:rPr>
          <w:rFonts w:ascii="Marianne" w:hAnsi="Marianne" w:cs="Arial"/>
          <w:sz w:val="22"/>
        </w:rPr>
        <w:t>montrent qu’une animation ciblée sur les MAEC est indispensable afin de construire un projet agroenvironnemental et climatique (PAEC), de le mettre en œuvre et d'en assurer le suivi. Cette animation est nécessaire pour initier une réelle dynamique collective, cette dynamique permettant un niveau d'engagement élevé et in fine un impact sur l'environnement plus fort.</w:t>
      </w:r>
    </w:p>
    <w:p w14:paraId="39CA91FD" w14:textId="77777777" w:rsidR="00B9613C" w:rsidRPr="00D97C17" w:rsidRDefault="00B9613C" w:rsidP="00A2037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LiberationSans"/>
          <w:szCs w:val="20"/>
          <w:lang w:val="fr-FR" w:bidi="ar-SA"/>
        </w:rPr>
      </w:pPr>
    </w:p>
    <w:p w14:paraId="3826ABA0" w14:textId="67D144C8" w:rsidR="00B9613C" w:rsidRPr="00D97C17" w:rsidRDefault="00B9613C" w:rsidP="00A2037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r w:rsidRPr="00D97C17">
        <w:rPr>
          <w:rFonts w:ascii="Marianne" w:eastAsiaTheme="minorHAnsi" w:hAnsi="Marianne" w:cs="Arial"/>
          <w:bCs/>
          <w:sz w:val="22"/>
          <w:szCs w:val="24"/>
          <w:lang w:val="fr-FR" w:bidi="ar-SA"/>
        </w:rPr>
        <w:t>Les opérateurs territoriaux qui portent les PAEC, sont en charge de l’animation du dispositif au niveau local.</w:t>
      </w:r>
    </w:p>
    <w:p w14:paraId="6248A0F1" w14:textId="77777777" w:rsidR="00B9613C" w:rsidRPr="00D97C17" w:rsidRDefault="00B9613C" w:rsidP="00A2037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p>
    <w:p w14:paraId="3E92E268" w14:textId="77777777" w:rsidR="00B9613C" w:rsidRPr="00D97C17" w:rsidRDefault="00B9613C" w:rsidP="00A2037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r w:rsidRPr="00D97C17">
        <w:rPr>
          <w:rFonts w:ascii="Marianne" w:eastAsiaTheme="minorHAnsi" w:hAnsi="Marianne" w:cs="Arial"/>
          <w:bCs/>
          <w:sz w:val="22"/>
          <w:szCs w:val="24"/>
          <w:lang w:val="fr-FR" w:bidi="ar-SA"/>
        </w:rPr>
        <w:t>L'animation se décline en différentes phases, celles-ci se chevauchant parfois :</w:t>
      </w:r>
    </w:p>
    <w:p w14:paraId="11B0FA10" w14:textId="77777777" w:rsidR="00B9613C" w:rsidRPr="00D97C17" w:rsidRDefault="00B9613C" w:rsidP="00A2037E">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proofErr w:type="gramStart"/>
      <w:r w:rsidRPr="00D97C17">
        <w:rPr>
          <w:rFonts w:ascii="Marianne" w:eastAsiaTheme="minorHAnsi" w:hAnsi="Marianne" w:cs="Arial"/>
          <w:bCs/>
          <w:sz w:val="22"/>
          <w:szCs w:val="24"/>
          <w:lang w:val="fr-FR" w:bidi="ar-SA"/>
        </w:rPr>
        <w:t>la</w:t>
      </w:r>
      <w:proofErr w:type="gramEnd"/>
      <w:r w:rsidRPr="00D97C17">
        <w:rPr>
          <w:rFonts w:ascii="Marianne" w:eastAsiaTheme="minorHAnsi" w:hAnsi="Marianne" w:cs="Arial"/>
          <w:bCs/>
          <w:sz w:val="22"/>
          <w:szCs w:val="24"/>
          <w:lang w:val="fr-FR" w:bidi="ar-SA"/>
        </w:rPr>
        <w:t xml:space="preserve"> construction du projet en partenariat avec tous les acteurs du territoire, agricoles ou non, afin d'aboutir à des objectifs partagés ;</w:t>
      </w:r>
    </w:p>
    <w:p w14:paraId="22DC4CE1" w14:textId="512078E3" w:rsidR="00B9613C" w:rsidRPr="00D97C17" w:rsidRDefault="00B9613C" w:rsidP="00A2037E">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proofErr w:type="gramStart"/>
      <w:r w:rsidRPr="00D97C17">
        <w:rPr>
          <w:rFonts w:ascii="Marianne" w:eastAsiaTheme="minorHAnsi" w:hAnsi="Marianne" w:cs="Arial"/>
          <w:bCs/>
          <w:sz w:val="22"/>
          <w:szCs w:val="24"/>
          <w:lang w:val="fr-FR" w:bidi="ar-SA"/>
        </w:rPr>
        <w:t>l'information</w:t>
      </w:r>
      <w:proofErr w:type="gramEnd"/>
      <w:r w:rsidRPr="00D97C17">
        <w:rPr>
          <w:rFonts w:ascii="Marianne" w:eastAsiaTheme="minorHAnsi" w:hAnsi="Marianne" w:cs="Arial"/>
          <w:bCs/>
          <w:sz w:val="22"/>
          <w:szCs w:val="24"/>
          <w:lang w:val="fr-FR" w:bidi="ar-SA"/>
        </w:rPr>
        <w:t xml:space="preserve"> sur le projet et les mesures qui le composent, notamment l'organisation de réunions publiques</w:t>
      </w:r>
      <w:r w:rsidRPr="00D97C17">
        <w:rPr>
          <w:rFonts w:ascii="Calibri" w:eastAsiaTheme="minorHAnsi" w:hAnsi="Calibri" w:cs="Calibri"/>
          <w:bCs/>
          <w:sz w:val="22"/>
          <w:szCs w:val="24"/>
          <w:lang w:val="fr-FR" w:bidi="ar-SA"/>
        </w:rPr>
        <w:t> </w:t>
      </w:r>
      <w:r w:rsidRPr="00D97C17">
        <w:rPr>
          <w:rFonts w:ascii="Marianne" w:eastAsiaTheme="minorHAnsi" w:hAnsi="Marianne" w:cs="Arial"/>
          <w:bCs/>
          <w:sz w:val="22"/>
          <w:szCs w:val="24"/>
          <w:lang w:val="fr-FR" w:bidi="ar-SA"/>
        </w:rPr>
        <w:t>;</w:t>
      </w:r>
    </w:p>
    <w:p w14:paraId="7969D82C" w14:textId="77777777" w:rsidR="00B9613C" w:rsidRPr="00D97C17" w:rsidRDefault="00B9613C" w:rsidP="00A2037E">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proofErr w:type="gramStart"/>
      <w:r w:rsidRPr="00D97C17">
        <w:rPr>
          <w:rFonts w:ascii="Marianne" w:eastAsiaTheme="minorHAnsi" w:hAnsi="Marianne" w:cs="Arial"/>
          <w:bCs/>
          <w:sz w:val="22"/>
          <w:szCs w:val="24"/>
          <w:lang w:val="fr-FR" w:bidi="ar-SA"/>
        </w:rPr>
        <w:t>la</w:t>
      </w:r>
      <w:proofErr w:type="gramEnd"/>
      <w:r w:rsidRPr="00D97C17">
        <w:rPr>
          <w:rFonts w:ascii="Marianne" w:eastAsiaTheme="minorHAnsi" w:hAnsi="Marianne" w:cs="Arial"/>
          <w:bCs/>
          <w:sz w:val="22"/>
          <w:szCs w:val="24"/>
          <w:lang w:val="fr-FR" w:bidi="ar-SA"/>
        </w:rPr>
        <w:t xml:space="preserve"> diffusion de documents d'information, à l'échelle individuelle également avec la rencontre de chaque exploitant du territoire pour appréhender sa situation personnelle, répondre à ses interrogations ;</w:t>
      </w:r>
    </w:p>
    <w:p w14:paraId="6E23FAAD" w14:textId="1EDD681F" w:rsidR="00B9613C" w:rsidRPr="00D97C17" w:rsidRDefault="00B9613C" w:rsidP="00A2037E">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proofErr w:type="gramStart"/>
      <w:r w:rsidRPr="00D97C17">
        <w:rPr>
          <w:rFonts w:ascii="Marianne" w:eastAsiaTheme="minorHAnsi" w:hAnsi="Marianne" w:cs="Arial"/>
          <w:bCs/>
          <w:sz w:val="22"/>
          <w:szCs w:val="24"/>
          <w:lang w:val="fr-FR" w:bidi="ar-SA"/>
        </w:rPr>
        <w:t>le</w:t>
      </w:r>
      <w:proofErr w:type="gramEnd"/>
      <w:r w:rsidRPr="00D97C17">
        <w:rPr>
          <w:rFonts w:ascii="Marianne" w:eastAsiaTheme="minorHAnsi" w:hAnsi="Marianne" w:cs="Arial"/>
          <w:bCs/>
          <w:sz w:val="22"/>
          <w:szCs w:val="24"/>
          <w:lang w:val="fr-FR" w:bidi="ar-SA"/>
        </w:rPr>
        <w:t xml:space="preserve"> suivi du projet avec à titre d'exemple : l'organisation de journées d'échange sur certaines pratiques agricoles, le suivi technique des résultats des exploitations (par l'animateur lui-même ou un partenaire du projet), l'animation d'un comité local de territoire, le retour d'information aux partenaires du projet et le cas échéant la réorientation du projet.</w:t>
      </w:r>
    </w:p>
    <w:p w14:paraId="379B5348" w14:textId="77777777" w:rsidR="00B9613C" w:rsidRPr="00D97C17" w:rsidRDefault="00B9613C" w:rsidP="00B9613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Marianne" w:eastAsiaTheme="minorHAnsi" w:hAnsi="Marianne" w:cs="LiberationSans"/>
          <w:szCs w:val="20"/>
          <w:lang w:val="fr-FR" w:bidi="ar-SA"/>
        </w:rPr>
      </w:pPr>
    </w:p>
    <w:p w14:paraId="501DF44C" w14:textId="3AD00D1A" w:rsidR="00B9613C" w:rsidRPr="00D97C17" w:rsidRDefault="00B9613C" w:rsidP="00A2037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r w:rsidRPr="00D97C17">
        <w:rPr>
          <w:rFonts w:ascii="Marianne" w:eastAsiaTheme="minorHAnsi" w:hAnsi="Marianne" w:cs="Arial"/>
          <w:bCs/>
          <w:sz w:val="22"/>
          <w:szCs w:val="24"/>
          <w:lang w:val="fr-FR" w:bidi="ar-SA"/>
        </w:rPr>
        <w:t>L'animation du projet agroenvironnemental et climatique est à conduire en lien avec toutes les actions de développement local conduites sur le territoire, avec en particulier une implication des acteurs de l'aval des filières. L'objectif est de permettre aux nouvelles pratiques induites par les MAEC d'être pérennisées au-delà des 5 années d'engagement et de maintenir ainsi leurs bénéfices environnementaux.</w:t>
      </w:r>
    </w:p>
    <w:p w14:paraId="740E2794" w14:textId="77777777" w:rsidR="00B9613C" w:rsidRPr="00D97C17" w:rsidRDefault="00B9613C" w:rsidP="00A2037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p>
    <w:p w14:paraId="4758E070" w14:textId="73C8458E" w:rsidR="00592B9E" w:rsidRPr="00D97C17" w:rsidRDefault="00363223" w:rsidP="00592B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r w:rsidRPr="00D97C17">
        <w:rPr>
          <w:rFonts w:ascii="Marianne" w:eastAsiaTheme="minorHAnsi" w:hAnsi="Marianne" w:cs="Arial"/>
          <w:bCs/>
          <w:sz w:val="22"/>
          <w:szCs w:val="24"/>
          <w:lang w:val="fr-FR" w:bidi="ar-SA"/>
        </w:rPr>
        <w:t xml:space="preserve">Par ailleurs, </w:t>
      </w:r>
      <w:r w:rsidR="00592B9E" w:rsidRPr="00D97C17">
        <w:rPr>
          <w:rFonts w:ascii="Marianne" w:eastAsiaTheme="minorHAnsi" w:hAnsi="Marianne" w:cs="Arial"/>
          <w:bCs/>
          <w:sz w:val="22"/>
          <w:szCs w:val="24"/>
          <w:lang w:val="fr-FR" w:bidi="ar-SA"/>
        </w:rPr>
        <w:t xml:space="preserve">Les opérateurs territoriaux qui portent les PAEC sont en charge de la réalisation des diagnostics des exploitations. Ces derniers sont rendus obligatoires par les cahiers des charges des MAEC </w:t>
      </w:r>
      <w:proofErr w:type="gramStart"/>
      <w:r w:rsidR="00592B9E" w:rsidRPr="00D97C17">
        <w:rPr>
          <w:rFonts w:ascii="Marianne" w:eastAsiaTheme="minorHAnsi" w:hAnsi="Marianne" w:cs="Arial"/>
          <w:bCs/>
          <w:sz w:val="22"/>
          <w:szCs w:val="24"/>
          <w:lang w:val="fr-FR" w:bidi="ar-SA"/>
        </w:rPr>
        <w:t>surfaciques;</w:t>
      </w:r>
      <w:proofErr w:type="gramEnd"/>
      <w:r w:rsidR="00592B9E" w:rsidRPr="00D97C17">
        <w:rPr>
          <w:rFonts w:ascii="Marianne" w:eastAsiaTheme="minorHAnsi" w:hAnsi="Marianne" w:cs="Arial"/>
          <w:bCs/>
          <w:sz w:val="22"/>
          <w:szCs w:val="24"/>
          <w:lang w:val="fr-FR" w:bidi="ar-SA"/>
        </w:rPr>
        <w:t xml:space="preserve"> leur r</w:t>
      </w:r>
      <w:r w:rsidR="00592B9E" w:rsidRPr="00D97C17">
        <w:rPr>
          <w:rFonts w:ascii="Marianne" w:eastAsiaTheme="minorHAnsi" w:hAnsi="Marianne" w:cs="Marianne"/>
          <w:bCs/>
          <w:sz w:val="22"/>
          <w:szCs w:val="24"/>
          <w:lang w:val="fr-FR" w:bidi="ar-SA"/>
        </w:rPr>
        <w:t>é</w:t>
      </w:r>
      <w:r w:rsidR="00592B9E" w:rsidRPr="00D97C17">
        <w:rPr>
          <w:rFonts w:ascii="Marianne" w:eastAsiaTheme="minorHAnsi" w:hAnsi="Marianne" w:cs="Arial"/>
          <w:bCs/>
          <w:sz w:val="22"/>
          <w:szCs w:val="24"/>
          <w:lang w:val="fr-FR" w:bidi="ar-SA"/>
        </w:rPr>
        <w:t>alisation conditionnant l’accès aux contractualisations.</w:t>
      </w:r>
    </w:p>
    <w:p w14:paraId="37A6FF61" w14:textId="77777777" w:rsidR="00592B9E" w:rsidRPr="00D97C17" w:rsidRDefault="00592B9E" w:rsidP="00592B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p>
    <w:p w14:paraId="1CA00C26" w14:textId="77777777" w:rsidR="00592B9E" w:rsidRPr="00D97C17" w:rsidRDefault="00592B9E" w:rsidP="00592B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r w:rsidRPr="00D97C17">
        <w:rPr>
          <w:rFonts w:ascii="Marianne" w:eastAsiaTheme="minorHAnsi" w:hAnsi="Marianne" w:cs="Arial"/>
          <w:bCs/>
          <w:sz w:val="22"/>
          <w:szCs w:val="24"/>
          <w:lang w:val="fr-FR" w:bidi="ar-SA"/>
        </w:rPr>
        <w:t>Les diagnostics d’exploitation sont ainsi à transmettre à la DDT du territoire concerné, au plus tard le 15 septembre de la première année d’engagement.</w:t>
      </w:r>
    </w:p>
    <w:p w14:paraId="42FED476" w14:textId="77777777" w:rsidR="00592B9E" w:rsidRPr="00D97C17" w:rsidRDefault="00592B9E" w:rsidP="00592B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p>
    <w:p w14:paraId="452997B8" w14:textId="293E9CA3" w:rsidR="00592B9E" w:rsidRDefault="00592B9E" w:rsidP="00592B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r w:rsidRPr="00D97C17">
        <w:rPr>
          <w:rFonts w:ascii="Marianne" w:eastAsiaTheme="minorHAnsi" w:hAnsi="Marianne" w:cs="Arial"/>
          <w:bCs/>
          <w:sz w:val="22"/>
          <w:szCs w:val="24"/>
          <w:lang w:val="fr-FR" w:bidi="ar-SA"/>
        </w:rPr>
        <w:t xml:space="preserve">Les financements découlant de cet appel à projets se veulent donc un appui à la réalisation des diagnostics d’exploitation en vue de la contractualisation d’une MAEC à partir de </w:t>
      </w:r>
      <w:r w:rsidR="00E91954" w:rsidRPr="00D97C17">
        <w:rPr>
          <w:rFonts w:ascii="Marianne" w:eastAsiaTheme="minorHAnsi" w:hAnsi="Marianne" w:cs="Arial"/>
          <w:bCs/>
          <w:sz w:val="22"/>
          <w:szCs w:val="24"/>
          <w:lang w:val="fr-FR" w:bidi="ar-SA"/>
        </w:rPr>
        <w:t>202</w:t>
      </w:r>
      <w:r w:rsidR="00E91954">
        <w:rPr>
          <w:rFonts w:ascii="Marianne" w:eastAsiaTheme="minorHAnsi" w:hAnsi="Marianne" w:cs="Arial"/>
          <w:bCs/>
          <w:sz w:val="22"/>
          <w:szCs w:val="24"/>
          <w:lang w:val="fr-FR" w:bidi="ar-SA"/>
        </w:rPr>
        <w:t>6</w:t>
      </w:r>
      <w:r w:rsidRPr="00D97C17">
        <w:rPr>
          <w:rFonts w:ascii="Marianne" w:eastAsiaTheme="minorHAnsi" w:hAnsi="Marianne" w:cs="Arial"/>
          <w:bCs/>
          <w:sz w:val="22"/>
          <w:szCs w:val="24"/>
          <w:lang w:val="fr-FR" w:bidi="ar-SA"/>
        </w:rPr>
        <w:t>.</w:t>
      </w:r>
    </w:p>
    <w:p w14:paraId="620BD35C" w14:textId="7AB84876" w:rsidR="00E65A3E" w:rsidRDefault="00E65A3E" w:rsidP="00592B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p>
    <w:p w14:paraId="0AC0C11E" w14:textId="1FBD6541" w:rsidR="00E65A3E" w:rsidRDefault="00E65A3E" w:rsidP="00592B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p>
    <w:p w14:paraId="3FE241C9" w14:textId="66028752" w:rsidR="00E65A3E" w:rsidRDefault="00E65A3E" w:rsidP="00592B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p>
    <w:p w14:paraId="0A0E43B0" w14:textId="604763D1" w:rsidR="00E65A3E" w:rsidRDefault="00E65A3E" w:rsidP="00592B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p>
    <w:p w14:paraId="2DCD4190" w14:textId="77777777" w:rsidR="00E65A3E" w:rsidRPr="00D97C17" w:rsidRDefault="00E65A3E" w:rsidP="00592B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p>
    <w:p w14:paraId="428D5D2B" w14:textId="6F426B25" w:rsidR="00641AED" w:rsidRPr="00D97C17" w:rsidRDefault="00641AED" w:rsidP="00641AED">
      <w:pPr>
        <w:rPr>
          <w:rFonts w:ascii="Marianne" w:hAnsi="Marianne"/>
          <w:lang w:val="fr-FR" w:bidi="ar-SA"/>
        </w:rPr>
      </w:pPr>
    </w:p>
    <w:p w14:paraId="4DD5BFD0" w14:textId="77777777" w:rsidR="00641AED" w:rsidRPr="00D97C17" w:rsidRDefault="00641AED" w:rsidP="00641AE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Marianne" w:eastAsiaTheme="minorHAnsi" w:hAnsi="Marianne" w:cs="LiberationSans"/>
          <w:szCs w:val="20"/>
          <w:lang w:val="fr-FR" w:bidi="ar-SA"/>
        </w:rPr>
      </w:pPr>
    </w:p>
    <w:p w14:paraId="32E61B31" w14:textId="547AE5BC" w:rsidR="00092560" w:rsidRPr="00D97C17" w:rsidRDefault="00092560" w:rsidP="00A51A0E">
      <w:pPr>
        <w:pStyle w:val="Titre1"/>
        <w:rPr>
          <w:rFonts w:ascii="Marianne" w:hAnsi="Marianne" w:cs="Arial"/>
          <w:color w:val="000000" w:themeColor="text1"/>
          <w:lang w:val="fr-FR"/>
        </w:rPr>
      </w:pPr>
      <w:bookmarkStart w:id="0" w:name="_Toc33530028"/>
      <w:bookmarkStart w:id="1" w:name="_Toc33531362"/>
      <w:bookmarkStart w:id="2" w:name="_Toc209434528"/>
      <w:r w:rsidRPr="00D97C17">
        <w:rPr>
          <w:rFonts w:ascii="Marianne" w:hAnsi="Marianne" w:cs="Arial"/>
          <w:color w:val="000000" w:themeColor="text1"/>
          <w:lang w:val="fr-FR"/>
        </w:rPr>
        <w:t>Eligibilité des demandes</w:t>
      </w:r>
      <w:bookmarkEnd w:id="0"/>
      <w:bookmarkEnd w:id="1"/>
      <w:bookmarkEnd w:id="2"/>
    </w:p>
    <w:p w14:paraId="40ADE8AA" w14:textId="438E6022" w:rsidR="00092560" w:rsidRPr="00D97C17" w:rsidRDefault="00E210DC" w:rsidP="00155F4B">
      <w:pPr>
        <w:pStyle w:val="Titre2"/>
        <w:numPr>
          <w:ilvl w:val="0"/>
          <w:numId w:val="13"/>
        </w:numPr>
        <w:ind w:left="567"/>
        <w:rPr>
          <w:rFonts w:ascii="Marianne" w:hAnsi="Marianne"/>
          <w:b w:val="0"/>
          <w:i w:val="0"/>
          <w:sz w:val="24"/>
          <w:u w:val="single"/>
        </w:rPr>
      </w:pPr>
      <w:bookmarkStart w:id="3" w:name="_Toc209434529"/>
      <w:proofErr w:type="spellStart"/>
      <w:r w:rsidRPr="00D97C17">
        <w:rPr>
          <w:rFonts w:ascii="Marianne" w:hAnsi="Marianne"/>
          <w:b w:val="0"/>
          <w:i w:val="0"/>
          <w:sz w:val="24"/>
          <w:u w:val="single"/>
        </w:rPr>
        <w:t>Eligibilité</w:t>
      </w:r>
      <w:proofErr w:type="spellEnd"/>
      <w:r w:rsidRPr="00D97C17">
        <w:rPr>
          <w:rFonts w:ascii="Marianne" w:hAnsi="Marianne"/>
          <w:b w:val="0"/>
          <w:i w:val="0"/>
          <w:sz w:val="24"/>
          <w:u w:val="single"/>
        </w:rPr>
        <w:t xml:space="preserve"> du </w:t>
      </w:r>
      <w:proofErr w:type="spellStart"/>
      <w:r w:rsidRPr="00D97C17">
        <w:rPr>
          <w:rFonts w:ascii="Marianne" w:hAnsi="Marianne"/>
          <w:b w:val="0"/>
          <w:i w:val="0"/>
          <w:sz w:val="24"/>
          <w:u w:val="single"/>
        </w:rPr>
        <w:t>demandeur</w:t>
      </w:r>
      <w:bookmarkEnd w:id="3"/>
      <w:proofErr w:type="spellEnd"/>
    </w:p>
    <w:p w14:paraId="534505D7" w14:textId="77777777" w:rsidR="00A51A0E" w:rsidRPr="00D97C17" w:rsidRDefault="00A51A0E" w:rsidP="00C9335A">
      <w:pPr>
        <w:pStyle w:val="Corpstexte30000"/>
        <w:rPr>
          <w:rFonts w:ascii="Marianne" w:hAnsi="Marianne" w:cs="Arial"/>
          <w:b/>
          <w:sz w:val="22"/>
          <w:szCs w:val="22"/>
        </w:rPr>
      </w:pPr>
    </w:p>
    <w:p w14:paraId="6AC3A5A3" w14:textId="716A923C" w:rsidR="0058526B" w:rsidRPr="00D97C17" w:rsidRDefault="002046B5" w:rsidP="00C9335A">
      <w:pPr>
        <w:pStyle w:val="Corpstexte30000"/>
        <w:rPr>
          <w:rFonts w:ascii="Marianne" w:hAnsi="Marianne" w:cs="Arial"/>
          <w:sz w:val="22"/>
          <w:szCs w:val="22"/>
        </w:rPr>
      </w:pPr>
      <w:r w:rsidRPr="00D97C17">
        <w:rPr>
          <w:rFonts w:ascii="Marianne" w:hAnsi="Marianne" w:cs="Arial"/>
          <w:sz w:val="22"/>
          <w:szCs w:val="22"/>
        </w:rPr>
        <w:t>Les candidats éligibles sont</w:t>
      </w:r>
      <w:r w:rsidR="00C9335A" w:rsidRPr="00D97C17">
        <w:rPr>
          <w:rFonts w:ascii="Marianne" w:hAnsi="Marianne" w:cs="Arial"/>
          <w:b/>
          <w:sz w:val="22"/>
          <w:szCs w:val="22"/>
        </w:rPr>
        <w:t xml:space="preserve"> </w:t>
      </w:r>
      <w:r w:rsidR="00C9335A" w:rsidRPr="00D97C17">
        <w:rPr>
          <w:rFonts w:ascii="Marianne" w:hAnsi="Marianne" w:cs="Arial"/>
          <w:sz w:val="22"/>
          <w:szCs w:val="22"/>
        </w:rPr>
        <w:t>les opérateurs qui porte</w:t>
      </w:r>
      <w:r w:rsidR="00A846EB" w:rsidRPr="00D97C17">
        <w:rPr>
          <w:rFonts w:ascii="Marianne" w:hAnsi="Marianne" w:cs="Arial"/>
          <w:sz w:val="22"/>
          <w:szCs w:val="22"/>
        </w:rPr>
        <w:t>ro</w:t>
      </w:r>
      <w:r w:rsidR="00C9335A" w:rsidRPr="00D97C17">
        <w:rPr>
          <w:rFonts w:ascii="Marianne" w:hAnsi="Marianne" w:cs="Arial"/>
          <w:sz w:val="22"/>
          <w:szCs w:val="22"/>
        </w:rPr>
        <w:t>nt les projets agroenvironnementaux et c</w:t>
      </w:r>
      <w:r w:rsidR="0079490F" w:rsidRPr="00D97C17">
        <w:rPr>
          <w:rFonts w:ascii="Marianne" w:hAnsi="Marianne" w:cs="Arial"/>
          <w:sz w:val="22"/>
          <w:szCs w:val="22"/>
        </w:rPr>
        <w:t>limatiques</w:t>
      </w:r>
      <w:r w:rsidR="00D1447E" w:rsidRPr="00D97C17">
        <w:rPr>
          <w:rFonts w:ascii="Marianne" w:hAnsi="Marianne" w:cs="Arial"/>
          <w:sz w:val="22"/>
          <w:szCs w:val="22"/>
        </w:rPr>
        <w:t xml:space="preserve"> en 202</w:t>
      </w:r>
      <w:r w:rsidR="0052488C">
        <w:rPr>
          <w:rFonts w:ascii="Marianne" w:hAnsi="Marianne" w:cs="Arial"/>
          <w:sz w:val="22"/>
          <w:szCs w:val="22"/>
        </w:rPr>
        <w:t>6</w:t>
      </w:r>
      <w:r w:rsidR="0079490F" w:rsidRPr="00D97C17">
        <w:rPr>
          <w:rFonts w:ascii="Marianne" w:hAnsi="Marianne" w:cs="Arial"/>
          <w:sz w:val="22"/>
          <w:szCs w:val="22"/>
        </w:rPr>
        <w:t xml:space="preserve"> et </w:t>
      </w:r>
      <w:r w:rsidR="00A461B0" w:rsidRPr="00D97C17">
        <w:rPr>
          <w:rFonts w:ascii="Marianne" w:hAnsi="Marianne" w:cs="Arial"/>
          <w:sz w:val="22"/>
          <w:szCs w:val="22"/>
        </w:rPr>
        <w:t>qui dispose</w:t>
      </w:r>
      <w:r w:rsidR="00A30408" w:rsidRPr="00D97C17">
        <w:rPr>
          <w:rFonts w:ascii="Marianne" w:hAnsi="Marianne" w:cs="Arial"/>
          <w:sz w:val="22"/>
          <w:szCs w:val="22"/>
        </w:rPr>
        <w:t>n</w:t>
      </w:r>
      <w:r w:rsidR="0079490F" w:rsidRPr="00D97C17">
        <w:rPr>
          <w:rFonts w:ascii="Marianne" w:hAnsi="Marianne" w:cs="Arial"/>
          <w:sz w:val="22"/>
          <w:szCs w:val="22"/>
        </w:rPr>
        <w:t xml:space="preserve">t des compétences internes pour le montage d’un PAEC et </w:t>
      </w:r>
      <w:r w:rsidR="00A846EB" w:rsidRPr="00D97C17">
        <w:rPr>
          <w:rFonts w:ascii="Marianne" w:hAnsi="Marianne" w:cs="Arial"/>
          <w:sz w:val="22"/>
          <w:szCs w:val="22"/>
        </w:rPr>
        <w:t xml:space="preserve">de </w:t>
      </w:r>
      <w:r w:rsidR="00363223" w:rsidRPr="00D97C17">
        <w:rPr>
          <w:rFonts w:ascii="Marianne" w:hAnsi="Marianne" w:cs="Arial"/>
          <w:sz w:val="22"/>
          <w:szCs w:val="22"/>
        </w:rPr>
        <w:t>son animation (volet animation) ou la réalisation de diagnostic</w:t>
      </w:r>
      <w:r w:rsidR="00CC2DBD" w:rsidRPr="00D97C17">
        <w:rPr>
          <w:rFonts w:ascii="Marianne" w:hAnsi="Marianne" w:cs="Arial"/>
          <w:sz w:val="22"/>
          <w:szCs w:val="22"/>
        </w:rPr>
        <w:t>s</w:t>
      </w:r>
      <w:r w:rsidR="00363223" w:rsidRPr="00D97C17">
        <w:rPr>
          <w:rFonts w:ascii="Marianne" w:hAnsi="Marianne" w:cs="Arial"/>
          <w:sz w:val="22"/>
          <w:szCs w:val="22"/>
        </w:rPr>
        <w:t xml:space="preserve"> (volet diagnostic)</w:t>
      </w:r>
      <w:r w:rsidR="00D112AE">
        <w:rPr>
          <w:rFonts w:ascii="Marianne" w:hAnsi="Marianne" w:cs="Arial"/>
          <w:sz w:val="22"/>
          <w:szCs w:val="22"/>
        </w:rPr>
        <w:t>.</w:t>
      </w:r>
    </w:p>
    <w:p w14:paraId="6EB63CEC" w14:textId="77777777" w:rsidR="0058526B" w:rsidRPr="00D97C17" w:rsidRDefault="0058526B" w:rsidP="00C9335A">
      <w:pPr>
        <w:pStyle w:val="Corpstexte30000"/>
        <w:rPr>
          <w:rFonts w:ascii="Marianne" w:hAnsi="Marianne" w:cs="Arial"/>
          <w:sz w:val="22"/>
          <w:szCs w:val="22"/>
        </w:rPr>
      </w:pPr>
    </w:p>
    <w:p w14:paraId="7AD4C9B3" w14:textId="6124B11F" w:rsidR="00A2037E" w:rsidRPr="00D97C17" w:rsidRDefault="00C9335A" w:rsidP="00130877">
      <w:pPr>
        <w:pStyle w:val="Corpstexte30000"/>
        <w:rPr>
          <w:rFonts w:ascii="Marianne" w:hAnsi="Marianne" w:cs="Arial"/>
          <w:sz w:val="22"/>
          <w:szCs w:val="22"/>
        </w:rPr>
      </w:pPr>
      <w:r w:rsidRPr="00D97C17">
        <w:rPr>
          <w:rFonts w:ascii="Marianne" w:hAnsi="Marianne" w:cs="Arial"/>
          <w:sz w:val="22"/>
          <w:szCs w:val="22"/>
        </w:rPr>
        <w:t>Il peut s’agir de collectivités territoriales, de syndicats (intercommunaux, mixtes, etc.), d’établissements publics (notamment chambres d’agriculture), d’associations, de GIEE.</w:t>
      </w:r>
    </w:p>
    <w:p w14:paraId="629BC8D5" w14:textId="77777777" w:rsidR="00C9335A" w:rsidRPr="00D97C17" w:rsidRDefault="00C9335A" w:rsidP="00C9335A">
      <w:pPr>
        <w:pStyle w:val="Corpstexte30000"/>
        <w:rPr>
          <w:rFonts w:ascii="Marianne" w:hAnsi="Marianne" w:cs="Arial"/>
          <w:sz w:val="22"/>
          <w:szCs w:val="22"/>
        </w:rPr>
      </w:pPr>
    </w:p>
    <w:p w14:paraId="0D7480ED" w14:textId="4014C687" w:rsidR="002046B5" w:rsidRPr="00D97C17" w:rsidRDefault="002046B5" w:rsidP="002046B5">
      <w:pPr>
        <w:spacing w:after="120"/>
        <w:jc w:val="both"/>
        <w:rPr>
          <w:rFonts w:ascii="Marianne" w:hAnsi="Marianne" w:cs="Arial"/>
          <w:b/>
          <w:sz w:val="22"/>
          <w:szCs w:val="24"/>
          <w:lang w:val="fr-FR"/>
        </w:rPr>
      </w:pPr>
      <w:r w:rsidRPr="00261756">
        <w:rPr>
          <w:rFonts w:ascii="Marianne" w:hAnsi="Marianne" w:cs="Arial"/>
          <w:b/>
          <w:sz w:val="22"/>
          <w:szCs w:val="24"/>
          <w:u w:val="single"/>
          <w:lang w:val="fr-FR"/>
        </w:rPr>
        <w:t>Ne sont pas éligibles</w:t>
      </w:r>
      <w:r w:rsidRPr="00D97C17">
        <w:rPr>
          <w:rFonts w:ascii="Calibri" w:hAnsi="Calibri" w:cs="Calibri"/>
          <w:b/>
          <w:sz w:val="22"/>
          <w:szCs w:val="24"/>
          <w:lang w:val="fr-FR"/>
        </w:rPr>
        <w:t> </w:t>
      </w:r>
      <w:r w:rsidRPr="00D97C17">
        <w:rPr>
          <w:rFonts w:ascii="Marianne" w:hAnsi="Marianne" w:cs="Arial"/>
          <w:b/>
          <w:sz w:val="22"/>
          <w:szCs w:val="24"/>
          <w:lang w:val="fr-FR"/>
        </w:rPr>
        <w:t>:</w:t>
      </w:r>
    </w:p>
    <w:p w14:paraId="78110C18" w14:textId="7A6416DE" w:rsidR="00592B9E" w:rsidRPr="00D97C17" w:rsidRDefault="00592B9E" w:rsidP="00FD6618">
      <w:pPr>
        <w:spacing w:after="120"/>
        <w:ind w:firstLine="284"/>
        <w:jc w:val="both"/>
        <w:rPr>
          <w:rFonts w:ascii="Marianne" w:hAnsi="Marianne" w:cs="Arial"/>
          <w:sz w:val="22"/>
          <w:szCs w:val="24"/>
          <w:lang w:val="fr-FR"/>
        </w:rPr>
      </w:pPr>
      <w:r w:rsidRPr="00D97C17">
        <w:rPr>
          <w:rFonts w:ascii="Marianne" w:hAnsi="Marianne" w:cs="Arial"/>
          <w:b/>
          <w:sz w:val="22"/>
          <w:szCs w:val="24"/>
          <w:lang w:val="fr-FR"/>
        </w:rPr>
        <w:t>VOLET ANIMATION</w:t>
      </w:r>
    </w:p>
    <w:p w14:paraId="4982CD01" w14:textId="37E68764" w:rsidR="002046B5" w:rsidRPr="00D97C17" w:rsidRDefault="002046B5" w:rsidP="00155F4B">
      <w:pPr>
        <w:numPr>
          <w:ilvl w:val="0"/>
          <w:numId w:val="8"/>
        </w:numPr>
        <w:pBdr>
          <w:top w:val="none" w:sz="0" w:space="0" w:color="auto"/>
          <w:left w:val="none" w:sz="0" w:space="0" w:color="auto"/>
          <w:bottom w:val="none" w:sz="0" w:space="0" w:color="auto"/>
          <w:right w:val="none" w:sz="0" w:space="0" w:color="auto"/>
          <w:between w:val="none" w:sz="0" w:space="0" w:color="auto"/>
        </w:pBdr>
        <w:suppressAutoHyphens/>
        <w:spacing w:after="120"/>
        <w:ind w:left="714" w:hanging="357"/>
        <w:jc w:val="both"/>
        <w:rPr>
          <w:rFonts w:ascii="Marianne" w:hAnsi="Marianne" w:cs="Arial"/>
          <w:sz w:val="24"/>
          <w:szCs w:val="24"/>
          <w:lang w:val="fr-FR"/>
        </w:rPr>
      </w:pPr>
      <w:r w:rsidRPr="00D97C17">
        <w:rPr>
          <w:rFonts w:ascii="Marianne" w:hAnsi="Marianne" w:cs="Arial"/>
          <w:sz w:val="22"/>
          <w:lang w:val="fr-FR"/>
        </w:rPr>
        <w:t>Les structures intervenant exclusivement sur le périmètre de sites Natura</w:t>
      </w:r>
      <w:r w:rsidR="00CC2DBD" w:rsidRPr="00D97C17">
        <w:rPr>
          <w:rFonts w:ascii="Marianne" w:hAnsi="Marianne" w:cs="Arial"/>
          <w:sz w:val="22"/>
          <w:lang w:val="fr-FR"/>
        </w:rPr>
        <w:t xml:space="preserve"> 2000</w:t>
      </w:r>
      <w:r w:rsidRPr="00D97C17">
        <w:rPr>
          <w:rFonts w:ascii="Marianne" w:hAnsi="Marianne" w:cs="Arial"/>
          <w:sz w:val="22"/>
          <w:lang w:val="fr-FR"/>
        </w:rPr>
        <w:t xml:space="preserve"> ou de secteurs à enjeux eau (périmètres de captages bénéficiant d’une animation agricole). En effet, sur ces secteurs d’autres possibilité</w:t>
      </w:r>
      <w:r w:rsidR="00A30408" w:rsidRPr="00D97C17">
        <w:rPr>
          <w:rFonts w:ascii="Marianne" w:hAnsi="Marianne" w:cs="Arial"/>
          <w:sz w:val="22"/>
          <w:lang w:val="fr-FR"/>
        </w:rPr>
        <w:t>s</w:t>
      </w:r>
      <w:r w:rsidRPr="00D97C17">
        <w:rPr>
          <w:rFonts w:ascii="Marianne" w:hAnsi="Marianne" w:cs="Arial"/>
          <w:sz w:val="22"/>
          <w:lang w:val="fr-FR"/>
        </w:rPr>
        <w:t xml:space="preserve"> de financement existent et doivent être mobilisées (mesure Natura du PSN et financement </w:t>
      </w:r>
      <w:r w:rsidR="00CC2DBD" w:rsidRPr="00D97C17">
        <w:rPr>
          <w:rFonts w:ascii="Marianne" w:hAnsi="Marianne" w:cs="Arial"/>
          <w:sz w:val="22"/>
          <w:lang w:val="fr-FR"/>
        </w:rPr>
        <w:t xml:space="preserve">des </w:t>
      </w:r>
      <w:r w:rsidRPr="00D97C17">
        <w:rPr>
          <w:rFonts w:ascii="Marianne" w:hAnsi="Marianne" w:cs="Arial"/>
          <w:sz w:val="22"/>
          <w:lang w:val="fr-FR"/>
        </w:rPr>
        <w:t>agences de l’eau dans le</w:t>
      </w:r>
      <w:r w:rsidR="00C9335A" w:rsidRPr="00D97C17">
        <w:rPr>
          <w:rFonts w:ascii="Marianne" w:hAnsi="Marianne" w:cs="Arial"/>
          <w:sz w:val="22"/>
          <w:lang w:val="fr-FR"/>
        </w:rPr>
        <w:t xml:space="preserve"> cadre de</w:t>
      </w:r>
      <w:r w:rsidR="00CC2DBD" w:rsidRPr="00D97C17">
        <w:rPr>
          <w:rFonts w:ascii="Marianne" w:hAnsi="Marianne" w:cs="Arial"/>
          <w:sz w:val="22"/>
          <w:lang w:val="fr-FR"/>
        </w:rPr>
        <w:t xml:space="preserve"> l’</w:t>
      </w:r>
      <w:r w:rsidR="00C9335A" w:rsidRPr="00D97C17">
        <w:rPr>
          <w:rFonts w:ascii="Marianne" w:hAnsi="Marianne" w:cs="Arial"/>
          <w:sz w:val="22"/>
          <w:lang w:val="fr-FR"/>
        </w:rPr>
        <w:t>animation captage</w:t>
      </w:r>
      <w:r w:rsidR="0058526B" w:rsidRPr="00D97C17">
        <w:rPr>
          <w:rFonts w:ascii="Marianne" w:hAnsi="Marianne" w:cs="Arial"/>
          <w:sz w:val="22"/>
          <w:lang w:val="fr-FR"/>
        </w:rPr>
        <w:t>)</w:t>
      </w:r>
      <w:r w:rsidR="00FD6618">
        <w:rPr>
          <w:rFonts w:ascii="Marianne" w:hAnsi="Marianne" w:cs="Arial"/>
          <w:sz w:val="22"/>
          <w:lang w:val="fr-FR"/>
        </w:rPr>
        <w:t>.</w:t>
      </w:r>
    </w:p>
    <w:p w14:paraId="56DF9B8C" w14:textId="77777777" w:rsidR="00592B9E" w:rsidRPr="00D97C17" w:rsidRDefault="00592B9E" w:rsidP="00592B9E">
      <w:pPr>
        <w:pBdr>
          <w:top w:val="none" w:sz="0" w:space="0" w:color="auto"/>
          <w:left w:val="none" w:sz="0" w:space="0" w:color="auto"/>
          <w:bottom w:val="none" w:sz="0" w:space="0" w:color="auto"/>
          <w:right w:val="none" w:sz="0" w:space="0" w:color="auto"/>
          <w:between w:val="none" w:sz="0" w:space="0" w:color="auto"/>
        </w:pBdr>
        <w:suppressAutoHyphens/>
        <w:spacing w:after="120"/>
        <w:ind w:left="714"/>
        <w:jc w:val="both"/>
        <w:rPr>
          <w:rFonts w:ascii="Marianne" w:hAnsi="Marianne" w:cs="Arial"/>
          <w:sz w:val="24"/>
          <w:szCs w:val="24"/>
          <w:lang w:val="fr-FR"/>
        </w:rPr>
      </w:pPr>
    </w:p>
    <w:p w14:paraId="30A5B8F0" w14:textId="29396FCD" w:rsidR="00592B9E" w:rsidRPr="00D97C17" w:rsidRDefault="00592B9E" w:rsidP="007C08B1">
      <w:pPr>
        <w:pBdr>
          <w:top w:val="none" w:sz="0" w:space="0" w:color="auto"/>
          <w:left w:val="none" w:sz="0" w:space="0" w:color="auto"/>
          <w:bottom w:val="none" w:sz="0" w:space="0" w:color="auto"/>
          <w:right w:val="none" w:sz="0" w:space="0" w:color="auto"/>
          <w:between w:val="none" w:sz="0" w:space="0" w:color="auto"/>
        </w:pBdr>
        <w:suppressAutoHyphens/>
        <w:spacing w:after="120"/>
        <w:ind w:firstLine="357"/>
        <w:jc w:val="both"/>
        <w:rPr>
          <w:rFonts w:ascii="Marianne" w:hAnsi="Marianne" w:cs="Arial"/>
          <w:b/>
          <w:sz w:val="22"/>
          <w:lang w:val="fr-FR"/>
        </w:rPr>
      </w:pPr>
      <w:r w:rsidRPr="00D97C17">
        <w:rPr>
          <w:rFonts w:ascii="Marianne" w:hAnsi="Marianne" w:cs="Arial"/>
          <w:b/>
          <w:sz w:val="22"/>
          <w:lang w:val="fr-FR"/>
        </w:rPr>
        <w:t>VOLET DIAGNOSTIC</w:t>
      </w:r>
    </w:p>
    <w:p w14:paraId="7233C771" w14:textId="002DAAC2" w:rsidR="00592B9E" w:rsidRPr="00D97C17" w:rsidRDefault="00592B9E" w:rsidP="00592B9E">
      <w:pPr>
        <w:numPr>
          <w:ilvl w:val="0"/>
          <w:numId w:val="8"/>
        </w:numPr>
        <w:pBdr>
          <w:top w:val="none" w:sz="0" w:space="0" w:color="auto"/>
          <w:left w:val="none" w:sz="0" w:space="0" w:color="auto"/>
          <w:bottom w:val="none" w:sz="0" w:space="0" w:color="auto"/>
          <w:right w:val="none" w:sz="0" w:space="0" w:color="auto"/>
          <w:between w:val="none" w:sz="0" w:space="0" w:color="auto"/>
        </w:pBdr>
        <w:suppressAutoHyphens/>
        <w:spacing w:after="120"/>
        <w:ind w:left="714" w:hanging="357"/>
        <w:jc w:val="both"/>
        <w:rPr>
          <w:rFonts w:ascii="Marianne" w:hAnsi="Marianne" w:cs="Arial"/>
          <w:sz w:val="24"/>
          <w:szCs w:val="24"/>
          <w:lang w:val="fr-FR"/>
        </w:rPr>
      </w:pPr>
      <w:r w:rsidRPr="00D97C17">
        <w:rPr>
          <w:rFonts w:ascii="Marianne" w:hAnsi="Marianne" w:cs="Arial"/>
          <w:sz w:val="22"/>
          <w:lang w:val="fr-FR"/>
        </w:rPr>
        <w:t>Les structures intervenant exclusivement sur le périmètre de secteurs à enjeux eau (périmètres de captages bénéficiant d’une animation agricole). En effet, sur ces secteurs</w:t>
      </w:r>
      <w:r w:rsidR="00D112AE">
        <w:rPr>
          <w:rFonts w:ascii="Marianne" w:hAnsi="Marianne" w:cs="Arial"/>
          <w:sz w:val="22"/>
          <w:lang w:val="fr-FR"/>
        </w:rPr>
        <w:t>,</w:t>
      </w:r>
      <w:r w:rsidRPr="00D97C17">
        <w:rPr>
          <w:rFonts w:ascii="Marianne" w:hAnsi="Marianne" w:cs="Arial"/>
          <w:sz w:val="22"/>
          <w:lang w:val="fr-FR"/>
        </w:rPr>
        <w:t xml:space="preserve"> d’autres possibilités de financement existent et doivent être mobilisées (financement agences de l’eau dans le cadre de</w:t>
      </w:r>
      <w:r w:rsidR="00CC2DBD" w:rsidRPr="00D97C17">
        <w:rPr>
          <w:rFonts w:ascii="Marianne" w:hAnsi="Marianne" w:cs="Arial"/>
          <w:sz w:val="22"/>
          <w:lang w:val="fr-FR"/>
        </w:rPr>
        <w:t xml:space="preserve"> l’</w:t>
      </w:r>
      <w:r w:rsidRPr="00D97C17">
        <w:rPr>
          <w:rFonts w:ascii="Marianne" w:hAnsi="Marianne" w:cs="Arial"/>
          <w:sz w:val="22"/>
          <w:lang w:val="fr-FR"/>
        </w:rPr>
        <w:t>animation captage) ;</w:t>
      </w:r>
    </w:p>
    <w:p w14:paraId="0AA95671" w14:textId="77777777" w:rsidR="00592B9E" w:rsidRPr="00D97C17" w:rsidRDefault="00592B9E" w:rsidP="00592B9E">
      <w:pPr>
        <w:pBdr>
          <w:top w:val="none" w:sz="0" w:space="0" w:color="auto"/>
          <w:left w:val="none" w:sz="0" w:space="0" w:color="auto"/>
          <w:bottom w:val="none" w:sz="0" w:space="0" w:color="auto"/>
          <w:right w:val="none" w:sz="0" w:space="0" w:color="auto"/>
          <w:between w:val="none" w:sz="0" w:space="0" w:color="auto"/>
        </w:pBdr>
        <w:suppressAutoHyphens/>
        <w:spacing w:after="120"/>
        <w:ind w:left="714"/>
        <w:jc w:val="both"/>
        <w:rPr>
          <w:rFonts w:ascii="Marianne" w:hAnsi="Marianne" w:cs="Arial"/>
          <w:sz w:val="24"/>
          <w:szCs w:val="24"/>
          <w:lang w:val="fr-FR"/>
        </w:rPr>
      </w:pPr>
    </w:p>
    <w:p w14:paraId="1B82DF2C" w14:textId="5EE3EAB9" w:rsidR="00592B9E" w:rsidRPr="00D97C17" w:rsidRDefault="00592B9E" w:rsidP="00592B9E">
      <w:pPr>
        <w:pBdr>
          <w:top w:val="none" w:sz="0" w:space="0" w:color="auto"/>
          <w:left w:val="none" w:sz="0" w:space="0" w:color="auto"/>
          <w:bottom w:val="none" w:sz="0" w:space="0" w:color="auto"/>
          <w:right w:val="none" w:sz="0" w:space="0" w:color="auto"/>
          <w:between w:val="none" w:sz="0" w:space="0" w:color="auto"/>
        </w:pBdr>
        <w:suppressAutoHyphens/>
        <w:spacing w:after="120"/>
        <w:jc w:val="both"/>
        <w:rPr>
          <w:rFonts w:ascii="Marianne" w:hAnsi="Marianne" w:cs="Arial"/>
          <w:b/>
          <w:sz w:val="24"/>
          <w:szCs w:val="24"/>
          <w:lang w:val="fr-FR"/>
        </w:rPr>
      </w:pPr>
      <w:r w:rsidRPr="00D97C17">
        <w:rPr>
          <w:rFonts w:ascii="Marianne" w:hAnsi="Marianne" w:cs="Arial"/>
          <w:b/>
          <w:sz w:val="24"/>
          <w:szCs w:val="24"/>
          <w:lang w:val="fr-FR"/>
        </w:rPr>
        <w:t>POUR LES 2 VOLETS</w:t>
      </w:r>
    </w:p>
    <w:p w14:paraId="39FF6F16" w14:textId="05C4FF79" w:rsidR="00D46FFD" w:rsidRDefault="002046B5" w:rsidP="00155F4B">
      <w:pPr>
        <w:numPr>
          <w:ilvl w:val="0"/>
          <w:numId w:val="8"/>
        </w:numPr>
        <w:pBdr>
          <w:top w:val="none" w:sz="0" w:space="0" w:color="auto"/>
          <w:left w:val="none" w:sz="0" w:space="0" w:color="auto"/>
          <w:bottom w:val="none" w:sz="0" w:space="0" w:color="auto"/>
          <w:right w:val="none" w:sz="0" w:space="0" w:color="auto"/>
          <w:between w:val="none" w:sz="0" w:space="0" w:color="auto"/>
        </w:pBdr>
        <w:suppressAutoHyphens/>
        <w:spacing w:after="120"/>
        <w:ind w:left="714" w:hanging="357"/>
        <w:jc w:val="both"/>
        <w:rPr>
          <w:rFonts w:ascii="Marianne" w:hAnsi="Marianne" w:cs="Arial"/>
          <w:sz w:val="24"/>
          <w:szCs w:val="24"/>
          <w:lang w:val="fr-FR"/>
        </w:rPr>
      </w:pPr>
      <w:r w:rsidRPr="00D97C17">
        <w:rPr>
          <w:rFonts w:ascii="Marianne" w:hAnsi="Marianne" w:cs="Arial"/>
          <w:sz w:val="22"/>
          <w:szCs w:val="24"/>
          <w:lang w:val="fr-FR"/>
        </w:rPr>
        <w:t xml:space="preserve">Les exploitants </w:t>
      </w:r>
      <w:r w:rsidR="0058526B" w:rsidRPr="00D97C17">
        <w:rPr>
          <w:rFonts w:ascii="Marianne" w:hAnsi="Marianne" w:cs="Arial"/>
          <w:sz w:val="22"/>
          <w:szCs w:val="24"/>
          <w:lang w:val="fr-FR"/>
        </w:rPr>
        <w:t>individuels,</w:t>
      </w:r>
      <w:r w:rsidR="00C9335A" w:rsidRPr="00D97C17">
        <w:rPr>
          <w:rFonts w:ascii="Marianne" w:hAnsi="Marianne" w:cs="Arial"/>
          <w:sz w:val="22"/>
          <w:szCs w:val="24"/>
          <w:lang w:val="fr-FR"/>
        </w:rPr>
        <w:t xml:space="preserve"> bien qu’ils soient les bénéficiaires finaux</w:t>
      </w:r>
      <w:r w:rsidR="00C9335A" w:rsidRPr="00D97C17">
        <w:rPr>
          <w:rFonts w:ascii="Marianne" w:hAnsi="Marianne" w:cs="Arial"/>
          <w:sz w:val="24"/>
          <w:szCs w:val="24"/>
          <w:lang w:val="fr-FR"/>
        </w:rPr>
        <w:t>.</w:t>
      </w:r>
    </w:p>
    <w:p w14:paraId="71896AF1" w14:textId="77777777" w:rsidR="0052488C" w:rsidRPr="00D97C17" w:rsidRDefault="0052488C" w:rsidP="00261756">
      <w:pPr>
        <w:pBdr>
          <w:top w:val="none" w:sz="0" w:space="0" w:color="auto"/>
          <w:left w:val="none" w:sz="0" w:space="0" w:color="auto"/>
          <w:bottom w:val="none" w:sz="0" w:space="0" w:color="auto"/>
          <w:right w:val="none" w:sz="0" w:space="0" w:color="auto"/>
          <w:between w:val="none" w:sz="0" w:space="0" w:color="auto"/>
        </w:pBdr>
        <w:suppressAutoHyphens/>
        <w:spacing w:after="120"/>
        <w:ind w:left="357"/>
        <w:jc w:val="both"/>
        <w:rPr>
          <w:rFonts w:ascii="Marianne" w:hAnsi="Marianne" w:cs="Arial"/>
          <w:sz w:val="24"/>
          <w:szCs w:val="24"/>
          <w:lang w:val="fr-FR"/>
        </w:rPr>
      </w:pPr>
    </w:p>
    <w:p w14:paraId="17558306" w14:textId="78FA7A1D" w:rsidR="00092560" w:rsidRPr="00261756" w:rsidRDefault="00E210DC" w:rsidP="00155F4B">
      <w:pPr>
        <w:pStyle w:val="Titre2"/>
        <w:numPr>
          <w:ilvl w:val="0"/>
          <w:numId w:val="14"/>
        </w:numPr>
        <w:tabs>
          <w:tab w:val="clear" w:pos="360"/>
          <w:tab w:val="num" w:pos="567"/>
        </w:tabs>
        <w:ind w:left="567"/>
        <w:rPr>
          <w:rFonts w:ascii="Marianne" w:hAnsi="Marianne"/>
          <w:bCs w:val="0"/>
          <w:i w:val="0"/>
          <w:sz w:val="24"/>
          <w:u w:val="single"/>
        </w:rPr>
      </w:pPr>
      <w:bookmarkStart w:id="4" w:name="_Toc33530480"/>
      <w:bookmarkStart w:id="5" w:name="_Toc33531364"/>
      <w:bookmarkStart w:id="6" w:name="_Toc209434530"/>
      <w:r w:rsidRPr="00261756">
        <w:rPr>
          <w:rFonts w:ascii="Marianne" w:hAnsi="Marianne"/>
          <w:bCs w:val="0"/>
          <w:i w:val="0"/>
          <w:sz w:val="24"/>
          <w:u w:val="single"/>
        </w:rPr>
        <w:t>A</w:t>
      </w:r>
      <w:r w:rsidR="00092560" w:rsidRPr="00261756">
        <w:rPr>
          <w:rFonts w:ascii="Marianne" w:hAnsi="Marianne"/>
          <w:bCs w:val="0"/>
          <w:i w:val="0"/>
          <w:sz w:val="24"/>
          <w:u w:val="single"/>
        </w:rPr>
        <w:t xml:space="preserve">ctions </w:t>
      </w:r>
      <w:proofErr w:type="spellStart"/>
      <w:r w:rsidR="00092560" w:rsidRPr="00261756">
        <w:rPr>
          <w:rFonts w:ascii="Marianne" w:hAnsi="Marianne"/>
          <w:bCs w:val="0"/>
          <w:i w:val="0"/>
          <w:sz w:val="24"/>
          <w:u w:val="single"/>
        </w:rPr>
        <w:t>éligibles</w:t>
      </w:r>
      <w:bookmarkEnd w:id="4"/>
      <w:bookmarkEnd w:id="5"/>
      <w:bookmarkEnd w:id="6"/>
      <w:proofErr w:type="spellEnd"/>
    </w:p>
    <w:p w14:paraId="0B6FFA43" w14:textId="4CF03775" w:rsidR="00AA32C2" w:rsidRPr="00D97C17" w:rsidRDefault="00AA32C2" w:rsidP="007C08B1">
      <w:pPr>
        <w:pStyle w:val="Titre2"/>
        <w:numPr>
          <w:ilvl w:val="1"/>
          <w:numId w:val="14"/>
        </w:numPr>
        <w:rPr>
          <w:rFonts w:ascii="Marianne" w:hAnsi="Marianne"/>
          <w:b w:val="0"/>
          <w:i w:val="0"/>
          <w:sz w:val="24"/>
          <w:u w:val="single"/>
        </w:rPr>
      </w:pPr>
      <w:bookmarkStart w:id="7" w:name="_Toc209434531"/>
      <w:r w:rsidRPr="00D97C17">
        <w:rPr>
          <w:rFonts w:ascii="Marianne" w:hAnsi="Marianne"/>
          <w:b w:val="0"/>
          <w:i w:val="0"/>
          <w:sz w:val="24"/>
          <w:u w:val="single"/>
        </w:rPr>
        <w:t>VOLET ANIMATION</w:t>
      </w:r>
      <w:bookmarkEnd w:id="7"/>
    </w:p>
    <w:p w14:paraId="1B2FEB4B" w14:textId="77777777" w:rsidR="00AA32C2" w:rsidRPr="00D97C17" w:rsidRDefault="00AA32C2" w:rsidP="00AA32C2">
      <w:pPr>
        <w:pStyle w:val="western"/>
        <w:spacing w:before="0" w:after="120"/>
        <w:jc w:val="both"/>
        <w:rPr>
          <w:rFonts w:ascii="Marianne" w:hAnsi="Marianne" w:cs="Arial"/>
          <w:b w:val="0"/>
          <w:bCs w:val="0"/>
          <w:color w:val="auto"/>
          <w:sz w:val="22"/>
          <w:szCs w:val="24"/>
          <w:lang w:val="fr-FR"/>
        </w:rPr>
      </w:pPr>
      <w:r w:rsidRPr="00D97C17">
        <w:rPr>
          <w:rFonts w:ascii="Marianne" w:hAnsi="Marianne" w:cs="Arial"/>
          <w:b w:val="0"/>
          <w:bCs w:val="0"/>
          <w:color w:val="auto"/>
          <w:sz w:val="22"/>
          <w:szCs w:val="24"/>
          <w:lang w:val="fr-FR"/>
        </w:rPr>
        <w:t>Les dépenses doivent correspondre à des actions d’animation soit</w:t>
      </w:r>
      <w:r w:rsidRPr="00D97C17">
        <w:rPr>
          <w:rFonts w:ascii="Calibri" w:hAnsi="Calibri" w:cs="Calibri"/>
          <w:b w:val="0"/>
          <w:bCs w:val="0"/>
          <w:color w:val="auto"/>
          <w:sz w:val="22"/>
          <w:szCs w:val="24"/>
          <w:lang w:val="fr-FR"/>
        </w:rPr>
        <w:t> </w:t>
      </w:r>
      <w:r w:rsidRPr="00D97C17">
        <w:rPr>
          <w:rFonts w:ascii="Marianne" w:hAnsi="Marianne" w:cs="Arial"/>
          <w:b w:val="0"/>
          <w:bCs w:val="0"/>
          <w:color w:val="auto"/>
          <w:sz w:val="22"/>
          <w:szCs w:val="24"/>
          <w:lang w:val="fr-FR"/>
        </w:rPr>
        <w:t xml:space="preserve">: </w:t>
      </w:r>
    </w:p>
    <w:p w14:paraId="18624A8E" w14:textId="49D21B4E" w:rsidR="00AA32C2" w:rsidRPr="00D97C17" w:rsidRDefault="00AA32C2" w:rsidP="00AA32C2">
      <w:pPr>
        <w:pStyle w:val="western"/>
        <w:numPr>
          <w:ilvl w:val="2"/>
          <w:numId w:val="8"/>
        </w:numPr>
        <w:tabs>
          <w:tab w:val="clear" w:pos="2160"/>
          <w:tab w:val="num" w:pos="1985"/>
        </w:tabs>
        <w:spacing w:before="0" w:after="120"/>
        <w:ind w:left="851"/>
        <w:jc w:val="both"/>
        <w:rPr>
          <w:rFonts w:ascii="Marianne" w:hAnsi="Marianne" w:cs="Arial"/>
          <w:color w:val="auto"/>
          <w:sz w:val="22"/>
          <w:szCs w:val="24"/>
          <w:lang w:val="fr-FR"/>
        </w:rPr>
      </w:pPr>
      <w:r w:rsidRPr="00D97C17">
        <w:rPr>
          <w:rFonts w:ascii="Marianne" w:hAnsi="Marianne" w:cs="Arial"/>
          <w:bCs w:val="0"/>
          <w:color w:val="auto"/>
          <w:sz w:val="22"/>
          <w:szCs w:val="24"/>
          <w:lang w:val="fr-FR"/>
        </w:rPr>
        <w:t xml:space="preserve">Animation de la concertation pour </w:t>
      </w:r>
      <w:r w:rsidRPr="00E65A3E">
        <w:rPr>
          <w:rFonts w:ascii="Marianne" w:hAnsi="Marianne" w:cs="Arial"/>
          <w:bCs w:val="0"/>
          <w:color w:val="auto"/>
          <w:sz w:val="22"/>
          <w:szCs w:val="24"/>
          <w:lang w:val="fr-FR"/>
        </w:rPr>
        <w:t>aboutir au dépôt de PAEC</w:t>
      </w:r>
      <w:r w:rsidR="00AF23BF" w:rsidRPr="00E65A3E">
        <w:rPr>
          <w:rFonts w:ascii="Marianne" w:hAnsi="Marianne" w:cs="Calibri"/>
          <w:b w:val="0"/>
          <w:bCs w:val="0"/>
          <w:color w:val="auto"/>
          <w:sz w:val="22"/>
          <w:szCs w:val="24"/>
          <w:lang w:val="fr-FR"/>
        </w:rPr>
        <w:t xml:space="preserve"> </w:t>
      </w:r>
      <w:r w:rsidR="00261756" w:rsidRPr="00E65A3E">
        <w:rPr>
          <w:rFonts w:ascii="Marianne" w:hAnsi="Marianne" w:cs="Calibri"/>
          <w:b w:val="0"/>
          <w:bCs w:val="0"/>
          <w:color w:val="auto"/>
          <w:sz w:val="22"/>
          <w:szCs w:val="24"/>
          <w:lang w:val="fr-FR"/>
        </w:rPr>
        <w:t>(</w:t>
      </w:r>
      <w:r w:rsidR="00AF23BF" w:rsidRPr="00E65A3E">
        <w:rPr>
          <w:rFonts w:ascii="Marianne" w:hAnsi="Marianne" w:cs="Calibri"/>
          <w:b w:val="0"/>
          <w:bCs w:val="0"/>
          <w:color w:val="auto"/>
          <w:sz w:val="22"/>
          <w:szCs w:val="24"/>
          <w:lang w:val="fr-FR"/>
        </w:rPr>
        <w:t>mobilisable uni</w:t>
      </w:r>
      <w:r w:rsidR="00261756" w:rsidRPr="00E65A3E">
        <w:rPr>
          <w:rFonts w:ascii="Marianne" w:hAnsi="Marianne" w:cs="Calibri"/>
          <w:b w:val="0"/>
          <w:bCs w:val="0"/>
          <w:color w:val="auto"/>
          <w:sz w:val="22"/>
          <w:szCs w:val="24"/>
          <w:lang w:val="fr-FR"/>
        </w:rPr>
        <w:t>quement pour les nouveaux PAEC</w:t>
      </w:r>
      <w:proofErr w:type="gramStart"/>
      <w:r w:rsidR="00261756" w:rsidRPr="00E65A3E">
        <w:rPr>
          <w:rFonts w:ascii="Marianne" w:hAnsi="Marianne" w:cs="Calibri"/>
          <w:b w:val="0"/>
          <w:bCs w:val="0"/>
          <w:color w:val="auto"/>
          <w:sz w:val="22"/>
          <w:szCs w:val="24"/>
          <w:lang w:val="fr-FR"/>
        </w:rPr>
        <w:t>)</w:t>
      </w:r>
      <w:r w:rsidRPr="00E65A3E">
        <w:rPr>
          <w:rFonts w:ascii="Marianne" w:hAnsi="Marianne" w:cs="Arial"/>
          <w:b w:val="0"/>
          <w:bCs w:val="0"/>
          <w:color w:val="auto"/>
          <w:sz w:val="22"/>
          <w:szCs w:val="24"/>
          <w:lang w:val="fr-FR"/>
        </w:rPr>
        <w:t>:</w:t>
      </w:r>
      <w:proofErr w:type="gramEnd"/>
      <w:r w:rsidRPr="00E65A3E">
        <w:rPr>
          <w:rFonts w:ascii="Marianne" w:hAnsi="Marianne" w:cs="Arial"/>
          <w:b w:val="0"/>
          <w:bCs w:val="0"/>
          <w:color w:val="auto"/>
          <w:sz w:val="22"/>
          <w:szCs w:val="24"/>
          <w:lang w:val="fr-FR"/>
        </w:rPr>
        <w:t xml:space="preserve"> actions de sensibilisation, délimitation du territoire, construction des mesures et rédaction du projet. </w:t>
      </w:r>
      <w:r w:rsidRPr="00E65A3E">
        <w:rPr>
          <w:rFonts w:ascii="Marianne" w:hAnsi="Marianne" w:cs="Arial"/>
          <w:b w:val="0"/>
          <w:bCs w:val="0"/>
          <w:color w:val="auto"/>
          <w:sz w:val="22"/>
          <w:szCs w:val="24"/>
          <w:u w:val="single"/>
          <w:lang w:val="fr-FR"/>
        </w:rPr>
        <w:t>Sont éligibles les dépenses débutant au dépôt du dossier au présent AAP et jusqu’à la CRAEC validant</w:t>
      </w:r>
      <w:r w:rsidRPr="00D97C17">
        <w:rPr>
          <w:rFonts w:ascii="Marianne" w:hAnsi="Marianne" w:cs="Arial"/>
          <w:b w:val="0"/>
          <w:bCs w:val="0"/>
          <w:color w:val="auto"/>
          <w:sz w:val="22"/>
          <w:szCs w:val="24"/>
          <w:u w:val="single"/>
          <w:lang w:val="fr-FR"/>
        </w:rPr>
        <w:t xml:space="preserve"> les PAEC retenus pour la campagne 202</w:t>
      </w:r>
      <w:r w:rsidR="0052488C">
        <w:rPr>
          <w:rFonts w:ascii="Marianne" w:hAnsi="Marianne" w:cs="Arial"/>
          <w:b w:val="0"/>
          <w:bCs w:val="0"/>
          <w:color w:val="auto"/>
          <w:sz w:val="22"/>
          <w:szCs w:val="24"/>
          <w:u w:val="single"/>
          <w:lang w:val="fr-FR"/>
        </w:rPr>
        <w:t>6</w:t>
      </w:r>
      <w:r w:rsidRPr="00D97C17">
        <w:rPr>
          <w:rFonts w:ascii="Marianne" w:hAnsi="Marianne" w:cs="Arial"/>
          <w:b w:val="0"/>
          <w:bCs w:val="0"/>
          <w:color w:val="auto"/>
          <w:sz w:val="22"/>
          <w:szCs w:val="24"/>
          <w:u w:val="single"/>
          <w:lang w:val="fr-FR"/>
        </w:rPr>
        <w:t xml:space="preserve"> (prévue au premier trimestre 202</w:t>
      </w:r>
      <w:r w:rsidR="0052488C">
        <w:rPr>
          <w:rFonts w:ascii="Marianne" w:hAnsi="Marianne" w:cs="Arial"/>
          <w:b w:val="0"/>
          <w:bCs w:val="0"/>
          <w:color w:val="auto"/>
          <w:sz w:val="22"/>
          <w:szCs w:val="24"/>
          <w:u w:val="single"/>
          <w:lang w:val="fr-FR"/>
        </w:rPr>
        <w:t>6</w:t>
      </w:r>
      <w:r w:rsidRPr="00D97C17">
        <w:rPr>
          <w:rFonts w:ascii="Marianne" w:hAnsi="Marianne" w:cs="Arial"/>
          <w:b w:val="0"/>
          <w:bCs w:val="0"/>
          <w:color w:val="auto"/>
          <w:sz w:val="22"/>
          <w:szCs w:val="24"/>
          <w:u w:val="single"/>
          <w:lang w:val="fr-FR"/>
        </w:rPr>
        <w:t>).</w:t>
      </w:r>
    </w:p>
    <w:p w14:paraId="0DD2E6CE" w14:textId="58917ECC" w:rsidR="00AA32C2" w:rsidRPr="00D97C17" w:rsidRDefault="00AA32C2" w:rsidP="00AA32C2">
      <w:pPr>
        <w:pStyle w:val="western"/>
        <w:numPr>
          <w:ilvl w:val="2"/>
          <w:numId w:val="8"/>
        </w:numPr>
        <w:tabs>
          <w:tab w:val="clear" w:pos="2160"/>
          <w:tab w:val="num" w:pos="1985"/>
        </w:tabs>
        <w:spacing w:before="0" w:after="120"/>
        <w:ind w:left="851"/>
        <w:jc w:val="both"/>
        <w:rPr>
          <w:rFonts w:ascii="Marianne" w:hAnsi="Marianne" w:cs="Arial"/>
          <w:sz w:val="22"/>
          <w:szCs w:val="24"/>
          <w:lang w:val="fr-FR"/>
        </w:rPr>
      </w:pPr>
      <w:r w:rsidRPr="00D97C17">
        <w:rPr>
          <w:rFonts w:ascii="Marianne" w:hAnsi="Marianne" w:cs="Arial"/>
          <w:bCs w:val="0"/>
          <w:color w:val="auto"/>
          <w:sz w:val="22"/>
          <w:szCs w:val="24"/>
          <w:lang w:val="fr-FR"/>
        </w:rPr>
        <w:t>Animation pour promouvoir les MAEC retenues :</w:t>
      </w:r>
      <w:r w:rsidRPr="00D97C17">
        <w:rPr>
          <w:rFonts w:ascii="Marianne" w:hAnsi="Marianne" w:cs="Arial"/>
          <w:b w:val="0"/>
          <w:bCs w:val="0"/>
          <w:color w:val="auto"/>
          <w:sz w:val="22"/>
          <w:szCs w:val="24"/>
          <w:lang w:val="fr-FR"/>
        </w:rPr>
        <w:t xml:space="preserve"> actions d’information, de sensibilisation et d’accompagnement des exploitants concernant les MAEC retenues sur le territoire PAEC (hors réalisation des diagnostics et plans de gestion individuels). </w:t>
      </w:r>
      <w:r w:rsidRPr="00D97C17">
        <w:rPr>
          <w:rFonts w:ascii="Marianne" w:hAnsi="Marianne" w:cs="Arial"/>
          <w:b w:val="0"/>
          <w:bCs w:val="0"/>
          <w:color w:val="auto"/>
          <w:sz w:val="22"/>
          <w:szCs w:val="24"/>
          <w:u w:val="single"/>
          <w:lang w:val="fr-FR"/>
        </w:rPr>
        <w:t xml:space="preserve">Les dépenses éligibles sont celles débutant à l’annonce des PAEC retenus lors de la </w:t>
      </w:r>
      <w:r w:rsidRPr="00D97C17">
        <w:rPr>
          <w:rFonts w:ascii="Marianne" w:hAnsi="Marianne" w:cs="Arial"/>
          <w:bCs w:val="0"/>
          <w:color w:val="auto"/>
          <w:sz w:val="22"/>
          <w:szCs w:val="24"/>
          <w:u w:val="single"/>
          <w:lang w:val="fr-FR"/>
        </w:rPr>
        <w:t>CRAEC du premier trimestre 202</w:t>
      </w:r>
      <w:r w:rsidR="00001EDE">
        <w:rPr>
          <w:rFonts w:ascii="Marianne" w:hAnsi="Marianne" w:cs="Arial"/>
          <w:bCs w:val="0"/>
          <w:color w:val="auto"/>
          <w:sz w:val="22"/>
          <w:szCs w:val="24"/>
          <w:u w:val="single"/>
          <w:lang w:val="fr-FR"/>
        </w:rPr>
        <w:t>6</w:t>
      </w:r>
      <w:r w:rsidRPr="00D97C17">
        <w:rPr>
          <w:rFonts w:ascii="Marianne" w:hAnsi="Marianne" w:cs="Arial"/>
          <w:bCs w:val="0"/>
          <w:color w:val="auto"/>
          <w:sz w:val="22"/>
          <w:szCs w:val="24"/>
          <w:u w:val="single"/>
          <w:lang w:val="fr-FR"/>
        </w:rPr>
        <w:t xml:space="preserve"> jusqu’au 15 </w:t>
      </w:r>
      <w:r w:rsidR="00CC2DBD" w:rsidRPr="00D97C17">
        <w:rPr>
          <w:rFonts w:ascii="Marianne" w:hAnsi="Marianne" w:cs="Arial"/>
          <w:bCs w:val="0"/>
          <w:color w:val="auto"/>
          <w:sz w:val="22"/>
          <w:szCs w:val="24"/>
          <w:u w:val="single"/>
          <w:lang w:val="fr-FR"/>
        </w:rPr>
        <w:t>m</w:t>
      </w:r>
      <w:r w:rsidRPr="00D97C17">
        <w:rPr>
          <w:rFonts w:ascii="Marianne" w:hAnsi="Marianne" w:cs="Arial"/>
          <w:bCs w:val="0"/>
          <w:color w:val="auto"/>
          <w:sz w:val="22"/>
          <w:szCs w:val="24"/>
          <w:u w:val="single"/>
          <w:lang w:val="fr-FR"/>
        </w:rPr>
        <w:t>ai 202</w:t>
      </w:r>
      <w:r w:rsidR="00001EDE">
        <w:rPr>
          <w:rFonts w:ascii="Marianne" w:hAnsi="Marianne" w:cs="Arial"/>
          <w:bCs w:val="0"/>
          <w:color w:val="auto"/>
          <w:sz w:val="22"/>
          <w:szCs w:val="24"/>
          <w:u w:val="single"/>
          <w:lang w:val="fr-FR"/>
        </w:rPr>
        <w:t>6</w:t>
      </w:r>
      <w:r w:rsidRPr="00D97C17">
        <w:rPr>
          <w:rFonts w:ascii="Marianne" w:hAnsi="Marianne" w:cs="Arial"/>
          <w:bCs w:val="0"/>
          <w:color w:val="auto"/>
          <w:sz w:val="22"/>
          <w:szCs w:val="24"/>
          <w:u w:val="single"/>
          <w:lang w:val="fr-FR"/>
        </w:rPr>
        <w:t>.</w:t>
      </w:r>
    </w:p>
    <w:p w14:paraId="1AA2196A" w14:textId="77777777" w:rsidR="00AA32C2" w:rsidRPr="00D97C17" w:rsidRDefault="00AA32C2" w:rsidP="007C08B1">
      <w:pPr>
        <w:pStyle w:val="Titre2"/>
        <w:rPr>
          <w:rFonts w:ascii="Marianne" w:hAnsi="Marianne"/>
          <w:b w:val="0"/>
          <w:i w:val="0"/>
          <w:sz w:val="24"/>
          <w:u w:val="single"/>
        </w:rPr>
      </w:pPr>
    </w:p>
    <w:p w14:paraId="3E6EF998" w14:textId="6B433577" w:rsidR="00AA32C2" w:rsidRPr="00D97C17" w:rsidRDefault="00AA32C2" w:rsidP="007C08B1">
      <w:pPr>
        <w:pStyle w:val="Titre2"/>
        <w:numPr>
          <w:ilvl w:val="1"/>
          <w:numId w:val="14"/>
        </w:numPr>
        <w:rPr>
          <w:rFonts w:ascii="Marianne" w:hAnsi="Marianne"/>
          <w:b w:val="0"/>
          <w:i w:val="0"/>
          <w:sz w:val="24"/>
          <w:u w:val="single"/>
        </w:rPr>
      </w:pPr>
      <w:bookmarkStart w:id="8" w:name="_Toc209434532"/>
      <w:r w:rsidRPr="00D97C17">
        <w:rPr>
          <w:rFonts w:ascii="Marianne" w:hAnsi="Marianne"/>
          <w:b w:val="0"/>
          <w:i w:val="0"/>
          <w:sz w:val="24"/>
          <w:u w:val="single"/>
        </w:rPr>
        <w:t>VOLET DIAGNOSTIC</w:t>
      </w:r>
      <w:bookmarkEnd w:id="8"/>
    </w:p>
    <w:p w14:paraId="192C03A9" w14:textId="77777777" w:rsidR="00AA32C2" w:rsidRPr="00D97C17" w:rsidRDefault="00AA32C2" w:rsidP="00AA32C2">
      <w:pPr>
        <w:pStyle w:val="western"/>
        <w:spacing w:before="0" w:after="120"/>
        <w:jc w:val="both"/>
        <w:rPr>
          <w:rFonts w:ascii="Marianne" w:hAnsi="Marianne" w:cs="Arial"/>
          <w:b w:val="0"/>
          <w:bCs w:val="0"/>
          <w:color w:val="auto"/>
          <w:sz w:val="22"/>
          <w:szCs w:val="24"/>
          <w:lang w:val="fr-FR"/>
        </w:rPr>
      </w:pPr>
      <w:bookmarkStart w:id="9" w:name="_Toc2782285"/>
      <w:r w:rsidRPr="00D97C17">
        <w:rPr>
          <w:rFonts w:ascii="Marianne" w:hAnsi="Marianne" w:cs="Arial"/>
          <w:b w:val="0"/>
          <w:bCs w:val="0"/>
          <w:color w:val="auto"/>
          <w:sz w:val="22"/>
          <w:szCs w:val="24"/>
          <w:lang w:val="fr-FR"/>
        </w:rPr>
        <w:t xml:space="preserve">Les dépenses doivent correspondre à </w:t>
      </w:r>
      <w:bookmarkEnd w:id="9"/>
      <w:r w:rsidRPr="00D97C17">
        <w:rPr>
          <w:rFonts w:ascii="Marianne" w:hAnsi="Marianne" w:cs="Arial"/>
          <w:b w:val="0"/>
          <w:bCs w:val="0"/>
          <w:color w:val="auto"/>
          <w:sz w:val="22"/>
          <w:szCs w:val="24"/>
          <w:lang w:val="fr-FR"/>
        </w:rPr>
        <w:t xml:space="preserve">la réalisation des diagnostics d’exploitation dans le cadre des MAEC. </w:t>
      </w:r>
    </w:p>
    <w:p w14:paraId="48953446" w14:textId="5D45727D" w:rsidR="00AA32C2" w:rsidRPr="00D97C17" w:rsidRDefault="00AA32C2" w:rsidP="00AA32C2">
      <w:pPr>
        <w:pStyle w:val="western"/>
        <w:spacing w:before="0" w:after="120"/>
        <w:jc w:val="both"/>
        <w:rPr>
          <w:rFonts w:ascii="Marianne" w:hAnsi="Marianne" w:cs="Arial"/>
          <w:b w:val="0"/>
          <w:bCs w:val="0"/>
          <w:color w:val="auto"/>
          <w:sz w:val="22"/>
          <w:szCs w:val="24"/>
          <w:lang w:val="fr-FR"/>
        </w:rPr>
      </w:pPr>
      <w:r w:rsidRPr="00D97C17">
        <w:rPr>
          <w:rFonts w:ascii="Marianne" w:hAnsi="Marianne" w:cs="Arial"/>
          <w:b w:val="0"/>
          <w:bCs w:val="0"/>
          <w:color w:val="auto"/>
          <w:sz w:val="22"/>
          <w:szCs w:val="24"/>
          <w:lang w:val="fr-FR"/>
        </w:rPr>
        <w:t xml:space="preserve">La trame de diagnostic à utiliser est présentée en </w:t>
      </w:r>
      <w:r w:rsidRPr="00D97C17">
        <w:rPr>
          <w:rFonts w:ascii="Marianne" w:hAnsi="Marianne" w:cs="Arial"/>
          <w:b w:val="0"/>
          <w:bCs w:val="0"/>
          <w:sz w:val="22"/>
          <w:szCs w:val="24"/>
          <w:lang w:val="fr-FR"/>
        </w:rPr>
        <w:t xml:space="preserve">annexe </w:t>
      </w:r>
      <w:r w:rsidR="004405C8" w:rsidRPr="00D97C17">
        <w:rPr>
          <w:rFonts w:ascii="Marianne" w:hAnsi="Marianne" w:cs="Arial"/>
          <w:b w:val="0"/>
          <w:bCs w:val="0"/>
          <w:sz w:val="22"/>
          <w:szCs w:val="24"/>
          <w:lang w:val="fr-FR"/>
        </w:rPr>
        <w:t>6</w:t>
      </w:r>
      <w:r w:rsidRPr="00D97C17">
        <w:rPr>
          <w:rFonts w:ascii="Marianne" w:hAnsi="Marianne" w:cs="Arial"/>
          <w:b w:val="0"/>
          <w:bCs w:val="0"/>
          <w:color w:val="auto"/>
          <w:sz w:val="22"/>
          <w:szCs w:val="24"/>
          <w:lang w:val="fr-FR"/>
        </w:rPr>
        <w:t xml:space="preserve">. </w:t>
      </w:r>
      <w:r w:rsidRPr="00D97C17">
        <w:rPr>
          <w:rFonts w:ascii="Marianne" w:hAnsi="Marianne" w:cs="Arial"/>
          <w:bCs w:val="0"/>
          <w:color w:val="auto"/>
          <w:sz w:val="22"/>
          <w:szCs w:val="24"/>
          <w:u w:val="single"/>
          <w:lang w:val="fr-FR"/>
        </w:rPr>
        <w:t>Elle correspond au diagnostic minimum obligatoire.</w:t>
      </w:r>
    </w:p>
    <w:p w14:paraId="1F033F04" w14:textId="77777777" w:rsidR="00AA32C2" w:rsidRPr="00D97C17" w:rsidRDefault="00AA32C2" w:rsidP="00AA32C2">
      <w:pPr>
        <w:pStyle w:val="western"/>
        <w:spacing w:before="0" w:after="120"/>
        <w:jc w:val="both"/>
        <w:rPr>
          <w:rFonts w:ascii="Marianne" w:hAnsi="Marianne" w:cs="Arial"/>
          <w:b w:val="0"/>
          <w:bCs w:val="0"/>
          <w:color w:val="auto"/>
          <w:sz w:val="22"/>
          <w:szCs w:val="24"/>
          <w:lang w:val="fr-FR"/>
        </w:rPr>
      </w:pPr>
      <w:r w:rsidRPr="00D97C17">
        <w:rPr>
          <w:rFonts w:ascii="Marianne" w:hAnsi="Marianne" w:cs="Arial"/>
          <w:b w:val="0"/>
          <w:bCs w:val="0"/>
          <w:color w:val="auto"/>
          <w:sz w:val="22"/>
          <w:szCs w:val="24"/>
          <w:lang w:val="fr-FR"/>
        </w:rPr>
        <w:t>Les modèles de diagnostics des régions limitrophes (Grand-Est, Centre-Val de Loire et Auvergne Rhône-Alpes) sont valables pour des exploitations disposant de SAU sur deux régions.</w:t>
      </w:r>
    </w:p>
    <w:p w14:paraId="7F0A44FB" w14:textId="77777777" w:rsidR="00FD6618" w:rsidRDefault="00AA32C2" w:rsidP="00FD6618">
      <w:pPr>
        <w:pStyle w:val="western"/>
        <w:spacing w:before="0" w:beforeAutospacing="0"/>
        <w:jc w:val="both"/>
        <w:rPr>
          <w:rFonts w:ascii="Marianne" w:hAnsi="Marianne" w:cs="Arial"/>
          <w:b w:val="0"/>
          <w:bCs w:val="0"/>
          <w:color w:val="auto"/>
          <w:sz w:val="22"/>
          <w:szCs w:val="24"/>
          <w:lang w:val="fr-FR"/>
        </w:rPr>
      </w:pPr>
      <w:r w:rsidRPr="00D97C17">
        <w:rPr>
          <w:rFonts w:ascii="Marianne" w:hAnsi="Marianne" w:cs="Arial"/>
          <w:b w:val="0"/>
          <w:bCs w:val="0"/>
          <w:color w:val="auto"/>
          <w:sz w:val="22"/>
          <w:szCs w:val="24"/>
          <w:lang w:val="fr-FR"/>
        </w:rPr>
        <w:t xml:space="preserve">Si un diagnostic de l’exploitation de moins de deux ans existe, il est possible de reprendre ses données. </w:t>
      </w:r>
      <w:r w:rsidRPr="00D97C17">
        <w:rPr>
          <w:rFonts w:ascii="Marianne" w:hAnsi="Marianne" w:cs="Arial"/>
          <w:bCs w:val="0"/>
          <w:color w:val="auto"/>
          <w:sz w:val="22"/>
          <w:szCs w:val="24"/>
          <w:lang w:val="fr-FR"/>
        </w:rPr>
        <w:t>Dans ce cas, les informations de ce diagnostic peuvent être reportées dans le modèle de diagnostic régional.</w:t>
      </w:r>
    </w:p>
    <w:p w14:paraId="2957AFE9" w14:textId="1739B924" w:rsidR="00FD6618" w:rsidRPr="00D97C17" w:rsidRDefault="00FD6618" w:rsidP="00FD6618">
      <w:pPr>
        <w:pStyle w:val="western"/>
        <w:jc w:val="both"/>
        <w:rPr>
          <w:rFonts w:ascii="Marianne" w:hAnsi="Marianne" w:cs="Arial"/>
          <w:b w:val="0"/>
          <w:bCs w:val="0"/>
          <w:color w:val="auto"/>
          <w:sz w:val="22"/>
          <w:szCs w:val="24"/>
          <w:lang w:val="fr-FR"/>
        </w:rPr>
      </w:pPr>
    </w:p>
    <w:p w14:paraId="464BE19D" w14:textId="4CFC8748" w:rsidR="00FD6618" w:rsidRDefault="00AA32C2" w:rsidP="00AA32C2">
      <w:pPr>
        <w:pStyle w:val="Sansinterligne"/>
        <w:jc w:val="both"/>
        <w:rPr>
          <w:rFonts w:ascii="Marianne" w:hAnsi="Marianne" w:cs="Arial"/>
          <w:sz w:val="22"/>
          <w:lang w:val="fr-FR"/>
        </w:rPr>
      </w:pPr>
      <w:r w:rsidRPr="00D97C17">
        <w:rPr>
          <w:rFonts w:ascii="Marianne" w:hAnsi="Marianne" w:cs="Arial"/>
          <w:b/>
          <w:sz w:val="22"/>
          <w:lang w:val="fr-FR"/>
        </w:rPr>
        <w:t>Dans le cadre de la réalisation des diagnostics d’exploitations</w:t>
      </w:r>
      <w:r w:rsidR="00560D9D" w:rsidRPr="00D97C17">
        <w:rPr>
          <w:rFonts w:ascii="Marianne" w:hAnsi="Marianne" w:cs="Arial"/>
          <w:b/>
          <w:sz w:val="22"/>
          <w:lang w:val="fr-FR"/>
        </w:rPr>
        <w:t>,</w:t>
      </w:r>
      <w:r w:rsidRPr="00D97C17">
        <w:rPr>
          <w:rFonts w:ascii="Marianne" w:hAnsi="Marianne" w:cs="Arial"/>
          <w:b/>
          <w:sz w:val="22"/>
          <w:lang w:val="fr-FR"/>
        </w:rPr>
        <w:t xml:space="preserve"> </w:t>
      </w:r>
      <w:r w:rsidR="00CC2DBD" w:rsidRPr="00D97C17">
        <w:rPr>
          <w:rFonts w:ascii="Marianne" w:hAnsi="Marianne" w:cs="Arial"/>
          <w:b/>
          <w:sz w:val="22"/>
          <w:lang w:val="fr-FR"/>
        </w:rPr>
        <w:t>un accès au</w:t>
      </w:r>
      <w:r w:rsidRPr="00D97C17">
        <w:rPr>
          <w:rFonts w:ascii="Marianne" w:hAnsi="Marianne" w:cs="Arial"/>
          <w:b/>
          <w:sz w:val="22"/>
          <w:lang w:val="fr-FR"/>
        </w:rPr>
        <w:t xml:space="preserve"> RPG des</w:t>
      </w:r>
      <w:r w:rsidR="002E7678">
        <w:rPr>
          <w:rFonts w:ascii="Marianne" w:hAnsi="Marianne" w:cs="Arial"/>
          <w:b/>
          <w:sz w:val="22"/>
          <w:lang w:val="fr-FR"/>
        </w:rPr>
        <w:t xml:space="preserve"> </w:t>
      </w:r>
      <w:r w:rsidRPr="00D97C17">
        <w:rPr>
          <w:rFonts w:ascii="Marianne" w:hAnsi="Marianne" w:cs="Arial"/>
          <w:b/>
          <w:sz w:val="22"/>
          <w:lang w:val="fr-FR"/>
        </w:rPr>
        <w:t>exploitations</w:t>
      </w:r>
      <w:r w:rsidR="00CC2DBD" w:rsidRPr="00D97C17">
        <w:rPr>
          <w:rFonts w:ascii="Marianne" w:hAnsi="Marianne" w:cs="Arial"/>
          <w:b/>
          <w:sz w:val="22"/>
          <w:lang w:val="fr-FR"/>
        </w:rPr>
        <w:t xml:space="preserve"> peut être nécessaire</w:t>
      </w:r>
      <w:r w:rsidRPr="00D97C17">
        <w:rPr>
          <w:rFonts w:ascii="Marianne" w:hAnsi="Marianne" w:cs="Arial"/>
          <w:sz w:val="22"/>
          <w:lang w:val="fr-FR"/>
        </w:rPr>
        <w:t>. La marche à suivre est la suivante</w:t>
      </w:r>
      <w:r w:rsidRPr="00D97C17">
        <w:rPr>
          <w:rFonts w:ascii="Calibri" w:hAnsi="Calibri" w:cs="Calibri"/>
          <w:sz w:val="22"/>
          <w:lang w:val="fr-FR"/>
        </w:rPr>
        <w:t> </w:t>
      </w:r>
      <w:r w:rsidRPr="00D97C17">
        <w:rPr>
          <w:rFonts w:ascii="Marianne" w:hAnsi="Marianne" w:cs="Arial"/>
          <w:sz w:val="22"/>
          <w:lang w:val="fr-FR"/>
        </w:rPr>
        <w:t>:</w:t>
      </w:r>
    </w:p>
    <w:p w14:paraId="3251F616" w14:textId="7FB2CF6B" w:rsidR="00AA32C2" w:rsidRPr="00D97C17" w:rsidRDefault="00AA32C2" w:rsidP="00AA32C2">
      <w:pPr>
        <w:pStyle w:val="Sansinterligne"/>
        <w:jc w:val="both"/>
        <w:rPr>
          <w:rFonts w:ascii="Marianne" w:hAnsi="Marianne" w:cs="Arial"/>
          <w:sz w:val="22"/>
          <w:lang w:val="fr-FR"/>
        </w:rPr>
      </w:pPr>
    </w:p>
    <w:p w14:paraId="0D5A857C" w14:textId="77777777" w:rsidR="00AA32C2" w:rsidRPr="00D97C17" w:rsidRDefault="00AA32C2" w:rsidP="00AA32C2">
      <w:pPr>
        <w:pStyle w:val="Sansinterligne"/>
        <w:numPr>
          <w:ilvl w:val="0"/>
          <w:numId w:val="30"/>
        </w:numPr>
        <w:jc w:val="both"/>
        <w:rPr>
          <w:rFonts w:ascii="Marianne" w:hAnsi="Marianne" w:cs="Arial"/>
          <w:sz w:val="22"/>
          <w:lang w:val="fr-FR"/>
        </w:rPr>
      </w:pPr>
      <w:r w:rsidRPr="00D97C17">
        <w:rPr>
          <w:rFonts w:ascii="Marianne" w:hAnsi="Marianne" w:cs="Arial"/>
          <w:sz w:val="22"/>
          <w:u w:val="single"/>
          <w:lang w:val="fr-FR"/>
        </w:rPr>
        <w:t>Remplir le document de demande RPG sur le site de la DRAAF</w:t>
      </w:r>
      <w:r w:rsidRPr="00D97C17">
        <w:rPr>
          <w:rFonts w:ascii="Calibri" w:hAnsi="Calibri" w:cs="Calibri"/>
          <w:sz w:val="22"/>
          <w:lang w:val="fr-FR"/>
        </w:rPr>
        <w:t> </w:t>
      </w:r>
      <w:r w:rsidRPr="00D97C17">
        <w:rPr>
          <w:rFonts w:ascii="Marianne" w:hAnsi="Marianne" w:cs="Arial"/>
          <w:sz w:val="22"/>
          <w:lang w:val="fr-FR"/>
        </w:rPr>
        <w:t xml:space="preserve">: </w:t>
      </w:r>
    </w:p>
    <w:p w14:paraId="64BF9134" w14:textId="6C6B4978" w:rsidR="00AA32C2" w:rsidRPr="00D97C17" w:rsidRDefault="001E6C79" w:rsidP="00AA32C2">
      <w:pPr>
        <w:pStyle w:val="Sansinterligne"/>
        <w:jc w:val="center"/>
        <w:rPr>
          <w:rFonts w:ascii="Marianne" w:eastAsiaTheme="minorHAnsi" w:hAnsi="Marianne" w:cs="Arial"/>
          <w:i/>
          <w:sz w:val="22"/>
          <w:szCs w:val="36"/>
          <w:lang w:val="fr-FR" w:bidi="ar-SA"/>
        </w:rPr>
      </w:pPr>
      <w:hyperlink r:id="rId15" w:history="1">
        <w:r w:rsidR="00001EDE" w:rsidRPr="00A7053F">
          <w:rPr>
            <w:rStyle w:val="Lienhypertexte"/>
            <w:rFonts w:ascii="Marianne" w:eastAsiaTheme="minorHAnsi" w:hAnsi="Marianne" w:cs="Arial"/>
            <w:i/>
            <w:sz w:val="22"/>
            <w:szCs w:val="36"/>
            <w:lang w:val="fr-FR" w:bidi="ar-SA"/>
          </w:rPr>
          <w:t>https://draaf.bourgogne-franchecomte.agriculture.gouv.fr/mise-a-disposition-d-une-extraction-du-rpg-r377.html</w:t>
        </w:r>
      </w:hyperlink>
      <w:r w:rsidR="00001EDE">
        <w:rPr>
          <w:rFonts w:ascii="Marianne" w:eastAsiaTheme="minorHAnsi" w:hAnsi="Marianne" w:cs="Arial"/>
          <w:i/>
          <w:sz w:val="22"/>
          <w:szCs w:val="36"/>
          <w:lang w:val="fr-FR" w:bidi="ar-SA"/>
        </w:rPr>
        <w:t xml:space="preserve"> (lien ne fonctionne pas)</w:t>
      </w:r>
    </w:p>
    <w:p w14:paraId="243269B5" w14:textId="2828D71E" w:rsidR="00AA32C2" w:rsidRPr="00D97C17" w:rsidRDefault="00AA32C2" w:rsidP="00AA32C2">
      <w:pPr>
        <w:pStyle w:val="Sansinterligne"/>
        <w:numPr>
          <w:ilvl w:val="0"/>
          <w:numId w:val="30"/>
        </w:numPr>
        <w:jc w:val="both"/>
        <w:rPr>
          <w:rFonts w:ascii="Marianne" w:hAnsi="Marianne" w:cs="Arial"/>
          <w:sz w:val="22"/>
          <w:lang w:val="fr-FR"/>
        </w:rPr>
      </w:pPr>
      <w:r w:rsidRPr="00D97C17">
        <w:rPr>
          <w:rFonts w:ascii="Marianne" w:hAnsi="Marianne" w:cs="Arial"/>
          <w:sz w:val="22"/>
          <w:u w:val="single"/>
          <w:lang w:val="fr-FR"/>
        </w:rPr>
        <w:t xml:space="preserve">Transmettre ce document dûment complété au </w:t>
      </w:r>
      <w:r w:rsidRPr="00D97C17">
        <w:rPr>
          <w:rFonts w:ascii="Marianne" w:hAnsi="Marianne" w:cs="Arial"/>
          <w:b/>
          <w:sz w:val="22"/>
          <w:u w:val="single"/>
          <w:lang w:val="fr-FR"/>
        </w:rPr>
        <w:t>SREA</w:t>
      </w:r>
      <w:r w:rsidR="00001EDE">
        <w:rPr>
          <w:rFonts w:ascii="Marianne" w:hAnsi="Marianne" w:cs="Arial"/>
          <w:b/>
          <w:sz w:val="22"/>
          <w:u w:val="single"/>
          <w:lang w:val="fr-FR"/>
        </w:rPr>
        <w:t>F</w:t>
      </w:r>
      <w:r w:rsidRPr="00D97C17">
        <w:rPr>
          <w:rFonts w:ascii="Marianne" w:hAnsi="Marianne" w:cs="Arial"/>
          <w:sz w:val="22"/>
          <w:u w:val="single"/>
          <w:lang w:val="fr-FR"/>
        </w:rPr>
        <w:t xml:space="preserve"> pour centralisation</w:t>
      </w:r>
      <w:r w:rsidRPr="00D97C17">
        <w:rPr>
          <w:rFonts w:ascii="Marianne" w:hAnsi="Marianne" w:cs="Arial"/>
          <w:sz w:val="22"/>
          <w:lang w:val="fr-FR"/>
        </w:rPr>
        <w:t xml:space="preserve"> (et non au SRISE). </w:t>
      </w:r>
    </w:p>
    <w:p w14:paraId="717EC6B7" w14:textId="77777777" w:rsidR="00FD6618" w:rsidRDefault="00FD6618" w:rsidP="00AA32C2">
      <w:pPr>
        <w:pStyle w:val="Sansinterligne"/>
        <w:ind w:left="360"/>
        <w:jc w:val="both"/>
        <w:rPr>
          <w:rFonts w:ascii="Marianne" w:hAnsi="Marianne" w:cs="Arial"/>
          <w:sz w:val="22"/>
          <w:lang w:val="fr-FR"/>
        </w:rPr>
      </w:pPr>
    </w:p>
    <w:p w14:paraId="3D0E1B39" w14:textId="60BA376B" w:rsidR="00AA32C2" w:rsidRPr="00D97C17" w:rsidRDefault="00AA32C2" w:rsidP="00AA32C2">
      <w:pPr>
        <w:pStyle w:val="Sansinterligne"/>
        <w:ind w:left="360"/>
        <w:jc w:val="both"/>
        <w:rPr>
          <w:rFonts w:ascii="Marianne" w:hAnsi="Marianne" w:cs="Arial"/>
          <w:sz w:val="22"/>
          <w:lang w:val="fr-FR"/>
        </w:rPr>
      </w:pPr>
      <w:r w:rsidRPr="00D97C17">
        <w:rPr>
          <w:rFonts w:ascii="Marianne" w:hAnsi="Marianne" w:cs="Arial"/>
          <w:sz w:val="22"/>
          <w:lang w:val="fr-FR"/>
        </w:rPr>
        <w:t>Votre demande doit être accompagnée de la couche SIG du territoire et indiquer par «</w:t>
      </w:r>
      <w:r w:rsidRPr="00D97C17">
        <w:rPr>
          <w:rFonts w:ascii="Calibri" w:hAnsi="Calibri" w:cs="Calibri"/>
          <w:sz w:val="22"/>
          <w:lang w:val="fr-FR"/>
        </w:rPr>
        <w:t> </w:t>
      </w:r>
      <w:r w:rsidRPr="00D97C17">
        <w:rPr>
          <w:rFonts w:ascii="Marianne" w:hAnsi="Marianne" w:cs="Arial"/>
          <w:sz w:val="22"/>
          <w:lang w:val="fr-FR"/>
        </w:rPr>
        <w:t>mission de service publi</w:t>
      </w:r>
      <w:r w:rsidR="00001EDE">
        <w:rPr>
          <w:rFonts w:ascii="Marianne" w:hAnsi="Marianne" w:cs="Arial"/>
          <w:sz w:val="22"/>
          <w:lang w:val="fr-FR"/>
        </w:rPr>
        <w:t>c</w:t>
      </w:r>
      <w:r w:rsidRPr="00D97C17">
        <w:rPr>
          <w:rFonts w:ascii="Calibri" w:hAnsi="Calibri" w:cs="Calibri"/>
          <w:sz w:val="22"/>
          <w:lang w:val="fr-FR"/>
        </w:rPr>
        <w:t> </w:t>
      </w:r>
      <w:r w:rsidRPr="00D97C17">
        <w:rPr>
          <w:rFonts w:ascii="Marianne" w:hAnsi="Marianne" w:cs="Marianne"/>
          <w:sz w:val="22"/>
          <w:lang w:val="fr-FR"/>
        </w:rPr>
        <w:t>»</w:t>
      </w:r>
      <w:r w:rsidRPr="00D97C17">
        <w:rPr>
          <w:rFonts w:ascii="Marianne" w:hAnsi="Marianne" w:cs="Arial"/>
          <w:sz w:val="22"/>
          <w:lang w:val="fr-FR"/>
        </w:rPr>
        <w:t xml:space="preserve"> - op</w:t>
      </w:r>
      <w:r w:rsidRPr="00D97C17">
        <w:rPr>
          <w:rFonts w:ascii="Marianne" w:hAnsi="Marianne" w:cs="Marianne"/>
          <w:sz w:val="22"/>
          <w:lang w:val="fr-FR"/>
        </w:rPr>
        <w:t>é</w:t>
      </w:r>
      <w:r w:rsidRPr="00D97C17">
        <w:rPr>
          <w:rFonts w:ascii="Marianne" w:hAnsi="Marianne" w:cs="Arial"/>
          <w:sz w:val="22"/>
          <w:lang w:val="fr-FR"/>
        </w:rPr>
        <w:t>rateur MAEC sur la BFC</w:t>
      </w:r>
      <w:r w:rsidR="00D112AE">
        <w:rPr>
          <w:rFonts w:ascii="Marianne" w:hAnsi="Marianne" w:cs="Arial"/>
          <w:sz w:val="22"/>
          <w:lang w:val="fr-FR"/>
        </w:rPr>
        <w:t>.</w:t>
      </w:r>
    </w:p>
    <w:p w14:paraId="7D61BE23" w14:textId="5E9D483C" w:rsidR="00AA32C2" w:rsidRPr="00D97C17" w:rsidRDefault="00AA32C2" w:rsidP="00AA32C2">
      <w:pPr>
        <w:pStyle w:val="Sansinterligne"/>
        <w:ind w:left="1985"/>
        <w:jc w:val="both"/>
        <w:rPr>
          <w:rFonts w:ascii="Marianne" w:hAnsi="Marianne" w:cs="Arial"/>
          <w:sz w:val="22"/>
          <w:lang w:val="fr-FR"/>
        </w:rPr>
      </w:pPr>
    </w:p>
    <w:p w14:paraId="29C83256" w14:textId="34475DB0" w:rsidR="00AA32C2" w:rsidRPr="00D97C17" w:rsidRDefault="00AA32C2" w:rsidP="00AA32C2">
      <w:pPr>
        <w:pStyle w:val="western"/>
        <w:spacing w:before="0" w:after="120"/>
        <w:jc w:val="both"/>
        <w:rPr>
          <w:rFonts w:ascii="Marianne" w:hAnsi="Marianne" w:cs="Arial"/>
          <w:b w:val="0"/>
          <w:bCs w:val="0"/>
          <w:color w:val="auto"/>
          <w:sz w:val="22"/>
          <w:szCs w:val="24"/>
          <w:lang w:val="fr-FR"/>
        </w:rPr>
      </w:pPr>
      <w:r w:rsidRPr="00D97C17">
        <w:rPr>
          <w:rFonts w:ascii="Marianne" w:hAnsi="Marianne" w:cs="Arial"/>
          <w:b w:val="0"/>
          <w:bCs w:val="0"/>
          <w:color w:val="auto"/>
          <w:sz w:val="22"/>
          <w:szCs w:val="24"/>
          <w:lang w:val="fr-FR"/>
        </w:rPr>
        <w:t>Sont éligibles, les dépenses débutant à l’annonce des PAEC retenus lors de la CRAEC du premier trimestre 202</w:t>
      </w:r>
      <w:r w:rsidR="0052488C">
        <w:rPr>
          <w:rFonts w:ascii="Marianne" w:hAnsi="Marianne" w:cs="Arial"/>
          <w:b w:val="0"/>
          <w:bCs w:val="0"/>
          <w:color w:val="auto"/>
          <w:sz w:val="22"/>
          <w:szCs w:val="24"/>
          <w:lang w:val="fr-FR"/>
        </w:rPr>
        <w:t>6</w:t>
      </w:r>
      <w:r w:rsidRPr="00D97C17">
        <w:rPr>
          <w:rFonts w:ascii="Marianne" w:hAnsi="Marianne" w:cs="Arial"/>
          <w:b w:val="0"/>
          <w:bCs w:val="0"/>
          <w:color w:val="auto"/>
          <w:sz w:val="22"/>
          <w:szCs w:val="24"/>
          <w:lang w:val="fr-FR"/>
        </w:rPr>
        <w:t xml:space="preserve"> et jusqu’à la date limite de dépôt des diagnostics d’exploitation à la DDT du territoire concerné, soit le 15 Septembre 202</w:t>
      </w:r>
      <w:r w:rsidR="0052488C">
        <w:rPr>
          <w:rFonts w:ascii="Marianne" w:hAnsi="Marianne" w:cs="Arial"/>
          <w:b w:val="0"/>
          <w:bCs w:val="0"/>
          <w:color w:val="auto"/>
          <w:sz w:val="22"/>
          <w:szCs w:val="24"/>
          <w:lang w:val="fr-FR"/>
        </w:rPr>
        <w:t>6</w:t>
      </w:r>
      <w:r w:rsidRPr="00D97C17">
        <w:rPr>
          <w:rFonts w:ascii="Marianne" w:hAnsi="Marianne" w:cs="Arial"/>
          <w:b w:val="0"/>
          <w:bCs w:val="0"/>
          <w:color w:val="auto"/>
          <w:sz w:val="22"/>
          <w:szCs w:val="24"/>
          <w:lang w:val="fr-FR"/>
        </w:rPr>
        <w:t>.</w:t>
      </w:r>
    </w:p>
    <w:p w14:paraId="1AF7E88E" w14:textId="77777777" w:rsidR="00AA32C2" w:rsidRPr="00D97C17" w:rsidRDefault="00AA32C2" w:rsidP="007C08B1">
      <w:pPr>
        <w:pStyle w:val="Titre2"/>
        <w:rPr>
          <w:rFonts w:ascii="Marianne" w:hAnsi="Marianne"/>
          <w:b w:val="0"/>
          <w:i w:val="0"/>
          <w:sz w:val="24"/>
          <w:u w:val="single"/>
        </w:rPr>
      </w:pPr>
    </w:p>
    <w:p w14:paraId="4396F65E" w14:textId="0D58B3F5" w:rsidR="00BB1770" w:rsidRPr="00D97C17" w:rsidRDefault="002B1DA2" w:rsidP="00BB1770">
      <w:pPr>
        <w:pStyle w:val="Titre2"/>
        <w:numPr>
          <w:ilvl w:val="0"/>
          <w:numId w:val="15"/>
        </w:numPr>
        <w:rPr>
          <w:rFonts w:ascii="Marianne" w:hAnsi="Marianne" w:cs="Arial"/>
          <w:b w:val="0"/>
          <w:i w:val="0"/>
          <w:sz w:val="24"/>
          <w:u w:val="single"/>
        </w:rPr>
      </w:pPr>
      <w:bookmarkStart w:id="10" w:name="_Toc209434533"/>
      <w:proofErr w:type="spellStart"/>
      <w:r w:rsidRPr="00D97C17">
        <w:rPr>
          <w:rFonts w:ascii="Marianne" w:hAnsi="Marianne" w:cs="Arial"/>
          <w:b w:val="0"/>
          <w:i w:val="0"/>
          <w:sz w:val="24"/>
          <w:u w:val="single"/>
        </w:rPr>
        <w:t>Montant</w:t>
      </w:r>
      <w:proofErr w:type="spellEnd"/>
      <w:r w:rsidRPr="00D97C17">
        <w:rPr>
          <w:rFonts w:ascii="Marianne" w:hAnsi="Marianne" w:cs="Arial"/>
          <w:b w:val="0"/>
          <w:i w:val="0"/>
          <w:sz w:val="24"/>
          <w:u w:val="single"/>
        </w:rPr>
        <w:t xml:space="preserve"> de </w:t>
      </w:r>
      <w:proofErr w:type="spellStart"/>
      <w:r w:rsidRPr="00D97C17">
        <w:rPr>
          <w:rFonts w:ascii="Marianne" w:hAnsi="Marianne" w:cs="Arial"/>
          <w:b w:val="0"/>
          <w:i w:val="0"/>
          <w:sz w:val="24"/>
          <w:u w:val="single"/>
        </w:rPr>
        <w:t>l’aide</w:t>
      </w:r>
      <w:bookmarkEnd w:id="10"/>
      <w:proofErr w:type="spellEnd"/>
    </w:p>
    <w:p w14:paraId="34A6F6D2" w14:textId="38A04100" w:rsidR="00BB1770" w:rsidRPr="00D97C17" w:rsidRDefault="009F4F9D" w:rsidP="009F4F9D">
      <w:pPr>
        <w:pStyle w:val="Titre2"/>
        <w:rPr>
          <w:rFonts w:ascii="Marianne" w:hAnsi="Marianne" w:cs="Arial"/>
          <w:b w:val="0"/>
          <w:i w:val="0"/>
          <w:sz w:val="24"/>
          <w:u w:val="single"/>
        </w:rPr>
      </w:pPr>
      <w:bookmarkStart w:id="11" w:name="_Toc209434534"/>
      <w:r w:rsidRPr="00D97C17">
        <w:rPr>
          <w:rFonts w:ascii="Marianne" w:hAnsi="Marianne" w:cs="Arial"/>
          <w:b w:val="0"/>
          <w:i w:val="0"/>
          <w:sz w:val="22"/>
          <w:szCs w:val="24"/>
          <w:lang w:val="fr-FR"/>
        </w:rPr>
        <w:t>L</w:t>
      </w:r>
      <w:r w:rsidR="00BB1770" w:rsidRPr="00D97C17">
        <w:rPr>
          <w:rFonts w:ascii="Marianne" w:hAnsi="Marianne" w:cs="Arial"/>
          <w:b w:val="0"/>
          <w:i w:val="0"/>
          <w:sz w:val="22"/>
          <w:szCs w:val="24"/>
          <w:lang w:val="fr-FR"/>
        </w:rPr>
        <w:t xml:space="preserve">e montant </w:t>
      </w:r>
      <w:r w:rsidR="008C13BA">
        <w:rPr>
          <w:rFonts w:ascii="Marianne" w:hAnsi="Marianne" w:cs="Arial"/>
          <w:b w:val="0"/>
          <w:i w:val="0"/>
          <w:sz w:val="22"/>
          <w:szCs w:val="24"/>
          <w:lang w:val="fr-FR"/>
        </w:rPr>
        <w:t xml:space="preserve">total </w:t>
      </w:r>
      <w:r w:rsidR="00BB1770" w:rsidRPr="00D97C17">
        <w:rPr>
          <w:rFonts w:ascii="Marianne" w:hAnsi="Marianne" w:cs="Arial"/>
          <w:b w:val="0"/>
          <w:i w:val="0"/>
          <w:sz w:val="22"/>
          <w:szCs w:val="24"/>
          <w:lang w:val="fr-FR"/>
        </w:rPr>
        <w:t>de la subvention demandée (cumul des deux volets) ne peut être inférieur à 3000 €.</w:t>
      </w:r>
      <w:bookmarkEnd w:id="11"/>
    </w:p>
    <w:p w14:paraId="1ED012A5" w14:textId="0B8363F6" w:rsidR="00F96B82" w:rsidRPr="00D97C17" w:rsidRDefault="00F96B82" w:rsidP="00560D9D">
      <w:pPr>
        <w:pStyle w:val="Titre2"/>
        <w:numPr>
          <w:ilvl w:val="1"/>
          <w:numId w:val="15"/>
        </w:numPr>
        <w:rPr>
          <w:rFonts w:ascii="Marianne" w:hAnsi="Marianne" w:cs="Arial"/>
          <w:b w:val="0"/>
          <w:i w:val="0"/>
          <w:sz w:val="24"/>
          <w:u w:val="single"/>
        </w:rPr>
      </w:pPr>
      <w:bookmarkStart w:id="12" w:name="_Toc209434535"/>
      <w:r w:rsidRPr="00D97C17">
        <w:rPr>
          <w:rFonts w:ascii="Marianne" w:hAnsi="Marianne" w:cs="Arial"/>
          <w:b w:val="0"/>
          <w:i w:val="0"/>
          <w:sz w:val="24"/>
          <w:u w:val="single"/>
        </w:rPr>
        <w:t>VOLET ANIMATION</w:t>
      </w:r>
      <w:bookmarkEnd w:id="12"/>
    </w:p>
    <w:p w14:paraId="0C10AF6D" w14:textId="736A68D4" w:rsidR="00092560" w:rsidRPr="00D97C17" w:rsidRDefault="00092560" w:rsidP="00092560">
      <w:pPr>
        <w:spacing w:after="120"/>
        <w:jc w:val="both"/>
        <w:rPr>
          <w:rFonts w:ascii="Marianne" w:hAnsi="Marianne" w:cs="Arial"/>
          <w:sz w:val="22"/>
          <w:szCs w:val="24"/>
          <w:lang w:val="fr-FR"/>
        </w:rPr>
      </w:pPr>
      <w:r w:rsidRPr="00D97C17">
        <w:rPr>
          <w:rFonts w:ascii="Marianne" w:hAnsi="Marianne" w:cs="Arial"/>
          <w:sz w:val="22"/>
          <w:szCs w:val="24"/>
          <w:lang w:val="fr-FR"/>
        </w:rPr>
        <w:t xml:space="preserve">Le montant de la subvention susceptible d’être apportée à un projet est </w:t>
      </w:r>
      <w:r w:rsidRPr="00D97C17">
        <w:rPr>
          <w:rFonts w:ascii="Marianne" w:hAnsi="Marianne" w:cs="Arial"/>
          <w:b/>
          <w:sz w:val="22"/>
          <w:szCs w:val="24"/>
          <w:lang w:val="fr-FR"/>
        </w:rPr>
        <w:t xml:space="preserve">au maximum de </w:t>
      </w:r>
      <w:r w:rsidR="00404856" w:rsidRPr="00D97C17">
        <w:rPr>
          <w:rFonts w:ascii="Marianne" w:hAnsi="Marianne" w:cs="Arial"/>
          <w:b/>
          <w:sz w:val="22"/>
          <w:szCs w:val="24"/>
          <w:lang w:val="fr-FR"/>
        </w:rPr>
        <w:t>7000</w:t>
      </w:r>
      <w:r w:rsidR="00A461B0" w:rsidRPr="00D97C17">
        <w:rPr>
          <w:rFonts w:ascii="Calibri" w:hAnsi="Calibri" w:cs="Calibri"/>
          <w:b/>
          <w:sz w:val="22"/>
          <w:szCs w:val="24"/>
          <w:lang w:val="fr-FR"/>
        </w:rPr>
        <w:t> </w:t>
      </w:r>
      <w:r w:rsidRPr="00D97C17">
        <w:rPr>
          <w:rFonts w:ascii="Marianne" w:hAnsi="Marianne" w:cs="Arial"/>
          <w:b/>
          <w:sz w:val="22"/>
          <w:szCs w:val="24"/>
          <w:lang w:val="fr-FR"/>
        </w:rPr>
        <w:t>€</w:t>
      </w:r>
      <w:r w:rsidRPr="00D97C17">
        <w:rPr>
          <w:rFonts w:ascii="Marianne" w:hAnsi="Marianne" w:cs="Arial"/>
          <w:sz w:val="22"/>
          <w:szCs w:val="24"/>
          <w:lang w:val="fr-FR"/>
        </w:rPr>
        <w:t xml:space="preserve"> pour la durée du projet et </w:t>
      </w:r>
      <w:r w:rsidRPr="00D97C17">
        <w:rPr>
          <w:rFonts w:ascii="Marianne" w:hAnsi="Marianne" w:cs="Arial"/>
          <w:b/>
          <w:sz w:val="22"/>
          <w:szCs w:val="24"/>
          <w:lang w:val="fr-FR"/>
        </w:rPr>
        <w:t>ne peut être supérieur à 80% du coût total des dépenses éligibles</w:t>
      </w:r>
      <w:r w:rsidRPr="00D97C17">
        <w:rPr>
          <w:rFonts w:ascii="Marianne" w:hAnsi="Marianne" w:cs="Arial"/>
          <w:sz w:val="22"/>
          <w:szCs w:val="24"/>
          <w:lang w:val="fr-FR"/>
        </w:rPr>
        <w:t xml:space="preserve">. </w:t>
      </w:r>
    </w:p>
    <w:p w14:paraId="09DC294F" w14:textId="77777777" w:rsidR="00D2528D" w:rsidRPr="00D97C17" w:rsidRDefault="000C6F32" w:rsidP="00560D9D">
      <w:pPr>
        <w:spacing w:after="120"/>
        <w:jc w:val="both"/>
        <w:rPr>
          <w:rFonts w:ascii="Marianne" w:hAnsi="Marianne" w:cs="Arial"/>
          <w:b/>
          <w:sz w:val="22"/>
          <w:szCs w:val="24"/>
          <w:lang w:val="fr-FR"/>
        </w:rPr>
      </w:pPr>
      <w:r w:rsidRPr="00D97C17">
        <w:rPr>
          <w:rFonts w:ascii="Marianne" w:hAnsi="Marianne" w:cs="Arial"/>
          <w:b/>
          <w:sz w:val="22"/>
          <w:szCs w:val="24"/>
          <w:lang w:val="fr-FR"/>
        </w:rPr>
        <w:t>Sont prioritaires</w:t>
      </w:r>
      <w:r w:rsidR="00D2528D" w:rsidRPr="00D97C17">
        <w:rPr>
          <w:rFonts w:ascii="Calibri" w:hAnsi="Calibri" w:cs="Calibri"/>
          <w:b/>
          <w:sz w:val="22"/>
          <w:szCs w:val="24"/>
          <w:lang w:val="fr-FR"/>
        </w:rPr>
        <w:t> </w:t>
      </w:r>
      <w:r w:rsidR="00D2528D" w:rsidRPr="00D97C17">
        <w:rPr>
          <w:rFonts w:ascii="Marianne" w:hAnsi="Marianne" w:cs="Arial"/>
          <w:b/>
          <w:sz w:val="22"/>
          <w:szCs w:val="24"/>
          <w:lang w:val="fr-FR"/>
        </w:rPr>
        <w:t>:</w:t>
      </w:r>
    </w:p>
    <w:p w14:paraId="1201AD8B" w14:textId="57F0725B" w:rsidR="000C6F32" w:rsidRPr="00D97C17" w:rsidRDefault="00D2528D" w:rsidP="00FD6618">
      <w:pPr>
        <w:spacing w:after="120"/>
        <w:ind w:left="708"/>
        <w:jc w:val="both"/>
        <w:rPr>
          <w:rFonts w:ascii="Marianne" w:hAnsi="Marianne" w:cs="Arial"/>
          <w:b/>
          <w:sz w:val="22"/>
          <w:szCs w:val="24"/>
          <w:lang w:val="fr-FR"/>
        </w:rPr>
      </w:pPr>
      <w:r w:rsidRPr="00D97C17">
        <w:rPr>
          <w:rFonts w:ascii="Marianne" w:hAnsi="Marianne" w:cs="Arial"/>
          <w:b/>
          <w:sz w:val="22"/>
          <w:szCs w:val="24"/>
          <w:lang w:val="fr-FR"/>
        </w:rPr>
        <w:t>1.</w:t>
      </w:r>
      <w:r w:rsidR="000C6F32" w:rsidRPr="00D97C17">
        <w:rPr>
          <w:rFonts w:ascii="Marianne" w:hAnsi="Marianne" w:cs="Arial"/>
          <w:b/>
          <w:sz w:val="22"/>
          <w:szCs w:val="24"/>
          <w:lang w:val="fr-FR"/>
        </w:rPr>
        <w:t xml:space="preserve"> les nouveaux PAEC</w:t>
      </w:r>
      <w:r w:rsidR="00FD6618">
        <w:rPr>
          <w:rFonts w:ascii="Marianne" w:hAnsi="Marianne" w:cs="Arial"/>
          <w:b/>
          <w:sz w:val="22"/>
          <w:szCs w:val="24"/>
          <w:lang w:val="fr-FR"/>
        </w:rPr>
        <w:t xml:space="preserve"> et ceux</w:t>
      </w:r>
      <w:r w:rsidR="000C6F32" w:rsidRPr="00D97C17">
        <w:rPr>
          <w:rFonts w:ascii="Marianne" w:hAnsi="Marianne" w:cs="Arial"/>
          <w:b/>
          <w:sz w:val="22"/>
          <w:szCs w:val="24"/>
          <w:lang w:val="fr-FR"/>
        </w:rPr>
        <w:t xml:space="preserve"> n’ayant pas reçu de financement pour l</w:t>
      </w:r>
      <w:r w:rsidR="008C13BA">
        <w:rPr>
          <w:rFonts w:ascii="Marianne" w:hAnsi="Marianne" w:cs="Arial"/>
          <w:b/>
          <w:sz w:val="22"/>
          <w:szCs w:val="24"/>
          <w:lang w:val="fr-FR"/>
        </w:rPr>
        <w:t>es</w:t>
      </w:r>
      <w:r w:rsidR="000C6F32" w:rsidRPr="00D97C17">
        <w:rPr>
          <w:rFonts w:ascii="Marianne" w:hAnsi="Marianne" w:cs="Arial"/>
          <w:b/>
          <w:sz w:val="22"/>
          <w:szCs w:val="24"/>
          <w:lang w:val="fr-FR"/>
        </w:rPr>
        <w:t xml:space="preserve"> campagne</w:t>
      </w:r>
      <w:r w:rsidR="008C13BA">
        <w:rPr>
          <w:rFonts w:ascii="Marianne" w:hAnsi="Marianne" w:cs="Arial"/>
          <w:b/>
          <w:sz w:val="22"/>
          <w:szCs w:val="24"/>
          <w:lang w:val="fr-FR"/>
        </w:rPr>
        <w:t>s</w:t>
      </w:r>
      <w:r w:rsidR="000C6F32" w:rsidRPr="00D97C17">
        <w:rPr>
          <w:rFonts w:ascii="Marianne" w:hAnsi="Marianne" w:cs="Arial"/>
          <w:b/>
          <w:sz w:val="22"/>
          <w:szCs w:val="24"/>
          <w:lang w:val="fr-FR"/>
        </w:rPr>
        <w:t xml:space="preserve"> PAC 2023</w:t>
      </w:r>
      <w:r w:rsidR="008C13BA">
        <w:rPr>
          <w:rFonts w:ascii="Marianne" w:hAnsi="Marianne" w:cs="Arial"/>
          <w:b/>
          <w:sz w:val="22"/>
          <w:szCs w:val="24"/>
          <w:lang w:val="fr-FR"/>
        </w:rPr>
        <w:t>,</w:t>
      </w:r>
      <w:r w:rsidRPr="00D97C17">
        <w:rPr>
          <w:rFonts w:ascii="Marianne" w:hAnsi="Marianne" w:cs="Arial"/>
          <w:b/>
          <w:sz w:val="22"/>
          <w:szCs w:val="24"/>
          <w:lang w:val="fr-FR"/>
        </w:rPr>
        <w:t xml:space="preserve"> 2024</w:t>
      </w:r>
      <w:r w:rsidR="008C13BA">
        <w:rPr>
          <w:rFonts w:ascii="Marianne" w:hAnsi="Marianne" w:cs="Arial"/>
          <w:b/>
          <w:sz w:val="22"/>
          <w:szCs w:val="24"/>
          <w:lang w:val="fr-FR"/>
        </w:rPr>
        <w:t xml:space="preserve"> et 2025</w:t>
      </w:r>
      <w:r w:rsidR="000C6F32" w:rsidRPr="00D97C17">
        <w:rPr>
          <w:rFonts w:ascii="Marianne" w:hAnsi="Marianne" w:cs="Arial"/>
          <w:b/>
          <w:sz w:val="22"/>
          <w:szCs w:val="24"/>
          <w:lang w:val="fr-FR"/>
        </w:rPr>
        <w:t>.</w:t>
      </w:r>
    </w:p>
    <w:p w14:paraId="5A15358B" w14:textId="3658F5B9" w:rsidR="00D2528D" w:rsidRPr="00D97C17" w:rsidRDefault="00D2528D" w:rsidP="00FD6618">
      <w:pPr>
        <w:spacing w:after="120"/>
        <w:ind w:left="708"/>
        <w:jc w:val="both"/>
        <w:rPr>
          <w:rFonts w:ascii="Marianne" w:hAnsi="Marianne" w:cs="Arial"/>
          <w:b/>
          <w:sz w:val="22"/>
          <w:szCs w:val="24"/>
          <w:lang w:val="fr-FR"/>
        </w:rPr>
      </w:pPr>
      <w:r w:rsidRPr="00D97C17">
        <w:rPr>
          <w:rFonts w:ascii="Marianne" w:hAnsi="Marianne" w:cs="Arial"/>
          <w:b/>
          <w:sz w:val="22"/>
          <w:szCs w:val="24"/>
          <w:lang w:val="fr-FR"/>
        </w:rPr>
        <w:t>2. les mesures ZIPE et ZIGC</w:t>
      </w:r>
      <w:r w:rsidR="00E65A3E">
        <w:rPr>
          <w:rFonts w:ascii="Marianne" w:hAnsi="Marianne" w:cs="Arial"/>
          <w:b/>
          <w:sz w:val="22"/>
          <w:szCs w:val="24"/>
          <w:lang w:val="fr-FR"/>
        </w:rPr>
        <w:t>.</w:t>
      </w:r>
    </w:p>
    <w:p w14:paraId="77268EE2" w14:textId="49385AD6" w:rsidR="000C185C" w:rsidRPr="00D97C17" w:rsidRDefault="000C185C" w:rsidP="00092560">
      <w:pPr>
        <w:spacing w:after="120"/>
        <w:jc w:val="both"/>
        <w:rPr>
          <w:rFonts w:ascii="Marianne" w:hAnsi="Marianne" w:cs="Arial"/>
          <w:b/>
          <w:sz w:val="22"/>
          <w:szCs w:val="24"/>
          <w:lang w:val="fr-FR"/>
        </w:rPr>
      </w:pPr>
      <w:r w:rsidRPr="00D97C17">
        <w:rPr>
          <w:rFonts w:ascii="Marianne" w:hAnsi="Marianne" w:cs="Arial"/>
          <w:b/>
          <w:sz w:val="22"/>
          <w:szCs w:val="24"/>
          <w:lang w:val="fr-FR"/>
        </w:rPr>
        <w:t xml:space="preserve">Le nombre de jours octroyés à l’animation </w:t>
      </w:r>
      <w:r w:rsidR="006C2B15" w:rsidRPr="00D97C17">
        <w:rPr>
          <w:rFonts w:ascii="Marianne" w:hAnsi="Marianne" w:cs="Arial"/>
          <w:b/>
          <w:sz w:val="22"/>
          <w:szCs w:val="24"/>
          <w:lang w:val="fr-FR"/>
        </w:rPr>
        <w:t xml:space="preserve">(concertation et animation) </w:t>
      </w:r>
      <w:r w:rsidRPr="00D97C17">
        <w:rPr>
          <w:rFonts w:ascii="Marianne" w:hAnsi="Marianne" w:cs="Arial"/>
          <w:b/>
          <w:sz w:val="22"/>
          <w:szCs w:val="24"/>
          <w:lang w:val="fr-FR"/>
        </w:rPr>
        <w:t>est plafonné en fonction du projet déposé</w:t>
      </w:r>
      <w:r w:rsidR="00057482" w:rsidRPr="00D97C17">
        <w:rPr>
          <w:rFonts w:ascii="Marianne" w:hAnsi="Marianne" w:cs="Arial"/>
          <w:b/>
          <w:sz w:val="22"/>
          <w:szCs w:val="24"/>
          <w:lang w:val="fr-FR"/>
        </w:rPr>
        <w:t>,</w:t>
      </w:r>
      <w:r w:rsidRPr="00D97C17">
        <w:rPr>
          <w:rFonts w:ascii="Marianne" w:hAnsi="Marianne" w:cs="Arial"/>
          <w:b/>
          <w:sz w:val="22"/>
          <w:szCs w:val="24"/>
          <w:lang w:val="fr-FR"/>
        </w:rPr>
        <w:t xml:space="preserve"> soit</w:t>
      </w:r>
      <w:r w:rsidRPr="00D97C17">
        <w:rPr>
          <w:rFonts w:ascii="Calibri" w:hAnsi="Calibri" w:cs="Calibri"/>
          <w:b/>
          <w:sz w:val="22"/>
          <w:szCs w:val="24"/>
          <w:lang w:val="fr-FR"/>
        </w:rPr>
        <w:t> </w:t>
      </w:r>
      <w:r w:rsidRPr="00D97C17">
        <w:rPr>
          <w:rFonts w:ascii="Marianne" w:hAnsi="Marianne" w:cs="Arial"/>
          <w:b/>
          <w:sz w:val="22"/>
          <w:szCs w:val="24"/>
          <w:lang w:val="fr-FR"/>
        </w:rPr>
        <w:t>:</w:t>
      </w:r>
    </w:p>
    <w:p w14:paraId="1D446D57" w14:textId="2483C1A3" w:rsidR="000C185C" w:rsidRPr="00D97C17" w:rsidRDefault="000C185C" w:rsidP="00AC7E10">
      <w:pPr>
        <w:pStyle w:val="Paragraphedeliste"/>
        <w:numPr>
          <w:ilvl w:val="0"/>
          <w:numId w:val="28"/>
        </w:numPr>
        <w:spacing w:after="120"/>
        <w:jc w:val="both"/>
        <w:rPr>
          <w:rFonts w:ascii="Marianne" w:hAnsi="Marianne" w:cs="Arial"/>
          <w:b/>
          <w:sz w:val="22"/>
          <w:szCs w:val="24"/>
          <w:lang w:val="fr-FR"/>
        </w:rPr>
      </w:pPr>
      <w:r w:rsidRPr="00D97C17">
        <w:rPr>
          <w:rFonts w:ascii="Marianne" w:hAnsi="Marianne" w:cs="Arial"/>
          <w:sz w:val="22"/>
          <w:szCs w:val="24"/>
          <w:lang w:val="fr-FR"/>
        </w:rPr>
        <w:t>Pour les nouveaux PAEC</w:t>
      </w:r>
      <w:r w:rsidRPr="00D97C17">
        <w:rPr>
          <w:rFonts w:ascii="Calibri" w:hAnsi="Calibri" w:cs="Calibri"/>
          <w:sz w:val="22"/>
          <w:szCs w:val="24"/>
          <w:lang w:val="fr-FR"/>
        </w:rPr>
        <w:t> </w:t>
      </w:r>
      <w:r w:rsidR="00321779" w:rsidRPr="00D97C17">
        <w:rPr>
          <w:rFonts w:ascii="Marianne" w:hAnsi="Marianne" w:cs="Arial"/>
          <w:sz w:val="22"/>
          <w:szCs w:val="24"/>
          <w:lang w:val="fr-FR"/>
        </w:rPr>
        <w:t xml:space="preserve">(nouveau territoire et nouvelles mesures systèmes, hors </w:t>
      </w:r>
      <w:r w:rsidR="000C6F32" w:rsidRPr="00FD6618">
        <w:rPr>
          <w:rFonts w:ascii="Marianne" w:hAnsi="Marianne" w:cs="Arial"/>
          <w:sz w:val="22"/>
          <w:szCs w:val="24"/>
          <w:lang w:val="fr-FR"/>
        </w:rPr>
        <w:t>PRA2</w:t>
      </w:r>
      <w:r w:rsidR="00321779" w:rsidRPr="00D97C17">
        <w:rPr>
          <w:rFonts w:ascii="Marianne" w:hAnsi="Marianne" w:cs="Arial"/>
          <w:sz w:val="22"/>
          <w:szCs w:val="24"/>
          <w:lang w:val="fr-FR"/>
        </w:rPr>
        <w:t>)</w:t>
      </w:r>
      <w:r w:rsidR="00CC2DBD" w:rsidRPr="00D97C17">
        <w:rPr>
          <w:rFonts w:ascii="Marianne" w:hAnsi="Marianne" w:cs="Arial"/>
          <w:sz w:val="22"/>
          <w:szCs w:val="24"/>
          <w:lang w:val="fr-FR"/>
        </w:rPr>
        <w:t xml:space="preserve"> </w:t>
      </w:r>
      <w:r w:rsidRPr="00D97C17">
        <w:rPr>
          <w:rFonts w:ascii="Marianne" w:hAnsi="Marianne" w:cs="Arial"/>
          <w:sz w:val="22"/>
          <w:szCs w:val="24"/>
          <w:lang w:val="fr-FR"/>
        </w:rPr>
        <w:t xml:space="preserve">: </w:t>
      </w:r>
      <w:r w:rsidR="006C2B15" w:rsidRPr="00D97C17">
        <w:rPr>
          <w:rFonts w:ascii="Marianne" w:hAnsi="Marianne" w:cs="Arial"/>
          <w:sz w:val="22"/>
          <w:szCs w:val="24"/>
          <w:lang w:val="fr-FR"/>
        </w:rPr>
        <w:t>12 jours maximum</w:t>
      </w:r>
    </w:p>
    <w:p w14:paraId="117E220D" w14:textId="1E9222E8" w:rsidR="000C185C" w:rsidRPr="00D97C17" w:rsidRDefault="000C185C" w:rsidP="00AC7E10">
      <w:pPr>
        <w:pStyle w:val="Paragraphedeliste"/>
        <w:numPr>
          <w:ilvl w:val="0"/>
          <w:numId w:val="28"/>
        </w:numPr>
        <w:spacing w:after="120"/>
        <w:jc w:val="both"/>
        <w:rPr>
          <w:rFonts w:ascii="Marianne" w:hAnsi="Marianne" w:cs="Arial"/>
          <w:sz w:val="22"/>
          <w:szCs w:val="24"/>
          <w:lang w:val="fr-FR"/>
        </w:rPr>
      </w:pPr>
      <w:r w:rsidRPr="00D97C17">
        <w:rPr>
          <w:rFonts w:ascii="Marianne" w:hAnsi="Marianne" w:cs="Arial"/>
          <w:sz w:val="22"/>
          <w:szCs w:val="24"/>
          <w:lang w:val="fr-FR"/>
        </w:rPr>
        <w:t xml:space="preserve">Pour les anciens PAEC avec de nouvelles mesures systèmes (ZI, monogastrique, BEA, climat, sol, hors </w:t>
      </w:r>
      <w:r w:rsidR="000C6F32" w:rsidRPr="00FD6618">
        <w:rPr>
          <w:rFonts w:ascii="Marianne" w:hAnsi="Marianne" w:cs="Arial"/>
          <w:sz w:val="22"/>
          <w:szCs w:val="24"/>
          <w:lang w:val="fr-FR"/>
        </w:rPr>
        <w:t>PRA2</w:t>
      </w:r>
      <w:r w:rsidRPr="00D97C17">
        <w:rPr>
          <w:rFonts w:ascii="Marianne" w:hAnsi="Marianne" w:cs="Arial"/>
          <w:sz w:val="22"/>
          <w:szCs w:val="24"/>
          <w:lang w:val="fr-FR"/>
        </w:rPr>
        <w:t>)</w:t>
      </w:r>
      <w:r w:rsidRPr="00D97C17">
        <w:rPr>
          <w:rFonts w:ascii="Calibri" w:hAnsi="Calibri" w:cs="Calibri"/>
          <w:sz w:val="22"/>
          <w:szCs w:val="24"/>
          <w:lang w:val="fr-FR"/>
        </w:rPr>
        <w:t> </w:t>
      </w:r>
      <w:r w:rsidRPr="00D97C17">
        <w:rPr>
          <w:rFonts w:ascii="Marianne" w:hAnsi="Marianne" w:cs="Arial"/>
          <w:sz w:val="22"/>
          <w:szCs w:val="24"/>
          <w:lang w:val="fr-FR"/>
        </w:rPr>
        <w:t xml:space="preserve">: </w:t>
      </w:r>
      <w:r w:rsidR="006C2B15" w:rsidRPr="00D97C17">
        <w:rPr>
          <w:rFonts w:ascii="Marianne" w:hAnsi="Marianne" w:cs="Arial"/>
          <w:sz w:val="22"/>
          <w:szCs w:val="24"/>
          <w:lang w:val="fr-FR"/>
        </w:rPr>
        <w:t>8 jours maximum</w:t>
      </w:r>
    </w:p>
    <w:p w14:paraId="14CA7B50" w14:textId="54355DB7" w:rsidR="000C185C" w:rsidRPr="00D97C17" w:rsidRDefault="000C185C" w:rsidP="00AC7E10">
      <w:pPr>
        <w:pStyle w:val="Paragraphedeliste"/>
        <w:numPr>
          <w:ilvl w:val="0"/>
          <w:numId w:val="28"/>
        </w:numPr>
        <w:spacing w:after="120"/>
        <w:jc w:val="both"/>
        <w:rPr>
          <w:rFonts w:ascii="Marianne" w:hAnsi="Marianne" w:cs="Arial"/>
          <w:sz w:val="22"/>
          <w:szCs w:val="24"/>
          <w:lang w:val="fr-FR"/>
        </w:rPr>
      </w:pPr>
      <w:r w:rsidRPr="00D97C17">
        <w:rPr>
          <w:rFonts w:ascii="Marianne" w:hAnsi="Marianne" w:cs="Arial"/>
          <w:sz w:val="22"/>
          <w:szCs w:val="24"/>
          <w:lang w:val="fr-FR"/>
        </w:rPr>
        <w:t>Pour les anciens PAEC</w:t>
      </w:r>
      <w:r w:rsidR="00472BCD" w:rsidRPr="00D97C17">
        <w:rPr>
          <w:rFonts w:ascii="Marianne" w:hAnsi="Marianne" w:cs="Arial"/>
          <w:sz w:val="22"/>
          <w:szCs w:val="24"/>
          <w:lang w:val="fr-FR"/>
        </w:rPr>
        <w:t xml:space="preserve"> avec de</w:t>
      </w:r>
      <w:r w:rsidR="00D112AE">
        <w:rPr>
          <w:rFonts w:ascii="Marianne" w:hAnsi="Marianne" w:cs="Arial"/>
          <w:sz w:val="22"/>
          <w:szCs w:val="24"/>
          <w:lang w:val="fr-FR"/>
        </w:rPr>
        <w:t xml:space="preserve"> nouvelle</w:t>
      </w:r>
      <w:r w:rsidR="00472BCD" w:rsidRPr="00D97C17">
        <w:rPr>
          <w:rFonts w:ascii="Marianne" w:hAnsi="Marianne" w:cs="Arial"/>
          <w:sz w:val="22"/>
          <w:szCs w:val="24"/>
          <w:lang w:val="fr-FR"/>
        </w:rPr>
        <w:t xml:space="preserve">s mesures localisées et/ou la </w:t>
      </w:r>
      <w:r w:rsidR="000C6F32" w:rsidRPr="00FD6618">
        <w:rPr>
          <w:rFonts w:ascii="Marianne" w:hAnsi="Marianne" w:cs="Arial"/>
          <w:sz w:val="22"/>
          <w:szCs w:val="24"/>
          <w:lang w:val="fr-FR"/>
        </w:rPr>
        <w:t>PRA2</w:t>
      </w:r>
      <w:r w:rsidR="000C6F32" w:rsidRPr="00D97C17">
        <w:rPr>
          <w:rFonts w:ascii="Calibri" w:hAnsi="Calibri" w:cs="Calibri"/>
          <w:sz w:val="22"/>
          <w:szCs w:val="24"/>
          <w:lang w:val="fr-FR"/>
        </w:rPr>
        <w:t> </w:t>
      </w:r>
      <w:r w:rsidRPr="00D97C17">
        <w:rPr>
          <w:rFonts w:ascii="Marianne" w:hAnsi="Marianne" w:cs="Arial"/>
          <w:sz w:val="22"/>
          <w:szCs w:val="24"/>
          <w:lang w:val="fr-FR"/>
        </w:rPr>
        <w:t xml:space="preserve">: </w:t>
      </w:r>
      <w:r w:rsidR="006C2B15" w:rsidRPr="00D97C17">
        <w:rPr>
          <w:rFonts w:ascii="Marianne" w:hAnsi="Marianne" w:cs="Arial"/>
          <w:sz w:val="22"/>
          <w:szCs w:val="24"/>
          <w:lang w:val="fr-FR"/>
        </w:rPr>
        <w:t>6 jours maximum</w:t>
      </w:r>
    </w:p>
    <w:p w14:paraId="5F53F225" w14:textId="366F7783" w:rsidR="000C185C" w:rsidRPr="00D97C17" w:rsidRDefault="006C2B15" w:rsidP="000C185C">
      <w:pPr>
        <w:spacing w:after="120"/>
        <w:jc w:val="both"/>
        <w:rPr>
          <w:rFonts w:ascii="Marianne" w:hAnsi="Marianne" w:cs="Arial"/>
          <w:sz w:val="22"/>
          <w:szCs w:val="24"/>
          <w:lang w:val="fr-FR"/>
        </w:rPr>
      </w:pPr>
      <w:r w:rsidRPr="00D97C17">
        <w:rPr>
          <w:rFonts w:ascii="Marianne" w:hAnsi="Marianne" w:cs="Arial"/>
          <w:b/>
          <w:sz w:val="22"/>
          <w:szCs w:val="24"/>
          <w:lang w:val="fr-FR"/>
        </w:rPr>
        <w:t>D</w:t>
      </w:r>
      <w:r w:rsidR="000C185C" w:rsidRPr="00D97C17">
        <w:rPr>
          <w:rFonts w:ascii="Marianne" w:hAnsi="Marianne" w:cs="Arial"/>
          <w:b/>
          <w:sz w:val="22"/>
          <w:szCs w:val="24"/>
          <w:lang w:val="fr-FR"/>
        </w:rPr>
        <w:t>eux jours</w:t>
      </w:r>
      <w:r w:rsidRPr="00D97C17">
        <w:rPr>
          <w:rFonts w:ascii="Marianne" w:hAnsi="Marianne" w:cs="Arial"/>
          <w:b/>
          <w:sz w:val="22"/>
          <w:szCs w:val="24"/>
          <w:lang w:val="fr-FR"/>
        </w:rPr>
        <w:t xml:space="preserve"> supplémentaires pourront être</w:t>
      </w:r>
      <w:r w:rsidR="000C185C" w:rsidRPr="00D97C17">
        <w:rPr>
          <w:rFonts w:ascii="Marianne" w:hAnsi="Marianne" w:cs="Arial"/>
          <w:sz w:val="22"/>
          <w:szCs w:val="24"/>
          <w:lang w:val="fr-FR"/>
        </w:rPr>
        <w:t xml:space="preserve"> </w:t>
      </w:r>
      <w:r w:rsidRPr="00D97C17">
        <w:rPr>
          <w:rFonts w:ascii="Marianne" w:hAnsi="Marianne" w:cs="Arial"/>
          <w:b/>
          <w:sz w:val="22"/>
          <w:szCs w:val="24"/>
          <w:lang w:val="fr-FR"/>
        </w:rPr>
        <w:t>octroyés</w:t>
      </w:r>
      <w:r w:rsidR="000C185C" w:rsidRPr="00D97C17">
        <w:rPr>
          <w:rFonts w:ascii="Marianne" w:hAnsi="Marianne" w:cs="Arial"/>
          <w:sz w:val="22"/>
          <w:szCs w:val="24"/>
          <w:lang w:val="fr-FR"/>
        </w:rPr>
        <w:t xml:space="preserve"> aux projets déposés </w:t>
      </w:r>
      <w:r w:rsidRPr="00D97C17">
        <w:rPr>
          <w:rFonts w:ascii="Marianne" w:hAnsi="Marianne" w:cs="Arial"/>
          <w:sz w:val="22"/>
          <w:szCs w:val="24"/>
          <w:lang w:val="fr-FR"/>
        </w:rPr>
        <w:t>sur de vastes territoires (</w:t>
      </w:r>
      <w:r w:rsidR="000C185C" w:rsidRPr="00D97C17">
        <w:rPr>
          <w:rFonts w:ascii="Marianne" w:hAnsi="Marianne" w:cs="Arial"/>
          <w:sz w:val="22"/>
          <w:szCs w:val="24"/>
          <w:lang w:val="fr-FR"/>
        </w:rPr>
        <w:t>département</w:t>
      </w:r>
      <w:r w:rsidRPr="00D97C17">
        <w:rPr>
          <w:rFonts w:ascii="Marianne" w:hAnsi="Marianne" w:cs="Arial"/>
          <w:sz w:val="22"/>
          <w:szCs w:val="24"/>
          <w:lang w:val="fr-FR"/>
        </w:rPr>
        <w:t>s, région)</w:t>
      </w:r>
      <w:r w:rsidR="00404856" w:rsidRPr="00D97C17">
        <w:rPr>
          <w:rFonts w:ascii="Marianne" w:hAnsi="Marianne" w:cs="Arial"/>
          <w:sz w:val="22"/>
          <w:szCs w:val="24"/>
          <w:lang w:val="fr-FR"/>
        </w:rPr>
        <w:t xml:space="preserve"> </w:t>
      </w:r>
      <w:r w:rsidRPr="00D97C17">
        <w:rPr>
          <w:rFonts w:ascii="Marianne" w:hAnsi="Marianne" w:cs="Arial"/>
          <w:sz w:val="22"/>
          <w:szCs w:val="24"/>
          <w:lang w:val="fr-FR"/>
        </w:rPr>
        <w:t>selon l’appréciation de la DRAAF</w:t>
      </w:r>
      <w:r w:rsidR="000C185C" w:rsidRPr="00D97C17">
        <w:rPr>
          <w:rFonts w:ascii="Marianne" w:hAnsi="Marianne" w:cs="Arial"/>
          <w:sz w:val="22"/>
          <w:szCs w:val="24"/>
          <w:lang w:val="fr-FR"/>
        </w:rPr>
        <w:t>.</w:t>
      </w:r>
    </w:p>
    <w:p w14:paraId="4943D2E3" w14:textId="5A3B34AF" w:rsidR="00230E33" w:rsidRPr="00D97C17" w:rsidRDefault="00230E33" w:rsidP="000C185C">
      <w:pPr>
        <w:spacing w:after="120"/>
        <w:jc w:val="both"/>
        <w:rPr>
          <w:rFonts w:ascii="Marianne" w:hAnsi="Marianne" w:cs="Arial"/>
          <w:sz w:val="22"/>
          <w:szCs w:val="24"/>
          <w:lang w:val="fr-FR"/>
        </w:rPr>
      </w:pPr>
      <w:r w:rsidRPr="00D97C17">
        <w:rPr>
          <w:rFonts w:ascii="Marianne" w:hAnsi="Marianne" w:cs="Arial"/>
          <w:sz w:val="22"/>
          <w:szCs w:val="24"/>
          <w:lang w:val="fr-FR"/>
        </w:rPr>
        <w:t>Quel que soit le coût/jour présenté, le coût/jour retenu pour le calcul de l’aide sera plafonné à 500€/j</w:t>
      </w:r>
      <w:r w:rsidR="006C2B15" w:rsidRPr="00D97C17">
        <w:rPr>
          <w:rFonts w:ascii="Marianne" w:hAnsi="Marianne" w:cs="Arial"/>
          <w:sz w:val="22"/>
          <w:szCs w:val="24"/>
          <w:lang w:val="fr-FR"/>
        </w:rPr>
        <w:t xml:space="preserve"> (incluant frais de </w:t>
      </w:r>
      <w:r w:rsidR="00B97A0B" w:rsidRPr="00D97C17">
        <w:rPr>
          <w:rFonts w:ascii="Marianne" w:hAnsi="Marianne" w:cs="Arial"/>
          <w:sz w:val="22"/>
          <w:szCs w:val="24"/>
          <w:lang w:val="fr-FR"/>
        </w:rPr>
        <w:t>personnel, charges de structure</w:t>
      </w:r>
      <w:r w:rsidR="006C2B15" w:rsidRPr="00D97C17">
        <w:rPr>
          <w:rFonts w:ascii="Marianne" w:hAnsi="Marianne" w:cs="Arial"/>
          <w:sz w:val="22"/>
          <w:szCs w:val="24"/>
          <w:lang w:val="fr-FR"/>
        </w:rPr>
        <w:t xml:space="preserve"> et frais de déplacements</w:t>
      </w:r>
      <w:r w:rsidR="009B06CE" w:rsidRPr="00D97C17">
        <w:rPr>
          <w:rFonts w:ascii="Marianne" w:hAnsi="Marianne" w:cs="Arial"/>
          <w:sz w:val="22"/>
          <w:szCs w:val="24"/>
          <w:lang w:val="fr-FR"/>
        </w:rPr>
        <w:t>, prestations de service</w:t>
      </w:r>
      <w:r w:rsidR="006C2B15" w:rsidRPr="00D97C17">
        <w:rPr>
          <w:rFonts w:ascii="Marianne" w:hAnsi="Marianne" w:cs="Arial"/>
          <w:sz w:val="22"/>
          <w:szCs w:val="24"/>
          <w:lang w:val="fr-FR"/>
        </w:rPr>
        <w:t>)</w:t>
      </w:r>
      <w:r w:rsidRPr="00D97C17">
        <w:rPr>
          <w:rFonts w:ascii="Marianne" w:hAnsi="Marianne" w:cs="Arial"/>
          <w:sz w:val="22"/>
          <w:szCs w:val="24"/>
          <w:lang w:val="fr-FR"/>
        </w:rPr>
        <w:t>.</w:t>
      </w:r>
    </w:p>
    <w:p w14:paraId="2C60F218" w14:textId="49C3E513" w:rsidR="00F96B82" w:rsidRPr="00D97C17" w:rsidRDefault="00F96B82" w:rsidP="000C185C">
      <w:pPr>
        <w:spacing w:after="120"/>
        <w:jc w:val="both"/>
        <w:rPr>
          <w:rFonts w:ascii="Marianne" w:hAnsi="Marianne" w:cs="Arial"/>
          <w:sz w:val="22"/>
          <w:szCs w:val="24"/>
          <w:lang w:val="fr-FR"/>
        </w:rPr>
      </w:pPr>
    </w:p>
    <w:p w14:paraId="7B37F80B" w14:textId="2F9A457B" w:rsidR="00F96B82" w:rsidRPr="00D97C17" w:rsidRDefault="00F96B82" w:rsidP="00560D9D">
      <w:pPr>
        <w:pStyle w:val="Paragraphedeliste"/>
        <w:numPr>
          <w:ilvl w:val="0"/>
          <w:numId w:val="39"/>
        </w:numPr>
        <w:spacing w:after="120"/>
        <w:jc w:val="both"/>
        <w:rPr>
          <w:rFonts w:ascii="Marianne" w:hAnsi="Marianne" w:cs="Arial"/>
          <w:sz w:val="22"/>
          <w:szCs w:val="24"/>
          <w:lang w:val="fr-FR"/>
        </w:rPr>
      </w:pPr>
      <w:r w:rsidRPr="00D97C17">
        <w:rPr>
          <w:rFonts w:ascii="Marianne" w:hAnsi="Marianne" w:cs="Arial"/>
          <w:sz w:val="22"/>
          <w:szCs w:val="24"/>
          <w:lang w:val="fr-FR"/>
        </w:rPr>
        <w:t>VOLET DIAGNOSTIC</w:t>
      </w:r>
    </w:p>
    <w:p w14:paraId="6AE5ED11" w14:textId="732E8472" w:rsidR="00D2528D" w:rsidRPr="00D97C17" w:rsidRDefault="00D2528D" w:rsidP="00D2528D">
      <w:pPr>
        <w:spacing w:after="120"/>
        <w:jc w:val="both"/>
        <w:rPr>
          <w:rFonts w:ascii="Marianne" w:hAnsi="Marianne" w:cs="Arial"/>
          <w:b/>
          <w:sz w:val="22"/>
          <w:szCs w:val="24"/>
          <w:lang w:val="fr-FR"/>
        </w:rPr>
      </w:pPr>
      <w:r w:rsidRPr="00D97C17">
        <w:rPr>
          <w:rFonts w:ascii="Marianne" w:hAnsi="Marianne" w:cs="Arial"/>
          <w:b/>
          <w:sz w:val="22"/>
          <w:szCs w:val="24"/>
          <w:lang w:val="fr-FR"/>
        </w:rPr>
        <w:t>Sont prioritaires</w:t>
      </w:r>
      <w:r w:rsidRPr="00D97C17">
        <w:rPr>
          <w:rFonts w:ascii="Calibri" w:hAnsi="Calibri" w:cs="Calibri"/>
          <w:b/>
          <w:sz w:val="22"/>
          <w:szCs w:val="24"/>
          <w:lang w:val="fr-FR"/>
        </w:rPr>
        <w:t> </w:t>
      </w:r>
      <w:r w:rsidRPr="00D97C17">
        <w:rPr>
          <w:rFonts w:ascii="Marianne" w:hAnsi="Marianne" w:cs="Arial"/>
          <w:b/>
          <w:sz w:val="22"/>
          <w:szCs w:val="24"/>
          <w:lang w:val="fr-FR"/>
        </w:rPr>
        <w:t>:</w:t>
      </w:r>
    </w:p>
    <w:p w14:paraId="11C48CBB" w14:textId="046E2616" w:rsidR="00D2528D" w:rsidRPr="00D97C17" w:rsidRDefault="00D2528D" w:rsidP="00D2528D">
      <w:pPr>
        <w:spacing w:after="120"/>
        <w:ind w:left="708"/>
        <w:jc w:val="both"/>
        <w:rPr>
          <w:rFonts w:ascii="Marianne" w:hAnsi="Marianne" w:cs="Arial"/>
          <w:b/>
          <w:sz w:val="22"/>
          <w:szCs w:val="24"/>
          <w:lang w:val="fr-FR"/>
        </w:rPr>
      </w:pPr>
      <w:r w:rsidRPr="00D97C17">
        <w:rPr>
          <w:rFonts w:ascii="Marianne" w:hAnsi="Marianne" w:cs="Arial"/>
          <w:b/>
          <w:sz w:val="22"/>
          <w:szCs w:val="24"/>
          <w:lang w:val="fr-FR"/>
        </w:rPr>
        <w:t xml:space="preserve">1. les nouveaux PAEC </w:t>
      </w:r>
      <w:r w:rsidR="00FD6618">
        <w:rPr>
          <w:rFonts w:ascii="Marianne" w:hAnsi="Marianne" w:cs="Arial"/>
          <w:b/>
          <w:sz w:val="22"/>
          <w:szCs w:val="24"/>
          <w:lang w:val="fr-FR"/>
        </w:rPr>
        <w:t xml:space="preserve">et ceux </w:t>
      </w:r>
      <w:r w:rsidRPr="00D97C17">
        <w:rPr>
          <w:rFonts w:ascii="Marianne" w:hAnsi="Marianne" w:cs="Arial"/>
          <w:b/>
          <w:sz w:val="22"/>
          <w:szCs w:val="24"/>
          <w:lang w:val="fr-FR"/>
        </w:rPr>
        <w:t>n’ayant pas reçu de financement pour la campagne PAC 2023</w:t>
      </w:r>
      <w:r w:rsidR="00727B70">
        <w:rPr>
          <w:rFonts w:ascii="Marianne" w:hAnsi="Marianne" w:cs="Arial"/>
          <w:b/>
          <w:sz w:val="22"/>
          <w:szCs w:val="24"/>
          <w:lang w:val="fr-FR"/>
        </w:rPr>
        <w:t>,</w:t>
      </w:r>
      <w:r w:rsidRPr="00D97C17">
        <w:rPr>
          <w:rFonts w:ascii="Marianne" w:hAnsi="Marianne" w:cs="Arial"/>
          <w:b/>
          <w:sz w:val="22"/>
          <w:szCs w:val="24"/>
          <w:lang w:val="fr-FR"/>
        </w:rPr>
        <w:t>2024</w:t>
      </w:r>
      <w:r w:rsidR="00727B70">
        <w:rPr>
          <w:rFonts w:ascii="Marianne" w:hAnsi="Marianne" w:cs="Arial"/>
          <w:b/>
          <w:sz w:val="22"/>
          <w:szCs w:val="24"/>
          <w:lang w:val="fr-FR"/>
        </w:rPr>
        <w:t xml:space="preserve"> et 2025</w:t>
      </w:r>
      <w:r w:rsidRPr="00D97C17">
        <w:rPr>
          <w:rFonts w:ascii="Marianne" w:hAnsi="Marianne" w:cs="Arial"/>
          <w:b/>
          <w:sz w:val="22"/>
          <w:szCs w:val="24"/>
          <w:lang w:val="fr-FR"/>
        </w:rPr>
        <w:t>.</w:t>
      </w:r>
    </w:p>
    <w:p w14:paraId="3C57969C" w14:textId="67F752DF" w:rsidR="00D2528D" w:rsidRPr="00D97C17" w:rsidRDefault="00D2528D" w:rsidP="00D2528D">
      <w:pPr>
        <w:spacing w:after="120"/>
        <w:ind w:left="708"/>
        <w:jc w:val="both"/>
        <w:rPr>
          <w:rFonts w:ascii="Marianne" w:hAnsi="Marianne" w:cs="Arial"/>
          <w:b/>
          <w:sz w:val="22"/>
          <w:szCs w:val="24"/>
          <w:lang w:val="fr-FR"/>
        </w:rPr>
      </w:pPr>
      <w:r w:rsidRPr="00D97C17">
        <w:rPr>
          <w:rFonts w:ascii="Marianne" w:hAnsi="Marianne" w:cs="Arial"/>
          <w:b/>
          <w:sz w:val="22"/>
          <w:szCs w:val="24"/>
          <w:lang w:val="fr-FR"/>
        </w:rPr>
        <w:t xml:space="preserve">2. les mesures </w:t>
      </w:r>
      <w:r w:rsidR="00727B70">
        <w:rPr>
          <w:rFonts w:ascii="Marianne" w:hAnsi="Marianne" w:cs="Arial"/>
          <w:b/>
          <w:sz w:val="22"/>
          <w:szCs w:val="24"/>
          <w:lang w:val="fr-FR"/>
        </w:rPr>
        <w:t xml:space="preserve">HBV, </w:t>
      </w:r>
      <w:r w:rsidRPr="00D97C17">
        <w:rPr>
          <w:rFonts w:ascii="Marianne" w:hAnsi="Marianne" w:cs="Arial"/>
          <w:b/>
          <w:sz w:val="22"/>
          <w:szCs w:val="24"/>
          <w:lang w:val="fr-FR"/>
        </w:rPr>
        <w:t>ZIPE et ZIGC</w:t>
      </w:r>
    </w:p>
    <w:p w14:paraId="090DAAB9" w14:textId="06BB83D6" w:rsidR="00F96B82" w:rsidRPr="00D97C17" w:rsidRDefault="00F96B82" w:rsidP="00F96B82">
      <w:pPr>
        <w:spacing w:after="120"/>
        <w:jc w:val="both"/>
        <w:rPr>
          <w:rFonts w:ascii="Marianne" w:hAnsi="Marianne" w:cs="Arial"/>
          <w:sz w:val="22"/>
          <w:szCs w:val="24"/>
          <w:lang w:val="fr-FR"/>
        </w:rPr>
      </w:pPr>
      <w:r w:rsidRPr="00D97C17">
        <w:rPr>
          <w:rFonts w:ascii="Marianne" w:hAnsi="Marianne" w:cs="Arial"/>
          <w:sz w:val="22"/>
          <w:szCs w:val="24"/>
          <w:lang w:val="fr-FR"/>
        </w:rPr>
        <w:t>Quel que soit le coût/diagnostic présenté, le coût/diagnostic retenu pour le calcul de l’aide sera plafonné à 500 € de subvention (incluant frais de personnel, charges de structure</w:t>
      </w:r>
      <w:r w:rsidR="00FD6618">
        <w:rPr>
          <w:rFonts w:ascii="Marianne" w:hAnsi="Marianne" w:cs="Arial"/>
          <w:sz w:val="22"/>
          <w:szCs w:val="24"/>
          <w:lang w:val="fr-FR"/>
        </w:rPr>
        <w:t xml:space="preserve">, </w:t>
      </w:r>
      <w:r w:rsidRPr="00D97C17">
        <w:rPr>
          <w:rFonts w:ascii="Marianne" w:hAnsi="Marianne" w:cs="Arial"/>
          <w:sz w:val="22"/>
          <w:szCs w:val="24"/>
          <w:lang w:val="fr-FR"/>
        </w:rPr>
        <w:t xml:space="preserve">frais de déplacements, </w:t>
      </w:r>
      <w:r w:rsidR="00FD6618">
        <w:rPr>
          <w:rFonts w:ascii="Marianne" w:hAnsi="Marianne" w:cs="Arial"/>
          <w:sz w:val="22"/>
          <w:szCs w:val="24"/>
          <w:lang w:val="fr-FR"/>
        </w:rPr>
        <w:t xml:space="preserve">et </w:t>
      </w:r>
      <w:r w:rsidRPr="00D97C17">
        <w:rPr>
          <w:rFonts w:ascii="Marianne" w:hAnsi="Marianne" w:cs="Arial"/>
          <w:sz w:val="22"/>
          <w:szCs w:val="24"/>
          <w:lang w:val="fr-FR"/>
        </w:rPr>
        <w:t>prestations de services).</w:t>
      </w:r>
    </w:p>
    <w:p w14:paraId="6C5B2850" w14:textId="59060AB0" w:rsidR="00F96B82" w:rsidRPr="00FD6618" w:rsidRDefault="00F96B82" w:rsidP="00F96B82">
      <w:pPr>
        <w:spacing w:after="120"/>
        <w:jc w:val="both"/>
        <w:rPr>
          <w:rFonts w:ascii="Marianne" w:hAnsi="Marianne" w:cs="Arial"/>
          <w:b/>
          <w:sz w:val="22"/>
          <w:szCs w:val="24"/>
          <w:lang w:val="fr-FR"/>
        </w:rPr>
      </w:pPr>
      <w:r w:rsidRPr="00FD6618">
        <w:rPr>
          <w:rFonts w:ascii="Marianne" w:hAnsi="Marianne" w:cs="Arial"/>
          <w:b/>
          <w:sz w:val="22"/>
          <w:szCs w:val="24"/>
          <w:lang w:val="fr-FR"/>
        </w:rPr>
        <w:t xml:space="preserve">Le taux de subvention pourra aller jusqu’à </w:t>
      </w:r>
      <w:r w:rsidR="00CE2B70">
        <w:rPr>
          <w:rFonts w:ascii="Marianne" w:hAnsi="Marianne" w:cs="Arial"/>
          <w:b/>
          <w:sz w:val="22"/>
          <w:szCs w:val="24"/>
          <w:lang w:val="fr-FR"/>
        </w:rPr>
        <w:t>100%.</w:t>
      </w:r>
    </w:p>
    <w:p w14:paraId="00266C3E" w14:textId="77777777" w:rsidR="00F96B82" w:rsidRPr="00D97C17" w:rsidRDefault="00F96B82" w:rsidP="00F96B82">
      <w:pPr>
        <w:spacing w:after="120"/>
        <w:jc w:val="both"/>
        <w:rPr>
          <w:rFonts w:ascii="Marianne" w:hAnsi="Marianne" w:cs="Arial"/>
          <w:sz w:val="22"/>
          <w:szCs w:val="24"/>
          <w:lang w:val="fr-FR"/>
        </w:rPr>
      </w:pPr>
      <w:r w:rsidRPr="00D97C17">
        <w:rPr>
          <w:rFonts w:ascii="Marianne" w:hAnsi="Marianne" w:cs="Arial"/>
          <w:sz w:val="22"/>
          <w:szCs w:val="24"/>
          <w:lang w:val="fr-FR"/>
        </w:rPr>
        <w:t>A titre indicatif, le nombre de jours dédiés à la réalisation d’un diagnostic d’exploitation</w:t>
      </w:r>
      <w:r w:rsidRPr="00D97C17">
        <w:rPr>
          <w:rFonts w:ascii="Calibri" w:hAnsi="Calibri" w:cs="Calibri"/>
          <w:sz w:val="22"/>
          <w:szCs w:val="24"/>
          <w:lang w:val="fr-FR"/>
        </w:rPr>
        <w:t> </w:t>
      </w:r>
      <w:r w:rsidRPr="00D97C17">
        <w:rPr>
          <w:rFonts w:ascii="Marianne" w:hAnsi="Marianne" w:cs="Arial"/>
          <w:sz w:val="22"/>
          <w:szCs w:val="24"/>
          <w:lang w:val="fr-FR"/>
        </w:rPr>
        <w:t>est de</w:t>
      </w:r>
      <w:r w:rsidRPr="00D97C17">
        <w:rPr>
          <w:rFonts w:ascii="Calibri" w:hAnsi="Calibri" w:cs="Calibri"/>
          <w:sz w:val="22"/>
          <w:szCs w:val="24"/>
          <w:lang w:val="fr-FR"/>
        </w:rPr>
        <w:t> </w:t>
      </w:r>
      <w:r w:rsidRPr="00D97C17">
        <w:rPr>
          <w:rFonts w:ascii="Marianne" w:hAnsi="Marianne" w:cs="Arial"/>
          <w:sz w:val="22"/>
          <w:szCs w:val="24"/>
          <w:lang w:val="fr-FR"/>
        </w:rPr>
        <w:t>:</w:t>
      </w:r>
    </w:p>
    <w:p w14:paraId="5D133EA5" w14:textId="77777777" w:rsidR="00F96B82" w:rsidRPr="00D97C17" w:rsidRDefault="00F96B82" w:rsidP="00FD6618">
      <w:pPr>
        <w:pStyle w:val="Paragraphedeliste"/>
        <w:numPr>
          <w:ilvl w:val="2"/>
          <w:numId w:val="14"/>
        </w:numPr>
        <w:tabs>
          <w:tab w:val="clear" w:pos="2160"/>
          <w:tab w:val="num" w:pos="1985"/>
        </w:tabs>
        <w:spacing w:after="120"/>
        <w:ind w:left="993"/>
        <w:jc w:val="both"/>
        <w:rPr>
          <w:rFonts w:ascii="Marianne" w:hAnsi="Marianne" w:cs="Arial"/>
          <w:sz w:val="22"/>
          <w:szCs w:val="24"/>
          <w:lang w:val="fr-FR"/>
        </w:rPr>
      </w:pPr>
      <w:r w:rsidRPr="00D97C17">
        <w:rPr>
          <w:rFonts w:ascii="Marianne" w:hAnsi="Marianne" w:cs="Arial"/>
          <w:sz w:val="22"/>
          <w:szCs w:val="24"/>
          <w:lang w:val="fr-FR"/>
        </w:rPr>
        <w:t>Un jour pour les exploitations contractant des mesures localisées</w:t>
      </w:r>
    </w:p>
    <w:p w14:paraId="46571BA8" w14:textId="77777777" w:rsidR="00F96B82" w:rsidRPr="00D97C17" w:rsidRDefault="00F96B82" w:rsidP="00FD6618">
      <w:pPr>
        <w:pStyle w:val="Paragraphedeliste"/>
        <w:numPr>
          <w:ilvl w:val="2"/>
          <w:numId w:val="14"/>
        </w:numPr>
        <w:tabs>
          <w:tab w:val="clear" w:pos="2160"/>
          <w:tab w:val="num" w:pos="1985"/>
        </w:tabs>
        <w:spacing w:after="120"/>
        <w:ind w:left="993"/>
        <w:jc w:val="both"/>
        <w:rPr>
          <w:rFonts w:ascii="Marianne" w:hAnsi="Marianne" w:cs="Arial"/>
          <w:sz w:val="22"/>
          <w:szCs w:val="24"/>
          <w:lang w:val="fr-FR"/>
        </w:rPr>
      </w:pPr>
      <w:r w:rsidRPr="00D97C17">
        <w:rPr>
          <w:rFonts w:ascii="Marianne" w:hAnsi="Marianne" w:cs="Arial"/>
          <w:sz w:val="22"/>
          <w:szCs w:val="24"/>
          <w:lang w:val="fr-FR"/>
        </w:rPr>
        <w:t>Deux jours pour les exploitations contractant des mesures systèmes</w:t>
      </w:r>
    </w:p>
    <w:p w14:paraId="16CCCA7C" w14:textId="77777777" w:rsidR="00F96B82" w:rsidRPr="00D97C17" w:rsidRDefault="00F96B82" w:rsidP="00FD6618">
      <w:pPr>
        <w:pStyle w:val="Paragraphedeliste"/>
        <w:numPr>
          <w:ilvl w:val="2"/>
          <w:numId w:val="14"/>
        </w:numPr>
        <w:tabs>
          <w:tab w:val="clear" w:pos="2160"/>
          <w:tab w:val="num" w:pos="1985"/>
        </w:tabs>
        <w:spacing w:after="120"/>
        <w:ind w:left="993"/>
        <w:jc w:val="both"/>
        <w:rPr>
          <w:rFonts w:ascii="Marianne" w:hAnsi="Marianne" w:cs="Arial"/>
          <w:sz w:val="22"/>
          <w:szCs w:val="24"/>
          <w:lang w:val="fr-FR"/>
        </w:rPr>
      </w:pPr>
      <w:r w:rsidRPr="00D97C17">
        <w:rPr>
          <w:rFonts w:ascii="Marianne" w:hAnsi="Marianne" w:cs="Arial"/>
          <w:sz w:val="22"/>
          <w:szCs w:val="24"/>
          <w:lang w:val="fr-FR"/>
        </w:rPr>
        <w:t>Trois jours pour les exploitations contractant à la fois des mesures localisées et des mesures systèmes</w:t>
      </w:r>
    </w:p>
    <w:p w14:paraId="4980B157" w14:textId="77777777" w:rsidR="00F96B82" w:rsidRPr="00D97C17" w:rsidRDefault="00F96B82" w:rsidP="00F96B82">
      <w:pPr>
        <w:spacing w:after="120"/>
        <w:jc w:val="both"/>
        <w:rPr>
          <w:rFonts w:ascii="Marianne" w:hAnsi="Marianne" w:cs="Arial"/>
          <w:sz w:val="22"/>
          <w:szCs w:val="24"/>
          <w:lang w:val="fr-FR"/>
        </w:rPr>
      </w:pPr>
      <w:r w:rsidRPr="00D97C17">
        <w:rPr>
          <w:rFonts w:ascii="Marianne" w:hAnsi="Marianne" w:cs="Arial"/>
          <w:sz w:val="22"/>
          <w:szCs w:val="24"/>
          <w:lang w:val="fr-FR"/>
        </w:rPr>
        <w:t>L’utilisation d’informations provenant de diagnostics antérieurs, de moins de deux ans, conduit au retrait de 0,5 jours par diagnostic.</w:t>
      </w:r>
    </w:p>
    <w:p w14:paraId="017A2524" w14:textId="77777777" w:rsidR="00F96B82" w:rsidRPr="00D97C17" w:rsidRDefault="00F96B82" w:rsidP="000C185C">
      <w:pPr>
        <w:spacing w:after="120"/>
        <w:jc w:val="both"/>
        <w:rPr>
          <w:rFonts w:ascii="Marianne" w:hAnsi="Marianne" w:cs="Arial"/>
          <w:sz w:val="22"/>
          <w:szCs w:val="24"/>
          <w:lang w:val="fr-FR"/>
        </w:rPr>
      </w:pPr>
    </w:p>
    <w:p w14:paraId="707D699B" w14:textId="4C4598AD" w:rsidR="00F61E39" w:rsidRPr="00D97C17" w:rsidRDefault="00E210DC" w:rsidP="00E210DC">
      <w:pPr>
        <w:pStyle w:val="Titre2"/>
        <w:numPr>
          <w:ilvl w:val="0"/>
          <w:numId w:val="15"/>
        </w:numPr>
        <w:rPr>
          <w:rFonts w:ascii="Marianne" w:hAnsi="Marianne"/>
          <w:b w:val="0"/>
          <w:i w:val="0"/>
          <w:sz w:val="24"/>
          <w:u w:val="single"/>
        </w:rPr>
      </w:pPr>
      <w:bookmarkStart w:id="13" w:name="_Toc209434536"/>
      <w:proofErr w:type="spellStart"/>
      <w:r w:rsidRPr="00D97C17">
        <w:rPr>
          <w:rFonts w:ascii="Marianne" w:hAnsi="Marianne"/>
          <w:b w:val="0"/>
          <w:i w:val="0"/>
          <w:sz w:val="24"/>
          <w:u w:val="single"/>
        </w:rPr>
        <w:t>D</w:t>
      </w:r>
      <w:r w:rsidR="00230E33" w:rsidRPr="00D97C17">
        <w:rPr>
          <w:rFonts w:ascii="Marianne" w:hAnsi="Marianne"/>
          <w:b w:val="0"/>
          <w:i w:val="0"/>
          <w:sz w:val="24"/>
          <w:u w:val="single"/>
        </w:rPr>
        <w:t>épenses</w:t>
      </w:r>
      <w:proofErr w:type="spellEnd"/>
      <w:r w:rsidR="00230E33" w:rsidRPr="00D97C17">
        <w:rPr>
          <w:rFonts w:ascii="Marianne" w:hAnsi="Marianne"/>
          <w:b w:val="0"/>
          <w:i w:val="0"/>
          <w:sz w:val="24"/>
          <w:u w:val="single"/>
        </w:rPr>
        <w:t xml:space="preserve"> </w:t>
      </w:r>
      <w:proofErr w:type="spellStart"/>
      <w:r w:rsidR="00230E33" w:rsidRPr="00D97C17">
        <w:rPr>
          <w:rFonts w:ascii="Marianne" w:hAnsi="Marianne"/>
          <w:b w:val="0"/>
          <w:i w:val="0"/>
          <w:sz w:val="24"/>
          <w:u w:val="single"/>
        </w:rPr>
        <w:t>éligibles</w:t>
      </w:r>
      <w:bookmarkEnd w:id="13"/>
      <w:proofErr w:type="spellEnd"/>
    </w:p>
    <w:p w14:paraId="30659F67" w14:textId="677E0651" w:rsidR="00230E33" w:rsidRPr="00D97C17" w:rsidRDefault="00230E33" w:rsidP="00230E33">
      <w:pPr>
        <w:spacing w:after="120"/>
        <w:jc w:val="both"/>
        <w:rPr>
          <w:rFonts w:ascii="Marianne" w:hAnsi="Marianne" w:cs="Arial"/>
          <w:sz w:val="22"/>
          <w:szCs w:val="24"/>
          <w:lang w:val="fr-FR"/>
        </w:rPr>
      </w:pPr>
      <w:r w:rsidRPr="00D97C17">
        <w:rPr>
          <w:rFonts w:ascii="Marianne" w:hAnsi="Marianne" w:cs="Arial"/>
          <w:sz w:val="22"/>
          <w:szCs w:val="24"/>
          <w:lang w:val="fr-FR"/>
        </w:rPr>
        <w:t xml:space="preserve">Les dépenses éligibles </w:t>
      </w:r>
      <w:r w:rsidR="00321779" w:rsidRPr="00D97C17">
        <w:rPr>
          <w:rFonts w:ascii="Marianne" w:hAnsi="Marianne" w:cs="Arial"/>
          <w:sz w:val="22"/>
          <w:szCs w:val="24"/>
          <w:lang w:val="fr-FR"/>
        </w:rPr>
        <w:t>sont les suivantes</w:t>
      </w:r>
      <w:r w:rsidRPr="00D97C17">
        <w:rPr>
          <w:rFonts w:ascii="Calibri" w:hAnsi="Calibri" w:cs="Calibri"/>
          <w:sz w:val="22"/>
          <w:szCs w:val="24"/>
          <w:lang w:val="fr-FR"/>
        </w:rPr>
        <w:t> </w:t>
      </w:r>
      <w:r w:rsidRPr="00D97C17">
        <w:rPr>
          <w:rFonts w:ascii="Marianne" w:hAnsi="Marianne" w:cs="Arial"/>
          <w:sz w:val="22"/>
          <w:szCs w:val="24"/>
          <w:lang w:val="fr-FR"/>
        </w:rPr>
        <w:t xml:space="preserve">: </w:t>
      </w:r>
    </w:p>
    <w:p w14:paraId="45A101FE" w14:textId="57D4F075" w:rsidR="00230E33" w:rsidRPr="00D97C17" w:rsidRDefault="00230E33" w:rsidP="00AC7E10">
      <w:pPr>
        <w:pStyle w:val="Paragraphedeliste"/>
        <w:numPr>
          <w:ilvl w:val="0"/>
          <w:numId w:val="27"/>
        </w:numPr>
        <w:spacing w:after="120"/>
        <w:jc w:val="both"/>
        <w:rPr>
          <w:rFonts w:ascii="Marianne" w:hAnsi="Marianne" w:cs="Arial"/>
          <w:sz w:val="22"/>
          <w:szCs w:val="24"/>
          <w:lang w:val="fr-FR"/>
        </w:rPr>
      </w:pPr>
      <w:r w:rsidRPr="00D97C17">
        <w:rPr>
          <w:rFonts w:ascii="Marianne" w:hAnsi="Marianne" w:cs="Arial"/>
          <w:sz w:val="22"/>
          <w:szCs w:val="24"/>
          <w:lang w:val="fr-FR"/>
        </w:rPr>
        <w:t>Les dépenses directes de personnel (au prorata du temps passé</w:t>
      </w:r>
      <w:r w:rsidR="00D112AE" w:rsidRPr="00D97C17">
        <w:rPr>
          <w:rFonts w:ascii="Marianne" w:hAnsi="Marianne" w:cs="Arial"/>
          <w:sz w:val="22"/>
          <w:szCs w:val="24"/>
          <w:lang w:val="fr-FR"/>
        </w:rPr>
        <w:t>)</w:t>
      </w:r>
      <w:r w:rsidR="00D112AE">
        <w:rPr>
          <w:rFonts w:ascii="Calibri" w:hAnsi="Calibri" w:cs="Calibri"/>
          <w:sz w:val="22"/>
          <w:szCs w:val="24"/>
          <w:lang w:val="fr-FR"/>
        </w:rPr>
        <w:t> </w:t>
      </w:r>
      <w:r w:rsidR="00D112AE">
        <w:rPr>
          <w:rFonts w:ascii="Marianne" w:hAnsi="Marianne" w:cs="Arial"/>
          <w:sz w:val="22"/>
          <w:szCs w:val="24"/>
          <w:lang w:val="fr-FR"/>
        </w:rPr>
        <w:t>;</w:t>
      </w:r>
      <w:r w:rsidR="00D112AE" w:rsidRPr="00D97C17">
        <w:rPr>
          <w:rFonts w:ascii="Marianne" w:hAnsi="Marianne" w:cs="Arial"/>
          <w:sz w:val="22"/>
          <w:szCs w:val="24"/>
          <w:lang w:val="fr-FR"/>
        </w:rPr>
        <w:t xml:space="preserve"> </w:t>
      </w:r>
    </w:p>
    <w:p w14:paraId="4CD6435E" w14:textId="1F198F46" w:rsidR="00230E33" w:rsidRPr="00D97C17" w:rsidRDefault="00230E33" w:rsidP="00AC7E10">
      <w:pPr>
        <w:pStyle w:val="Paragraphedeliste"/>
        <w:numPr>
          <w:ilvl w:val="0"/>
          <w:numId w:val="27"/>
        </w:numPr>
        <w:spacing w:after="120"/>
        <w:jc w:val="both"/>
        <w:rPr>
          <w:rFonts w:ascii="Marianne" w:hAnsi="Marianne" w:cs="Arial"/>
          <w:sz w:val="22"/>
          <w:szCs w:val="24"/>
          <w:lang w:val="fr-FR"/>
        </w:rPr>
      </w:pPr>
      <w:r w:rsidRPr="00D97C17">
        <w:rPr>
          <w:rFonts w:ascii="Marianne" w:hAnsi="Marianne" w:cs="Arial"/>
          <w:sz w:val="22"/>
          <w:szCs w:val="24"/>
          <w:lang w:val="fr-FR"/>
        </w:rPr>
        <w:t>Les frais de déplacement, de restauration</w:t>
      </w:r>
      <w:r w:rsidR="00EA435C" w:rsidRPr="00D97C17">
        <w:rPr>
          <w:rFonts w:ascii="Marianne" w:hAnsi="Marianne" w:cs="Arial"/>
          <w:sz w:val="22"/>
          <w:szCs w:val="24"/>
          <w:lang w:val="fr-FR"/>
        </w:rPr>
        <w:t xml:space="preserve"> et</w:t>
      </w:r>
      <w:r w:rsidR="00404856" w:rsidRPr="00D97C17">
        <w:rPr>
          <w:rFonts w:ascii="Marianne" w:hAnsi="Marianne" w:cs="Arial"/>
          <w:sz w:val="22"/>
          <w:szCs w:val="24"/>
          <w:lang w:val="fr-FR"/>
        </w:rPr>
        <w:t xml:space="preserve"> </w:t>
      </w:r>
      <w:r w:rsidRPr="00D97C17">
        <w:rPr>
          <w:rFonts w:ascii="Marianne" w:hAnsi="Marianne" w:cs="Arial"/>
          <w:sz w:val="22"/>
          <w:szCs w:val="24"/>
          <w:lang w:val="fr-FR"/>
        </w:rPr>
        <w:t>d’hébergement</w:t>
      </w:r>
      <w:r w:rsidR="00EA435C" w:rsidRPr="00D97C17">
        <w:rPr>
          <w:rFonts w:ascii="Marianne" w:hAnsi="Marianne" w:cs="Arial"/>
          <w:sz w:val="22"/>
          <w:szCs w:val="24"/>
          <w:lang w:val="fr-FR"/>
        </w:rPr>
        <w:t xml:space="preserve"> du personnel</w:t>
      </w:r>
      <w:r w:rsidRPr="00D97C17">
        <w:rPr>
          <w:rFonts w:ascii="Marianne" w:hAnsi="Marianne" w:cs="Arial"/>
          <w:sz w:val="22"/>
          <w:szCs w:val="24"/>
          <w:lang w:val="fr-FR"/>
        </w:rPr>
        <w:t xml:space="preserve"> </w:t>
      </w:r>
      <w:r w:rsidR="00404856" w:rsidRPr="00D97C17">
        <w:rPr>
          <w:rFonts w:ascii="Marianne" w:hAnsi="Marianne" w:cs="Arial"/>
          <w:sz w:val="22"/>
          <w:szCs w:val="24"/>
          <w:lang w:val="fr-FR"/>
        </w:rPr>
        <w:t xml:space="preserve">de la structure </w:t>
      </w:r>
      <w:r w:rsidR="00EA435C" w:rsidRPr="00D97C17">
        <w:rPr>
          <w:rFonts w:ascii="Marianne" w:hAnsi="Marianne" w:cs="Arial"/>
          <w:sz w:val="22"/>
          <w:szCs w:val="24"/>
          <w:lang w:val="fr-FR"/>
        </w:rPr>
        <w:t>bénéficiaire de l’aide</w:t>
      </w:r>
      <w:r w:rsidR="00D112AE">
        <w:rPr>
          <w:rFonts w:ascii="Calibri" w:hAnsi="Calibri" w:cs="Calibri"/>
          <w:sz w:val="22"/>
          <w:szCs w:val="24"/>
          <w:lang w:val="fr-FR"/>
        </w:rPr>
        <w:t> </w:t>
      </w:r>
      <w:r w:rsidR="00D112AE">
        <w:rPr>
          <w:rFonts w:ascii="Marianne" w:hAnsi="Marianne" w:cs="Arial"/>
          <w:sz w:val="22"/>
          <w:szCs w:val="24"/>
          <w:lang w:val="fr-FR"/>
        </w:rPr>
        <w:t>;</w:t>
      </w:r>
    </w:p>
    <w:p w14:paraId="52E33BAC" w14:textId="03EE30F3" w:rsidR="00230E33" w:rsidRPr="00D97C17" w:rsidRDefault="00230E33" w:rsidP="00AC7E10">
      <w:pPr>
        <w:pStyle w:val="Paragraphedeliste"/>
        <w:numPr>
          <w:ilvl w:val="0"/>
          <w:numId w:val="27"/>
        </w:numPr>
        <w:spacing w:after="120"/>
        <w:jc w:val="both"/>
        <w:rPr>
          <w:rFonts w:ascii="Marianne" w:hAnsi="Marianne" w:cs="Arial"/>
          <w:sz w:val="22"/>
          <w:szCs w:val="24"/>
          <w:lang w:val="fr-FR"/>
        </w:rPr>
      </w:pPr>
      <w:r w:rsidRPr="00D97C17">
        <w:rPr>
          <w:rFonts w:ascii="Marianne" w:hAnsi="Marianne" w:cs="Arial"/>
          <w:sz w:val="22"/>
          <w:szCs w:val="24"/>
          <w:lang w:val="fr-FR"/>
        </w:rPr>
        <w:t>La location de salle/ matériel</w:t>
      </w:r>
      <w:r w:rsidR="00F96B82" w:rsidRPr="00D97C17">
        <w:rPr>
          <w:rFonts w:ascii="Marianne" w:hAnsi="Marianne" w:cs="Arial"/>
          <w:sz w:val="22"/>
          <w:szCs w:val="24"/>
          <w:lang w:val="fr-FR"/>
        </w:rPr>
        <w:t xml:space="preserve"> (uniquement pour le volet animation)</w:t>
      </w:r>
      <w:r w:rsidR="00D112AE">
        <w:rPr>
          <w:rFonts w:ascii="Calibri" w:hAnsi="Calibri" w:cs="Calibri"/>
          <w:sz w:val="22"/>
          <w:szCs w:val="24"/>
          <w:lang w:val="fr-FR"/>
        </w:rPr>
        <w:t> </w:t>
      </w:r>
      <w:r w:rsidR="00D112AE">
        <w:rPr>
          <w:rFonts w:ascii="Marianne" w:hAnsi="Marianne" w:cs="Arial"/>
          <w:sz w:val="22"/>
          <w:szCs w:val="24"/>
          <w:lang w:val="fr-FR"/>
        </w:rPr>
        <w:t>;</w:t>
      </w:r>
    </w:p>
    <w:p w14:paraId="72751D1C" w14:textId="329A30F2" w:rsidR="00230E33" w:rsidRPr="00D97C17" w:rsidRDefault="00230E33" w:rsidP="00AC7E10">
      <w:pPr>
        <w:pStyle w:val="Paragraphedeliste"/>
        <w:numPr>
          <w:ilvl w:val="0"/>
          <w:numId w:val="27"/>
        </w:numPr>
        <w:spacing w:after="120"/>
        <w:jc w:val="both"/>
        <w:rPr>
          <w:rFonts w:ascii="Marianne" w:hAnsi="Marianne" w:cs="Arial"/>
          <w:sz w:val="22"/>
          <w:szCs w:val="24"/>
          <w:lang w:val="fr-FR"/>
        </w:rPr>
      </w:pPr>
      <w:r w:rsidRPr="00D97C17">
        <w:rPr>
          <w:rFonts w:ascii="Marianne" w:hAnsi="Marianne" w:cs="Arial"/>
          <w:sz w:val="22"/>
          <w:szCs w:val="24"/>
          <w:lang w:val="fr-FR"/>
        </w:rPr>
        <w:t>Les dépenses de fonctionnement courant interne à la structure si elles sont liées à l’opération et dans la limite de 10% des dépenses totales</w:t>
      </w:r>
      <w:r w:rsidR="00D112AE">
        <w:rPr>
          <w:rFonts w:ascii="Calibri" w:hAnsi="Calibri" w:cs="Calibri"/>
          <w:sz w:val="22"/>
          <w:szCs w:val="24"/>
          <w:lang w:val="fr-FR"/>
        </w:rPr>
        <w:t> </w:t>
      </w:r>
      <w:r w:rsidR="00D112AE">
        <w:rPr>
          <w:rFonts w:ascii="Marianne" w:hAnsi="Marianne" w:cs="Arial"/>
          <w:sz w:val="22"/>
          <w:szCs w:val="24"/>
          <w:lang w:val="fr-FR"/>
        </w:rPr>
        <w:t>;</w:t>
      </w:r>
    </w:p>
    <w:p w14:paraId="7096F812" w14:textId="5BB697EB" w:rsidR="00230E33" w:rsidRPr="00D97C17" w:rsidRDefault="00230E33" w:rsidP="00AC7E10">
      <w:pPr>
        <w:pStyle w:val="Paragraphedeliste"/>
        <w:numPr>
          <w:ilvl w:val="0"/>
          <w:numId w:val="27"/>
        </w:numPr>
        <w:spacing w:after="120"/>
        <w:jc w:val="both"/>
        <w:rPr>
          <w:rFonts w:ascii="Marianne" w:hAnsi="Marianne" w:cs="Arial"/>
          <w:sz w:val="22"/>
          <w:szCs w:val="24"/>
          <w:lang w:val="fr-FR"/>
        </w:rPr>
      </w:pPr>
      <w:r w:rsidRPr="00D97C17">
        <w:rPr>
          <w:rFonts w:ascii="Marianne" w:hAnsi="Marianne" w:cs="Arial"/>
          <w:sz w:val="22"/>
          <w:szCs w:val="24"/>
          <w:lang w:val="fr-FR"/>
        </w:rPr>
        <w:t>Les coûts de sous-traitance</w:t>
      </w:r>
      <w:r w:rsidR="00404856" w:rsidRPr="00D97C17">
        <w:rPr>
          <w:rFonts w:ascii="Marianne" w:hAnsi="Marianne" w:cs="Arial"/>
          <w:sz w:val="22"/>
          <w:szCs w:val="24"/>
          <w:lang w:val="fr-FR"/>
        </w:rPr>
        <w:t>.</w:t>
      </w:r>
    </w:p>
    <w:p w14:paraId="40616886" w14:textId="77777777" w:rsidR="00230E33" w:rsidRPr="00D97C17" w:rsidRDefault="00230E33" w:rsidP="00230E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Marianne" w:eastAsiaTheme="minorHAnsi" w:hAnsi="Marianne" w:cs="LiberationSans"/>
          <w:szCs w:val="20"/>
          <w:lang w:val="fr-FR" w:bidi="ar-SA"/>
        </w:rPr>
      </w:pPr>
    </w:p>
    <w:p w14:paraId="73F3A056" w14:textId="77777777" w:rsidR="00230E33" w:rsidRPr="00261756" w:rsidRDefault="00230E33" w:rsidP="00230E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b/>
          <w:bCs/>
          <w:sz w:val="22"/>
          <w:szCs w:val="24"/>
          <w:lang w:val="fr-FR"/>
        </w:rPr>
      </w:pPr>
      <w:r w:rsidRPr="00261756">
        <w:rPr>
          <w:rFonts w:ascii="Marianne" w:hAnsi="Marianne" w:cs="Arial"/>
          <w:b/>
          <w:bCs/>
          <w:sz w:val="22"/>
          <w:szCs w:val="24"/>
          <w:lang w:val="fr-FR"/>
        </w:rPr>
        <w:t>Si le bénéficiaire est une collectivité, l’article L1111-10 du code général des collectivités territoriales prévoit un autofinancement de la structure au moins égal à 20%.</w:t>
      </w:r>
    </w:p>
    <w:p w14:paraId="645B0444" w14:textId="77777777" w:rsidR="00230E33" w:rsidRPr="00D97C17" w:rsidRDefault="00230E33" w:rsidP="00230E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Marianne" w:eastAsiaTheme="minorHAnsi" w:hAnsi="Marianne" w:cs="LiberationSans"/>
          <w:szCs w:val="20"/>
          <w:lang w:val="fr-FR" w:bidi="ar-SA"/>
        </w:rPr>
      </w:pPr>
    </w:p>
    <w:p w14:paraId="166FA2D7" w14:textId="1E68C774" w:rsidR="00230E33" w:rsidRPr="00D97C17" w:rsidRDefault="00230E33" w:rsidP="00A3040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22"/>
          <w:szCs w:val="24"/>
          <w:lang w:val="fr-FR"/>
        </w:rPr>
      </w:pPr>
      <w:r w:rsidRPr="00D97C17">
        <w:rPr>
          <w:rFonts w:ascii="Marianne" w:hAnsi="Marianne" w:cs="Arial"/>
          <w:b/>
          <w:sz w:val="22"/>
          <w:szCs w:val="24"/>
          <w:lang w:val="fr-FR"/>
        </w:rPr>
        <w:t xml:space="preserve">Dans le cas d’une animation impliquant plusieurs partenaires, les modalités de financement </w:t>
      </w:r>
      <w:r w:rsidR="006C2B15" w:rsidRPr="00D97C17">
        <w:rPr>
          <w:rFonts w:ascii="Marianne" w:hAnsi="Marianne" w:cs="Arial"/>
          <w:b/>
          <w:sz w:val="22"/>
          <w:szCs w:val="24"/>
          <w:lang w:val="fr-FR"/>
        </w:rPr>
        <w:t xml:space="preserve">doivent </w:t>
      </w:r>
      <w:r w:rsidRPr="00D97C17">
        <w:rPr>
          <w:rFonts w:ascii="Marianne" w:hAnsi="Marianne" w:cs="Arial"/>
          <w:b/>
          <w:sz w:val="22"/>
          <w:szCs w:val="24"/>
          <w:lang w:val="fr-FR"/>
        </w:rPr>
        <w:t xml:space="preserve">se faire </w:t>
      </w:r>
      <w:r w:rsidR="00A30408" w:rsidRPr="00D97C17">
        <w:rPr>
          <w:rFonts w:ascii="Marianne" w:hAnsi="Marianne" w:cs="Arial"/>
          <w:b/>
          <w:sz w:val="22"/>
          <w:szCs w:val="24"/>
          <w:lang w:val="fr-FR"/>
        </w:rPr>
        <w:t>en</w:t>
      </w:r>
      <w:r w:rsidRPr="00D97C17">
        <w:rPr>
          <w:rFonts w:ascii="Marianne" w:hAnsi="Marianne" w:cs="Arial"/>
          <w:b/>
          <w:sz w:val="22"/>
          <w:szCs w:val="24"/>
          <w:lang w:val="fr-FR"/>
        </w:rPr>
        <w:t xml:space="preserve"> sous-traitance</w:t>
      </w:r>
      <w:r w:rsidRPr="00D97C17">
        <w:rPr>
          <w:rFonts w:ascii="Marianne" w:hAnsi="Marianne" w:cs="Arial"/>
          <w:sz w:val="22"/>
          <w:szCs w:val="24"/>
          <w:lang w:val="fr-FR"/>
        </w:rPr>
        <w:t xml:space="preserve"> : il y a une seule opération et un seul responsable du projet, les autres intervenants lui facturant leur intervention dans une éventuelle procédure de marché public.</w:t>
      </w:r>
    </w:p>
    <w:p w14:paraId="34B8638A" w14:textId="77777777" w:rsidR="00F96B82" w:rsidRPr="00D97C17" w:rsidRDefault="00F96B82" w:rsidP="00A3040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22"/>
          <w:szCs w:val="24"/>
          <w:lang w:val="fr-FR"/>
        </w:rPr>
      </w:pPr>
    </w:p>
    <w:p w14:paraId="53C6DE3B" w14:textId="05420937" w:rsidR="00230E33" w:rsidRPr="00D97C17" w:rsidRDefault="00230E33" w:rsidP="00826A1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22"/>
          <w:szCs w:val="24"/>
          <w:lang w:val="fr-FR"/>
        </w:rPr>
      </w:pPr>
      <w:r w:rsidRPr="00D97C17">
        <w:rPr>
          <w:rFonts w:ascii="Marianne" w:hAnsi="Marianne" w:cs="Arial"/>
          <w:sz w:val="22"/>
          <w:szCs w:val="24"/>
          <w:lang w:val="fr-FR"/>
        </w:rPr>
        <w:t xml:space="preserve">Le bénéficiaire de l’aide doit obligatoirement avoir présenté une demande d’aide écrite avant le début de la réalisation du projet, qui contient </w:t>
      </w:r>
      <w:proofErr w:type="gramStart"/>
      <w:r w:rsidRPr="00D97C17">
        <w:rPr>
          <w:rFonts w:ascii="Marianne" w:hAnsi="Marianne" w:cs="Arial"/>
          <w:i/>
          <w:sz w:val="22"/>
          <w:szCs w:val="24"/>
          <w:lang w:val="fr-FR"/>
        </w:rPr>
        <w:t>a</w:t>
      </w:r>
      <w:proofErr w:type="gramEnd"/>
      <w:r w:rsidRPr="00D97C17">
        <w:rPr>
          <w:rFonts w:ascii="Marianne" w:hAnsi="Marianne" w:cs="Arial"/>
          <w:i/>
          <w:sz w:val="22"/>
          <w:szCs w:val="24"/>
          <w:lang w:val="fr-FR"/>
        </w:rPr>
        <w:t xml:space="preserve"> minima</w:t>
      </w:r>
      <w:r w:rsidRPr="00D97C17">
        <w:rPr>
          <w:rFonts w:ascii="Marianne" w:hAnsi="Marianne" w:cs="Arial"/>
          <w:sz w:val="22"/>
          <w:szCs w:val="24"/>
          <w:lang w:val="fr-FR"/>
        </w:rPr>
        <w:t xml:space="preserve"> les informations </w:t>
      </w:r>
      <w:r w:rsidR="005725EB" w:rsidRPr="00D97C17">
        <w:rPr>
          <w:rFonts w:ascii="Marianne" w:hAnsi="Marianne" w:cs="Arial"/>
          <w:sz w:val="22"/>
          <w:szCs w:val="24"/>
          <w:lang w:val="fr-FR"/>
        </w:rPr>
        <w:t>suivantes :</w:t>
      </w:r>
    </w:p>
    <w:p w14:paraId="0F486C41" w14:textId="77777777" w:rsidR="00230E33" w:rsidRPr="00D97C17" w:rsidRDefault="00230E33" w:rsidP="00826A1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22"/>
          <w:szCs w:val="24"/>
          <w:lang w:val="fr-FR"/>
        </w:rPr>
      </w:pPr>
      <w:r w:rsidRPr="00D97C17">
        <w:rPr>
          <w:rFonts w:ascii="Marianne" w:hAnsi="Marianne" w:cs="Arial"/>
          <w:sz w:val="22"/>
          <w:szCs w:val="24"/>
          <w:lang w:val="fr-FR"/>
        </w:rPr>
        <w:t>- identification du demandeur,</w:t>
      </w:r>
    </w:p>
    <w:p w14:paraId="686DC5E3" w14:textId="77777777" w:rsidR="00230E33" w:rsidRPr="00D97C17" w:rsidRDefault="00230E33" w:rsidP="00826A1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22"/>
          <w:szCs w:val="24"/>
          <w:lang w:val="fr-FR"/>
        </w:rPr>
      </w:pPr>
      <w:r w:rsidRPr="00D97C17">
        <w:rPr>
          <w:rFonts w:ascii="Marianne" w:hAnsi="Marianne" w:cs="Arial"/>
          <w:sz w:val="22"/>
          <w:szCs w:val="24"/>
          <w:lang w:val="fr-FR"/>
        </w:rPr>
        <w:t>- description du projet, y compris ses dates de début et de fin,</w:t>
      </w:r>
    </w:p>
    <w:p w14:paraId="564D9238" w14:textId="77777777" w:rsidR="00230E33" w:rsidRPr="00D97C17" w:rsidRDefault="00230E33" w:rsidP="00826A1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22"/>
          <w:szCs w:val="24"/>
          <w:lang w:val="fr-FR"/>
        </w:rPr>
      </w:pPr>
      <w:r w:rsidRPr="00D97C17">
        <w:rPr>
          <w:rFonts w:ascii="Marianne" w:hAnsi="Marianne" w:cs="Arial"/>
          <w:sz w:val="22"/>
          <w:szCs w:val="24"/>
          <w:lang w:val="fr-FR"/>
        </w:rPr>
        <w:t>- localisation du projet,</w:t>
      </w:r>
    </w:p>
    <w:p w14:paraId="78EF58BD" w14:textId="77777777" w:rsidR="00230E33" w:rsidRPr="00D97C17" w:rsidRDefault="00230E33" w:rsidP="00826A1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22"/>
          <w:szCs w:val="24"/>
          <w:lang w:val="fr-FR"/>
        </w:rPr>
      </w:pPr>
      <w:r w:rsidRPr="00D97C17">
        <w:rPr>
          <w:rFonts w:ascii="Marianne" w:hAnsi="Marianne" w:cs="Arial"/>
          <w:sz w:val="22"/>
          <w:szCs w:val="24"/>
          <w:lang w:val="fr-FR"/>
        </w:rPr>
        <w:t>- liste des coûts admissibles,</w:t>
      </w:r>
    </w:p>
    <w:p w14:paraId="112C482B" w14:textId="2B03C1A1" w:rsidR="00230E33" w:rsidRDefault="00230E33" w:rsidP="00826A1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22"/>
          <w:szCs w:val="24"/>
          <w:lang w:val="fr-FR"/>
        </w:rPr>
      </w:pPr>
      <w:r w:rsidRPr="00D97C17">
        <w:rPr>
          <w:rFonts w:ascii="Marianne" w:hAnsi="Marianne" w:cs="Arial"/>
          <w:sz w:val="22"/>
          <w:szCs w:val="24"/>
          <w:lang w:val="fr-FR"/>
        </w:rPr>
        <w:t>- montant du financement public demandé.</w:t>
      </w:r>
    </w:p>
    <w:p w14:paraId="4A27FF33" w14:textId="77777777" w:rsidR="005725EB" w:rsidRPr="00D97C17" w:rsidRDefault="005725EB" w:rsidP="00826A1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22"/>
          <w:szCs w:val="24"/>
          <w:lang w:val="fr-FR"/>
        </w:rPr>
      </w:pPr>
    </w:p>
    <w:p w14:paraId="6AD956AF" w14:textId="0ABADBC9" w:rsidR="00230E33" w:rsidRPr="00D97C17" w:rsidRDefault="00230E33" w:rsidP="00826A1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22"/>
          <w:szCs w:val="24"/>
          <w:lang w:val="fr-FR"/>
        </w:rPr>
      </w:pPr>
      <w:r w:rsidRPr="00D97C17">
        <w:rPr>
          <w:rFonts w:ascii="Marianne" w:hAnsi="Marianne" w:cs="Arial"/>
          <w:sz w:val="22"/>
          <w:szCs w:val="24"/>
          <w:lang w:val="fr-FR"/>
        </w:rPr>
        <w:t>Les dépenses de l’opérateur sont éligibles à compter de la date de demande d’aide déposée</w:t>
      </w:r>
      <w:r w:rsidR="00305AE3" w:rsidRPr="00D97C17">
        <w:rPr>
          <w:rFonts w:ascii="Marianne" w:hAnsi="Marianne" w:cs="Arial"/>
          <w:sz w:val="22"/>
          <w:szCs w:val="24"/>
          <w:lang w:val="fr-FR"/>
        </w:rPr>
        <w:t>.</w:t>
      </w:r>
      <w:r w:rsidRPr="00D97C17">
        <w:rPr>
          <w:rFonts w:ascii="Marianne" w:hAnsi="Marianne" w:cs="Arial"/>
          <w:sz w:val="22"/>
          <w:szCs w:val="24"/>
          <w:lang w:val="fr-FR"/>
        </w:rPr>
        <w:t xml:space="preserve"> </w:t>
      </w:r>
    </w:p>
    <w:p w14:paraId="3D8E6997" w14:textId="77777777" w:rsidR="00404856" w:rsidRPr="00D97C17" w:rsidRDefault="00404856" w:rsidP="00230E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Marianne" w:eastAsiaTheme="minorHAnsi" w:hAnsi="Marianne" w:cs="LiberationSans"/>
          <w:szCs w:val="20"/>
          <w:lang w:val="fr-FR" w:bidi="ar-SA"/>
        </w:rPr>
      </w:pPr>
    </w:p>
    <w:p w14:paraId="5DF43B64" w14:textId="6979DD7B" w:rsidR="00230E33" w:rsidRPr="00D97C17" w:rsidRDefault="00230E33" w:rsidP="00230E33">
      <w:pPr>
        <w:spacing w:after="120"/>
        <w:jc w:val="both"/>
        <w:rPr>
          <w:rFonts w:ascii="Marianne" w:hAnsi="Marianne" w:cs="Arial"/>
          <w:sz w:val="22"/>
          <w:szCs w:val="24"/>
          <w:lang w:val="fr-FR"/>
        </w:rPr>
      </w:pPr>
      <w:r w:rsidRPr="00D97C17">
        <w:rPr>
          <w:rFonts w:ascii="Marianne" w:hAnsi="Marianne" w:cs="Arial"/>
          <w:sz w:val="22"/>
          <w:szCs w:val="24"/>
          <w:lang w:val="fr-FR"/>
        </w:rPr>
        <w:t xml:space="preserve">Toute dépense devra être </w:t>
      </w:r>
      <w:r w:rsidRPr="00D97C17">
        <w:rPr>
          <w:rFonts w:ascii="Marianne" w:hAnsi="Marianne" w:cs="Arial"/>
          <w:b/>
          <w:sz w:val="22"/>
          <w:szCs w:val="24"/>
          <w:lang w:val="fr-FR"/>
        </w:rPr>
        <w:t>justifiée par une facture</w:t>
      </w:r>
      <w:r w:rsidRPr="00D97C17">
        <w:rPr>
          <w:rFonts w:ascii="Marianne" w:hAnsi="Marianne" w:cs="Arial"/>
          <w:sz w:val="22"/>
          <w:szCs w:val="24"/>
          <w:lang w:val="fr-FR"/>
        </w:rPr>
        <w:t xml:space="preserve"> (en particulier pour ce qui concerne l’intervention de prestataires externes) </w:t>
      </w:r>
      <w:r w:rsidRPr="00D97C17">
        <w:rPr>
          <w:rFonts w:ascii="Marianne" w:hAnsi="Marianne" w:cs="Arial"/>
          <w:b/>
          <w:sz w:val="22"/>
          <w:szCs w:val="24"/>
          <w:lang w:val="fr-FR"/>
        </w:rPr>
        <w:t>ou par des frais de personnels internes</w:t>
      </w:r>
      <w:r w:rsidRPr="00D97C17">
        <w:rPr>
          <w:rFonts w:ascii="Marianne" w:hAnsi="Marianne" w:cs="Arial"/>
          <w:sz w:val="22"/>
          <w:szCs w:val="24"/>
          <w:lang w:val="fr-FR"/>
        </w:rPr>
        <w:t>, de l’organisme, dédiés à la réalisation du projet</w:t>
      </w:r>
      <w:r w:rsidR="00EA435C" w:rsidRPr="00D97C17">
        <w:rPr>
          <w:rFonts w:ascii="Marianne" w:hAnsi="Marianne" w:cs="Arial"/>
          <w:sz w:val="22"/>
          <w:szCs w:val="24"/>
          <w:lang w:val="fr-FR"/>
        </w:rPr>
        <w:t xml:space="preserve"> (bulletin de salaire et justification du coût journée du salarié)</w:t>
      </w:r>
      <w:r w:rsidRPr="00D97C17">
        <w:rPr>
          <w:rFonts w:ascii="Marianne" w:hAnsi="Marianne" w:cs="Arial"/>
          <w:sz w:val="22"/>
          <w:szCs w:val="24"/>
          <w:lang w:val="fr-FR"/>
        </w:rPr>
        <w:t>.</w:t>
      </w:r>
    </w:p>
    <w:p w14:paraId="4250ED89" w14:textId="1C2979A6" w:rsidR="00726C7D" w:rsidRPr="00D97C17" w:rsidRDefault="00E210DC" w:rsidP="00E210DC">
      <w:pPr>
        <w:pStyle w:val="Titre2"/>
        <w:numPr>
          <w:ilvl w:val="0"/>
          <w:numId w:val="15"/>
        </w:numPr>
        <w:rPr>
          <w:rFonts w:ascii="Marianne" w:hAnsi="Marianne"/>
          <w:b w:val="0"/>
          <w:i w:val="0"/>
          <w:sz w:val="24"/>
          <w:u w:val="single"/>
        </w:rPr>
      </w:pPr>
      <w:bookmarkStart w:id="14" w:name="_Toc209434537"/>
      <w:proofErr w:type="spellStart"/>
      <w:r w:rsidRPr="00D97C17">
        <w:rPr>
          <w:rFonts w:ascii="Marianne" w:hAnsi="Marianne"/>
          <w:b w:val="0"/>
          <w:i w:val="0"/>
          <w:sz w:val="24"/>
          <w:u w:val="single"/>
        </w:rPr>
        <w:t>V</w:t>
      </w:r>
      <w:r w:rsidR="00726C7D" w:rsidRPr="00D97C17">
        <w:rPr>
          <w:rFonts w:ascii="Marianne" w:hAnsi="Marianne"/>
          <w:b w:val="0"/>
          <w:i w:val="0"/>
          <w:sz w:val="24"/>
          <w:u w:val="single"/>
        </w:rPr>
        <w:t>ersement</w:t>
      </w:r>
      <w:bookmarkEnd w:id="14"/>
      <w:proofErr w:type="spellEnd"/>
    </w:p>
    <w:p w14:paraId="58805849" w14:textId="7D041606" w:rsidR="00726C7D" w:rsidRPr="00D97C17" w:rsidRDefault="00726C7D" w:rsidP="00726C7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22"/>
          <w:szCs w:val="24"/>
          <w:lang w:val="fr-FR"/>
        </w:rPr>
      </w:pPr>
      <w:r w:rsidRPr="00D97C17">
        <w:rPr>
          <w:rFonts w:ascii="Marianne" w:hAnsi="Marianne" w:cs="Arial"/>
          <w:b/>
          <w:sz w:val="22"/>
          <w:szCs w:val="24"/>
          <w:lang w:val="fr-FR"/>
        </w:rPr>
        <w:t>Une avance</w:t>
      </w:r>
      <w:r w:rsidRPr="00D97C17">
        <w:rPr>
          <w:rFonts w:ascii="Marianne" w:hAnsi="Marianne" w:cs="Arial"/>
          <w:sz w:val="22"/>
          <w:szCs w:val="24"/>
          <w:lang w:val="fr-FR"/>
        </w:rPr>
        <w:t xml:space="preserve"> d’un montant maximum de 30% du montant total de l’aide pourra être versée au bénéficiaire sur attestation de commencement du projet.</w:t>
      </w:r>
    </w:p>
    <w:p w14:paraId="20CDECA0" w14:textId="77777777" w:rsidR="00726C7D" w:rsidRPr="00D97C17" w:rsidRDefault="00726C7D" w:rsidP="00726C7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22"/>
          <w:szCs w:val="24"/>
          <w:lang w:val="fr-FR"/>
        </w:rPr>
      </w:pPr>
    </w:p>
    <w:p w14:paraId="0C5FDFCC" w14:textId="1599DBFA" w:rsidR="00726C7D" w:rsidRPr="00D97C17" w:rsidRDefault="00726C7D" w:rsidP="00726C7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22"/>
          <w:szCs w:val="24"/>
          <w:lang w:val="fr-FR"/>
        </w:rPr>
      </w:pPr>
      <w:r w:rsidRPr="00D97C17">
        <w:rPr>
          <w:rFonts w:ascii="Marianne" w:hAnsi="Marianne" w:cs="Arial"/>
          <w:b/>
          <w:sz w:val="22"/>
          <w:szCs w:val="24"/>
          <w:lang w:val="fr-FR"/>
        </w:rPr>
        <w:t>Un acompte</w:t>
      </w:r>
      <w:r w:rsidRPr="00D97C17">
        <w:rPr>
          <w:rFonts w:ascii="Marianne" w:hAnsi="Marianne" w:cs="Arial"/>
          <w:sz w:val="22"/>
          <w:szCs w:val="24"/>
          <w:lang w:val="fr-FR"/>
        </w:rPr>
        <w:t xml:space="preserve"> d’un montant maximum cumulé</w:t>
      </w:r>
      <w:r w:rsidR="00DD4A09" w:rsidRPr="00D97C17">
        <w:rPr>
          <w:rFonts w:ascii="Marianne" w:hAnsi="Marianne" w:cs="Arial"/>
          <w:sz w:val="22"/>
          <w:szCs w:val="24"/>
          <w:lang w:val="fr-FR"/>
        </w:rPr>
        <w:t xml:space="preserve"> (avance + acompte)</w:t>
      </w:r>
      <w:r w:rsidRPr="00D97C17">
        <w:rPr>
          <w:rFonts w:ascii="Marianne" w:hAnsi="Marianne" w:cs="Arial"/>
          <w:sz w:val="22"/>
          <w:szCs w:val="24"/>
          <w:lang w:val="fr-FR"/>
        </w:rPr>
        <w:t xml:space="preserve"> de 80 %</w:t>
      </w:r>
      <w:r w:rsidR="00321779" w:rsidRPr="00D97C17">
        <w:rPr>
          <w:rFonts w:ascii="Marianne" w:hAnsi="Marianne" w:cs="Arial"/>
          <w:sz w:val="22"/>
          <w:szCs w:val="24"/>
          <w:lang w:val="fr-FR"/>
        </w:rPr>
        <w:t xml:space="preserve"> </w:t>
      </w:r>
      <w:r w:rsidRPr="00D97C17">
        <w:rPr>
          <w:rFonts w:ascii="Marianne" w:hAnsi="Marianne" w:cs="Arial"/>
          <w:sz w:val="22"/>
          <w:szCs w:val="24"/>
          <w:lang w:val="fr-FR"/>
        </w:rPr>
        <w:t xml:space="preserve">du montant total de l’aide pourra être versé au bénéficiaire si ce dernier en fait la demande et sur production d’un rapport intermédiaire d’avancement du projet et d’un état récapitulatif des dépenses et des justificatifs acquittés ad hoc. </w:t>
      </w:r>
    </w:p>
    <w:p w14:paraId="55194D88" w14:textId="77777777" w:rsidR="00726C7D" w:rsidRPr="00D97C17" w:rsidRDefault="00726C7D" w:rsidP="00726C7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22"/>
          <w:szCs w:val="24"/>
          <w:lang w:val="fr-FR"/>
        </w:rPr>
      </w:pPr>
    </w:p>
    <w:p w14:paraId="0BE17422" w14:textId="0CAFDA00" w:rsidR="00092560" w:rsidRDefault="00726C7D" w:rsidP="00E210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22"/>
          <w:szCs w:val="24"/>
          <w:lang w:val="fr-FR"/>
        </w:rPr>
      </w:pPr>
      <w:r w:rsidRPr="00D97C17">
        <w:rPr>
          <w:rFonts w:ascii="Marianne" w:hAnsi="Marianne" w:cs="Arial"/>
          <w:b/>
          <w:sz w:val="22"/>
          <w:szCs w:val="24"/>
          <w:lang w:val="fr-FR"/>
        </w:rPr>
        <w:t>Le solde</w:t>
      </w:r>
      <w:r w:rsidRPr="00D97C17">
        <w:rPr>
          <w:rFonts w:ascii="Marianne" w:hAnsi="Marianne" w:cs="Arial"/>
          <w:sz w:val="22"/>
          <w:szCs w:val="24"/>
          <w:lang w:val="fr-FR"/>
        </w:rPr>
        <w:t xml:space="preserve"> sera versé à la fin de réalisation de l’action sur demande du bénéficiaire et en contrepartie de la communication des pièces justificatives que sont le rapport final, l’état récapitulatif des dépenses, les justificatifs acquittés ad hoc correspondant à la totalité du montant de l’opération, et la demande de paiement au titre de l’animation des MAEC.</w:t>
      </w:r>
    </w:p>
    <w:p w14:paraId="514AFA4E" w14:textId="77777777" w:rsidR="005725EB" w:rsidRPr="00D97C17" w:rsidRDefault="005725EB" w:rsidP="00E210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22"/>
          <w:szCs w:val="24"/>
          <w:lang w:val="fr-FR"/>
        </w:rPr>
      </w:pPr>
    </w:p>
    <w:p w14:paraId="3D416484" w14:textId="77777777" w:rsidR="00E210DC" w:rsidRPr="00D97C17" w:rsidRDefault="00E210DC" w:rsidP="00E210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22"/>
          <w:szCs w:val="24"/>
          <w:lang w:val="fr-FR"/>
        </w:rPr>
      </w:pPr>
    </w:p>
    <w:p w14:paraId="6330FEE3" w14:textId="192D093C" w:rsidR="00092560" w:rsidRPr="00D97C17" w:rsidRDefault="00092560" w:rsidP="00A51A0E">
      <w:pPr>
        <w:pStyle w:val="Titre1"/>
        <w:rPr>
          <w:rFonts w:ascii="Marianne" w:hAnsi="Marianne" w:cs="Arial"/>
          <w:color w:val="000000" w:themeColor="text1"/>
          <w:lang w:val="fr-FR"/>
        </w:rPr>
      </w:pPr>
      <w:bookmarkStart w:id="15" w:name="_Toc2782286"/>
      <w:bookmarkStart w:id="16" w:name="_Toc33530482"/>
      <w:bookmarkStart w:id="17" w:name="_Toc33531366"/>
      <w:bookmarkStart w:id="18" w:name="_Toc209434538"/>
      <w:r w:rsidRPr="00D97C17">
        <w:rPr>
          <w:rFonts w:ascii="Marianne" w:hAnsi="Marianne" w:cs="Arial"/>
          <w:color w:val="000000" w:themeColor="text1"/>
          <w:lang w:val="fr-FR"/>
        </w:rPr>
        <w:t>Critères de sélection des candidatures</w:t>
      </w:r>
      <w:bookmarkEnd w:id="15"/>
      <w:bookmarkEnd w:id="16"/>
      <w:bookmarkEnd w:id="17"/>
      <w:bookmarkEnd w:id="18"/>
    </w:p>
    <w:p w14:paraId="4EC32B3E" w14:textId="2D4EC3FA" w:rsidR="00D112AE" w:rsidRDefault="009B7EF3" w:rsidP="00D112AE">
      <w:pPr>
        <w:pStyle w:val="Paragraphedeliste"/>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Marianne" w:hAnsi="Marianne" w:cs="Arial"/>
          <w:b/>
          <w:sz w:val="22"/>
          <w:szCs w:val="24"/>
          <w:lang w:val="fr-FR"/>
        </w:rPr>
      </w:pPr>
      <w:r w:rsidRPr="002E7678">
        <w:rPr>
          <w:rFonts w:ascii="Marianne" w:hAnsi="Marianne" w:cs="Arial"/>
          <w:b/>
          <w:sz w:val="22"/>
          <w:szCs w:val="24"/>
          <w:lang w:val="fr-FR"/>
        </w:rPr>
        <w:t>VOLET ANIMATION</w:t>
      </w:r>
    </w:p>
    <w:p w14:paraId="41C12616" w14:textId="77777777" w:rsidR="00D112AE" w:rsidRPr="00261756" w:rsidRDefault="00D112AE" w:rsidP="0026175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Marianne" w:hAnsi="Marianne" w:cs="Arial"/>
          <w:b/>
          <w:sz w:val="22"/>
          <w:szCs w:val="24"/>
          <w:lang w:val="fr-FR"/>
        </w:rPr>
      </w:pPr>
    </w:p>
    <w:p w14:paraId="1AD24EE7" w14:textId="4DD1A5AF" w:rsidR="00F61E39" w:rsidRPr="00D97C17" w:rsidRDefault="00F61E39" w:rsidP="00F61E3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Marianne" w:hAnsi="Marianne" w:cs="Arial"/>
          <w:sz w:val="22"/>
          <w:szCs w:val="24"/>
          <w:lang w:val="fr-FR"/>
        </w:rPr>
      </w:pPr>
      <w:r w:rsidRPr="00D97C17">
        <w:rPr>
          <w:rFonts w:ascii="Marianne" w:hAnsi="Marianne" w:cs="Arial"/>
          <w:sz w:val="22"/>
          <w:szCs w:val="24"/>
          <w:lang w:val="fr-FR"/>
        </w:rPr>
        <w:t>En cas de dépassement de l’enveloppe régionale dédiée, les structures retenues seront</w:t>
      </w:r>
      <w:r w:rsidR="00230E33" w:rsidRPr="00D97C17">
        <w:rPr>
          <w:rFonts w:ascii="Marianne" w:hAnsi="Marianne" w:cs="Arial"/>
          <w:sz w:val="22"/>
          <w:szCs w:val="24"/>
          <w:lang w:val="fr-FR"/>
        </w:rPr>
        <w:t xml:space="preserve"> </w:t>
      </w:r>
      <w:r w:rsidRPr="00D97C17">
        <w:rPr>
          <w:rFonts w:ascii="Marianne" w:hAnsi="Marianne" w:cs="Arial"/>
          <w:sz w:val="22"/>
          <w:szCs w:val="24"/>
          <w:lang w:val="fr-FR"/>
        </w:rPr>
        <w:t>sélectionnées selon les critères de priorité suivants :</w:t>
      </w:r>
    </w:p>
    <w:p w14:paraId="69AF2FB1" w14:textId="1F1BF17E" w:rsidR="00092560" w:rsidRPr="00D97C17" w:rsidRDefault="00560D9D" w:rsidP="00560D9D">
      <w:pPr>
        <w:pStyle w:val="Titre2"/>
        <w:numPr>
          <w:ilvl w:val="1"/>
          <w:numId w:val="15"/>
        </w:numPr>
        <w:rPr>
          <w:rFonts w:ascii="Marianne" w:hAnsi="Marianne"/>
          <w:b w:val="0"/>
          <w:i w:val="0"/>
          <w:sz w:val="24"/>
          <w:u w:val="single"/>
        </w:rPr>
      </w:pPr>
      <w:r w:rsidRPr="00D97C17">
        <w:rPr>
          <w:rFonts w:ascii="Marianne" w:hAnsi="Marianne"/>
          <w:b w:val="0"/>
          <w:i w:val="0"/>
          <w:sz w:val="24"/>
          <w:u w:val="single"/>
        </w:rPr>
        <w:t xml:space="preserve"> </w:t>
      </w:r>
      <w:bookmarkStart w:id="19" w:name="_Toc209434539"/>
      <w:proofErr w:type="spellStart"/>
      <w:r w:rsidR="00490486" w:rsidRPr="00D97C17">
        <w:rPr>
          <w:rFonts w:ascii="Marianne" w:hAnsi="Marianne"/>
          <w:b w:val="0"/>
          <w:i w:val="0"/>
          <w:sz w:val="24"/>
          <w:u w:val="single"/>
        </w:rPr>
        <w:t>Zonage</w:t>
      </w:r>
      <w:proofErr w:type="spellEnd"/>
      <w:r w:rsidR="00490486" w:rsidRPr="00D97C17">
        <w:rPr>
          <w:rFonts w:ascii="Marianne" w:hAnsi="Marianne"/>
          <w:b w:val="0"/>
          <w:i w:val="0"/>
          <w:sz w:val="24"/>
          <w:u w:val="single"/>
        </w:rPr>
        <w:t xml:space="preserve"> </w:t>
      </w:r>
      <w:proofErr w:type="spellStart"/>
      <w:r w:rsidR="00490486" w:rsidRPr="00D97C17">
        <w:rPr>
          <w:rFonts w:ascii="Marianne" w:hAnsi="Marianne"/>
          <w:b w:val="0"/>
          <w:i w:val="0"/>
          <w:sz w:val="24"/>
          <w:u w:val="single"/>
        </w:rPr>
        <w:t>biodiversité</w:t>
      </w:r>
      <w:proofErr w:type="spellEnd"/>
      <w:r w:rsidR="00490486" w:rsidRPr="00D97C17">
        <w:rPr>
          <w:rFonts w:ascii="Marianne" w:hAnsi="Marianne"/>
          <w:b w:val="0"/>
          <w:i w:val="0"/>
          <w:sz w:val="24"/>
          <w:u w:val="single"/>
        </w:rPr>
        <w:t xml:space="preserve"> Natura 2000, Parcs </w:t>
      </w:r>
      <w:proofErr w:type="spellStart"/>
      <w:r w:rsidR="00490486" w:rsidRPr="00D97C17">
        <w:rPr>
          <w:rFonts w:ascii="Marianne" w:hAnsi="Marianne"/>
          <w:b w:val="0"/>
          <w:i w:val="0"/>
          <w:sz w:val="24"/>
          <w:u w:val="single"/>
        </w:rPr>
        <w:t>naturels</w:t>
      </w:r>
      <w:proofErr w:type="spellEnd"/>
      <w:r w:rsidR="00490486" w:rsidRPr="00D97C17">
        <w:rPr>
          <w:rFonts w:ascii="Marianne" w:hAnsi="Marianne"/>
          <w:b w:val="0"/>
          <w:i w:val="0"/>
          <w:sz w:val="24"/>
          <w:u w:val="single"/>
        </w:rPr>
        <w:t xml:space="preserve"> et ZNIEFF de type 1</w:t>
      </w:r>
      <w:bookmarkEnd w:id="19"/>
    </w:p>
    <w:p w14:paraId="00C5825B" w14:textId="71108C3F" w:rsidR="00C367C4" w:rsidRPr="00D97C17" w:rsidRDefault="00C367C4" w:rsidP="00155F4B">
      <w:pPr>
        <w:pStyle w:val="GIEEanim2"/>
        <w:numPr>
          <w:ilvl w:val="0"/>
          <w:numId w:val="12"/>
        </w:numPr>
        <w:ind w:left="1560"/>
        <w:rPr>
          <w:rFonts w:ascii="Marianne" w:hAnsi="Marianne" w:cs="Arial"/>
          <w:b w:val="0"/>
          <w:i/>
          <w:color w:val="auto"/>
          <w:sz w:val="22"/>
        </w:rPr>
      </w:pPr>
      <w:r w:rsidRPr="00D97C17">
        <w:rPr>
          <w:rFonts w:ascii="Marianne" w:hAnsi="Marianne" w:cs="Arial"/>
          <w:b w:val="0"/>
          <w:i/>
          <w:color w:val="auto"/>
          <w:sz w:val="22"/>
        </w:rPr>
        <w:t>Nouveaux PAEC</w:t>
      </w:r>
      <w:r w:rsidR="00490486" w:rsidRPr="00D97C17">
        <w:rPr>
          <w:rFonts w:ascii="Marianne" w:hAnsi="Marianne" w:cs="Arial"/>
          <w:b w:val="0"/>
          <w:i/>
          <w:color w:val="auto"/>
          <w:sz w:val="22"/>
        </w:rPr>
        <w:t xml:space="preserve"> sur les sites Natura 2000</w:t>
      </w:r>
      <w:r w:rsidR="00D2528D" w:rsidRPr="00D97C17">
        <w:rPr>
          <w:rFonts w:ascii="Marianne" w:hAnsi="Marianne" w:cs="Arial"/>
          <w:b w:val="0"/>
          <w:i/>
          <w:color w:val="auto"/>
          <w:sz w:val="22"/>
        </w:rPr>
        <w:t xml:space="preserve"> </w:t>
      </w:r>
      <w:r w:rsidR="006525D0" w:rsidRPr="00D97C17">
        <w:rPr>
          <w:rFonts w:ascii="Marianne" w:hAnsi="Marianne" w:cs="Arial"/>
          <w:b w:val="0"/>
          <w:i/>
          <w:color w:val="auto"/>
          <w:sz w:val="22"/>
        </w:rPr>
        <w:t xml:space="preserve">: </w:t>
      </w:r>
    </w:p>
    <w:p w14:paraId="6E255C41" w14:textId="58DA4E44" w:rsidR="00DC7CFA" w:rsidRPr="00261756" w:rsidRDefault="00966188">
      <w:pPr>
        <w:pStyle w:val="GIEEanim2"/>
        <w:numPr>
          <w:ilvl w:val="0"/>
          <w:numId w:val="0"/>
        </w:numPr>
        <w:rPr>
          <w:rFonts w:ascii="Marianne" w:hAnsi="Marianne" w:cs="Arial"/>
          <w:b w:val="0"/>
          <w:i/>
          <w:color w:val="auto"/>
          <w:sz w:val="22"/>
        </w:rPr>
      </w:pPr>
      <w:r>
        <w:rPr>
          <w:rFonts w:ascii="Marianne" w:hAnsi="Marianne" w:cs="Arial"/>
          <w:b w:val="0"/>
          <w:i/>
          <w:color w:val="auto"/>
          <w:sz w:val="22"/>
        </w:rPr>
        <w:t>Territoires</w:t>
      </w:r>
      <w:r w:rsidR="00DC7CFA" w:rsidRPr="00261756">
        <w:rPr>
          <w:rFonts w:ascii="Marianne" w:hAnsi="Marianne" w:cs="Arial"/>
          <w:b w:val="0"/>
          <w:i/>
          <w:color w:val="auto"/>
          <w:sz w:val="22"/>
        </w:rPr>
        <w:t xml:space="preserve"> </w:t>
      </w:r>
      <w:r w:rsidR="00490486" w:rsidRPr="00261756">
        <w:rPr>
          <w:rFonts w:ascii="Marianne" w:hAnsi="Marianne" w:cs="Arial"/>
          <w:b w:val="0"/>
          <w:i/>
          <w:color w:val="auto"/>
          <w:sz w:val="22"/>
        </w:rPr>
        <w:t xml:space="preserve">Natura 2000 </w:t>
      </w:r>
      <w:r w:rsidR="00DC7CFA" w:rsidRPr="00261756">
        <w:rPr>
          <w:rFonts w:ascii="Marianne" w:hAnsi="Marianne" w:cs="Arial"/>
          <w:b w:val="0"/>
          <w:i/>
          <w:color w:val="auto"/>
          <w:sz w:val="22"/>
        </w:rPr>
        <w:t>sur lesquels aucun PAEC n’a jamais été déposé.</w:t>
      </w:r>
    </w:p>
    <w:p w14:paraId="3426837F" w14:textId="41E6FD01" w:rsidR="00C367C4" w:rsidRPr="00D97C17" w:rsidRDefault="00490486" w:rsidP="00155F4B">
      <w:pPr>
        <w:pStyle w:val="GIEEanim2"/>
        <w:numPr>
          <w:ilvl w:val="0"/>
          <w:numId w:val="12"/>
        </w:numPr>
        <w:ind w:left="1560"/>
        <w:rPr>
          <w:rFonts w:ascii="Marianne" w:hAnsi="Marianne" w:cs="Arial"/>
          <w:b w:val="0"/>
          <w:i/>
          <w:color w:val="auto"/>
          <w:sz w:val="22"/>
        </w:rPr>
      </w:pPr>
      <w:r w:rsidRPr="00D97C17">
        <w:rPr>
          <w:rFonts w:ascii="Marianne" w:hAnsi="Marianne" w:cs="Arial"/>
          <w:b w:val="0"/>
          <w:i/>
          <w:color w:val="auto"/>
          <w:sz w:val="22"/>
        </w:rPr>
        <w:t>Extensions de site Natura 2000 ou zones Natura 2000 soumises au décret phyto</w:t>
      </w:r>
      <w:r w:rsidR="00966188">
        <w:rPr>
          <w:rFonts w:ascii="Calibri" w:hAnsi="Calibri" w:cs="Calibri"/>
          <w:b w:val="0"/>
          <w:i/>
          <w:color w:val="auto"/>
          <w:sz w:val="22"/>
        </w:rPr>
        <w:t>.</w:t>
      </w:r>
    </w:p>
    <w:p w14:paraId="448F7FF2" w14:textId="362D385F" w:rsidR="00C367C4" w:rsidRPr="00D97C17" w:rsidRDefault="00490486" w:rsidP="00155F4B">
      <w:pPr>
        <w:pStyle w:val="GIEEanim2"/>
        <w:numPr>
          <w:ilvl w:val="0"/>
          <w:numId w:val="12"/>
        </w:numPr>
        <w:ind w:left="1560"/>
        <w:rPr>
          <w:rFonts w:ascii="Marianne" w:hAnsi="Marianne" w:cs="Arial"/>
          <w:b w:val="0"/>
          <w:i/>
          <w:color w:val="auto"/>
          <w:sz w:val="22"/>
        </w:rPr>
      </w:pPr>
      <w:r w:rsidRPr="00D97C17">
        <w:rPr>
          <w:rFonts w:ascii="Marianne" w:hAnsi="Marianne" w:cs="Arial"/>
          <w:b w:val="0"/>
          <w:i/>
          <w:color w:val="auto"/>
          <w:sz w:val="22"/>
        </w:rPr>
        <w:t>Nouveaux PAEC Parcs naturels / ZNIEFF de type 1</w:t>
      </w:r>
    </w:p>
    <w:p w14:paraId="68F8AA48" w14:textId="63697603" w:rsidR="00966188" w:rsidRPr="00D97C17" w:rsidRDefault="000C6F32" w:rsidP="00966188">
      <w:pPr>
        <w:pStyle w:val="Titre2"/>
        <w:pBdr>
          <w:top w:val="single" w:sz="4" w:space="0" w:color="auto"/>
          <w:left w:val="single" w:sz="4" w:space="0" w:color="auto"/>
          <w:bottom w:val="single" w:sz="4" w:space="0" w:color="auto"/>
          <w:right w:val="single" w:sz="4" w:space="0" w:color="auto"/>
          <w:between w:val="none" w:sz="0" w:space="0" w:color="auto"/>
        </w:pBdr>
        <w:ind w:left="426"/>
        <w:jc w:val="both"/>
        <w:rPr>
          <w:rFonts w:ascii="Marianne" w:hAnsi="Marianne"/>
          <w:b w:val="0"/>
          <w:i w:val="0"/>
          <w:sz w:val="24"/>
          <w:u w:val="single"/>
        </w:rPr>
      </w:pPr>
      <w:bookmarkStart w:id="20" w:name="_Toc209434540"/>
      <w:r w:rsidRPr="00D97C17">
        <w:rPr>
          <w:rFonts w:ascii="Marianne" w:hAnsi="Marianne"/>
          <w:b w:val="0"/>
          <w:i w:val="0"/>
          <w:sz w:val="24"/>
          <w:u w:val="single"/>
        </w:rPr>
        <w:t xml:space="preserve">Par </w:t>
      </w:r>
      <w:proofErr w:type="spellStart"/>
      <w:r w:rsidRPr="00D97C17">
        <w:rPr>
          <w:rFonts w:ascii="Marianne" w:hAnsi="Marianne"/>
          <w:b w:val="0"/>
          <w:i w:val="0"/>
          <w:sz w:val="24"/>
          <w:u w:val="single"/>
        </w:rPr>
        <w:t>ailleurs</w:t>
      </w:r>
      <w:proofErr w:type="spellEnd"/>
      <w:r w:rsidRPr="00D97C17">
        <w:rPr>
          <w:rFonts w:ascii="Marianne" w:hAnsi="Marianne"/>
          <w:b w:val="0"/>
          <w:i w:val="0"/>
          <w:sz w:val="24"/>
          <w:u w:val="single"/>
        </w:rPr>
        <w:t xml:space="preserve">, à </w:t>
      </w:r>
      <w:proofErr w:type="spellStart"/>
      <w:r w:rsidRPr="00D97C17">
        <w:rPr>
          <w:rFonts w:ascii="Marianne" w:hAnsi="Marianne"/>
          <w:b w:val="0"/>
          <w:i w:val="0"/>
          <w:sz w:val="24"/>
          <w:u w:val="single"/>
        </w:rPr>
        <w:t>titre</w:t>
      </w:r>
      <w:proofErr w:type="spellEnd"/>
      <w:r w:rsidRPr="00D97C17">
        <w:rPr>
          <w:rFonts w:ascii="Marianne" w:hAnsi="Marianne"/>
          <w:b w:val="0"/>
          <w:i w:val="0"/>
          <w:sz w:val="24"/>
          <w:u w:val="single"/>
        </w:rPr>
        <w:t xml:space="preserve"> </w:t>
      </w:r>
      <w:proofErr w:type="spellStart"/>
      <w:r w:rsidRPr="00D97C17">
        <w:rPr>
          <w:rFonts w:ascii="Marianne" w:hAnsi="Marianne"/>
          <w:b w:val="0"/>
          <w:i w:val="0"/>
          <w:sz w:val="24"/>
          <w:u w:val="single"/>
        </w:rPr>
        <w:t>informatif</w:t>
      </w:r>
      <w:proofErr w:type="spellEnd"/>
      <w:r w:rsidRPr="00D97C17">
        <w:rPr>
          <w:rFonts w:ascii="Marianne" w:hAnsi="Marianne"/>
          <w:b w:val="0"/>
          <w:i w:val="0"/>
          <w:sz w:val="24"/>
          <w:u w:val="single"/>
        </w:rPr>
        <w:t>, l</w:t>
      </w:r>
      <w:r w:rsidR="00490486" w:rsidRPr="00D97C17">
        <w:rPr>
          <w:rFonts w:ascii="Marianne" w:hAnsi="Marianne"/>
          <w:b w:val="0"/>
          <w:i w:val="0"/>
          <w:sz w:val="24"/>
          <w:u w:val="single"/>
        </w:rPr>
        <w:t xml:space="preserve">a </w:t>
      </w:r>
      <w:proofErr w:type="spellStart"/>
      <w:r w:rsidR="00490486" w:rsidRPr="00D97C17">
        <w:rPr>
          <w:rFonts w:ascii="Marianne" w:hAnsi="Marianne"/>
          <w:b w:val="0"/>
          <w:i w:val="0"/>
          <w:sz w:val="24"/>
          <w:u w:val="single"/>
        </w:rPr>
        <w:t>mesure</w:t>
      </w:r>
      <w:proofErr w:type="spellEnd"/>
      <w:r w:rsidR="00490486" w:rsidRPr="00D97C17">
        <w:rPr>
          <w:rFonts w:ascii="Marianne" w:hAnsi="Marianne"/>
          <w:b w:val="0"/>
          <w:i w:val="0"/>
          <w:sz w:val="24"/>
          <w:u w:val="single"/>
        </w:rPr>
        <w:t xml:space="preserve"> “</w:t>
      </w:r>
      <w:proofErr w:type="spellStart"/>
      <w:r w:rsidR="00490486" w:rsidRPr="00D97C17">
        <w:rPr>
          <w:rFonts w:ascii="Marianne" w:hAnsi="Marianne"/>
          <w:b w:val="0"/>
          <w:i w:val="0"/>
          <w:sz w:val="24"/>
          <w:u w:val="single"/>
        </w:rPr>
        <w:t>Autonomie</w:t>
      </w:r>
      <w:proofErr w:type="spellEnd"/>
      <w:r w:rsidR="00490486" w:rsidRPr="00D97C17">
        <w:rPr>
          <w:rFonts w:ascii="Marianne" w:hAnsi="Marianne"/>
          <w:b w:val="0"/>
          <w:i w:val="0"/>
          <w:sz w:val="24"/>
          <w:u w:val="single"/>
        </w:rPr>
        <w:t xml:space="preserve"> </w:t>
      </w:r>
      <w:proofErr w:type="spellStart"/>
      <w:r w:rsidR="00490486" w:rsidRPr="00D97C17">
        <w:rPr>
          <w:rFonts w:ascii="Marianne" w:hAnsi="Marianne"/>
          <w:b w:val="0"/>
          <w:i w:val="0"/>
          <w:sz w:val="24"/>
          <w:u w:val="single"/>
        </w:rPr>
        <w:t>fourragère</w:t>
      </w:r>
      <w:proofErr w:type="spellEnd"/>
      <w:r w:rsidR="00490486" w:rsidRPr="00D97C17">
        <w:rPr>
          <w:rFonts w:ascii="Marianne" w:hAnsi="Marianne"/>
          <w:b w:val="0"/>
          <w:i w:val="0"/>
          <w:sz w:val="24"/>
          <w:u w:val="single"/>
        </w:rPr>
        <w:t xml:space="preserve">” </w:t>
      </w:r>
      <w:r w:rsidR="005725EB">
        <w:rPr>
          <w:rFonts w:ascii="Marianne" w:hAnsi="Marianne"/>
          <w:b w:val="0"/>
          <w:i w:val="0"/>
          <w:sz w:val="24"/>
          <w:u w:val="single"/>
        </w:rPr>
        <w:t xml:space="preserve">ne </w:t>
      </w:r>
      <w:r w:rsidR="00D85FE6" w:rsidRPr="00D97C17">
        <w:rPr>
          <w:rFonts w:ascii="Marianne" w:hAnsi="Marianne"/>
          <w:b w:val="0"/>
          <w:i w:val="0"/>
          <w:sz w:val="24"/>
          <w:u w:val="single"/>
        </w:rPr>
        <w:t xml:space="preserve">sera </w:t>
      </w:r>
      <w:r w:rsidR="00490486" w:rsidRPr="00D97C17">
        <w:rPr>
          <w:rFonts w:ascii="Marianne" w:hAnsi="Marianne"/>
          <w:b w:val="0"/>
          <w:i w:val="0"/>
          <w:sz w:val="24"/>
          <w:u w:val="single"/>
        </w:rPr>
        <w:t xml:space="preserve">ouverte </w:t>
      </w:r>
      <w:r w:rsidRPr="00D97C17">
        <w:rPr>
          <w:rFonts w:ascii="Marianne" w:hAnsi="Marianne"/>
          <w:b w:val="0"/>
          <w:i w:val="0"/>
          <w:sz w:val="24"/>
          <w:u w:val="single"/>
        </w:rPr>
        <w:t xml:space="preserve">sur des </w:t>
      </w:r>
      <w:proofErr w:type="spellStart"/>
      <w:r w:rsidRPr="00D97C17">
        <w:rPr>
          <w:rFonts w:ascii="Marianne" w:hAnsi="Marianne"/>
          <w:b w:val="0"/>
          <w:i w:val="0"/>
          <w:sz w:val="24"/>
          <w:u w:val="single"/>
        </w:rPr>
        <w:t>financements</w:t>
      </w:r>
      <w:proofErr w:type="spellEnd"/>
      <w:r w:rsidRPr="00D97C17">
        <w:rPr>
          <w:rFonts w:ascii="Marianne" w:hAnsi="Marianne"/>
          <w:b w:val="0"/>
          <w:i w:val="0"/>
          <w:sz w:val="24"/>
          <w:u w:val="single"/>
        </w:rPr>
        <w:t xml:space="preserve"> </w:t>
      </w:r>
      <w:r w:rsidR="00D97C17" w:rsidRPr="00D97C17">
        <w:rPr>
          <w:rFonts w:ascii="Marianne" w:hAnsi="Marianne"/>
          <w:b w:val="0"/>
          <w:i w:val="0"/>
          <w:sz w:val="24"/>
          <w:u w:val="single"/>
        </w:rPr>
        <w:t>MASA</w:t>
      </w:r>
      <w:r w:rsidRPr="00D97C17">
        <w:rPr>
          <w:rFonts w:ascii="Marianne" w:hAnsi="Marianne"/>
          <w:b w:val="0"/>
          <w:i w:val="0"/>
          <w:sz w:val="24"/>
          <w:u w:val="single"/>
        </w:rPr>
        <w:t xml:space="preserve"> </w:t>
      </w:r>
      <w:r w:rsidR="00490486" w:rsidRPr="00D97C17">
        <w:rPr>
          <w:rFonts w:ascii="Marianne" w:hAnsi="Marianne"/>
          <w:b w:val="0"/>
          <w:i w:val="0"/>
          <w:sz w:val="24"/>
          <w:u w:val="single"/>
        </w:rPr>
        <w:t xml:space="preserve">que sur le </w:t>
      </w:r>
      <w:proofErr w:type="spellStart"/>
      <w:r w:rsidR="00490486" w:rsidRPr="00D97C17">
        <w:rPr>
          <w:rFonts w:ascii="Marianne" w:hAnsi="Marianne"/>
          <w:b w:val="0"/>
          <w:i w:val="0"/>
          <w:sz w:val="24"/>
          <w:u w:val="single"/>
        </w:rPr>
        <w:t>zonage</w:t>
      </w:r>
      <w:proofErr w:type="spellEnd"/>
      <w:r w:rsidR="00490486" w:rsidRPr="00D97C17">
        <w:rPr>
          <w:rFonts w:ascii="Marianne" w:hAnsi="Marianne"/>
          <w:b w:val="0"/>
          <w:i w:val="0"/>
          <w:sz w:val="24"/>
          <w:u w:val="single"/>
        </w:rPr>
        <w:t xml:space="preserve"> </w:t>
      </w:r>
      <w:proofErr w:type="spellStart"/>
      <w:r w:rsidR="009F4F9D" w:rsidRPr="00D97C17">
        <w:rPr>
          <w:rFonts w:ascii="Marianne" w:hAnsi="Marianne"/>
          <w:b w:val="0"/>
          <w:i w:val="0"/>
          <w:sz w:val="24"/>
          <w:u w:val="single"/>
        </w:rPr>
        <w:t>prioritaire</w:t>
      </w:r>
      <w:proofErr w:type="spellEnd"/>
      <w:r w:rsidR="00490486" w:rsidRPr="00D97C17">
        <w:rPr>
          <w:rFonts w:ascii="Marianne" w:hAnsi="Marianne"/>
          <w:b w:val="0"/>
          <w:i w:val="0"/>
          <w:sz w:val="24"/>
          <w:u w:val="single"/>
        </w:rPr>
        <w:t xml:space="preserve">, hors des </w:t>
      </w:r>
      <w:proofErr w:type="spellStart"/>
      <w:r w:rsidR="00490486" w:rsidRPr="00D97C17">
        <w:rPr>
          <w:rFonts w:ascii="Marianne" w:hAnsi="Marianne"/>
          <w:b w:val="0"/>
          <w:i w:val="0"/>
          <w:sz w:val="24"/>
          <w:u w:val="single"/>
        </w:rPr>
        <w:t>aires</w:t>
      </w:r>
      <w:proofErr w:type="spellEnd"/>
      <w:r w:rsidR="00490486" w:rsidRPr="00D97C17">
        <w:rPr>
          <w:rFonts w:ascii="Marianne" w:hAnsi="Marianne"/>
          <w:b w:val="0"/>
          <w:i w:val="0"/>
          <w:sz w:val="24"/>
          <w:u w:val="single"/>
        </w:rPr>
        <w:t xml:space="preserve"> </w:t>
      </w:r>
      <w:proofErr w:type="spellStart"/>
      <w:r w:rsidR="00490486" w:rsidRPr="00D97C17">
        <w:rPr>
          <w:rFonts w:ascii="Marianne" w:hAnsi="Marianne"/>
          <w:b w:val="0"/>
          <w:i w:val="0"/>
          <w:sz w:val="24"/>
          <w:u w:val="single"/>
        </w:rPr>
        <w:t>d’alimentation</w:t>
      </w:r>
      <w:proofErr w:type="spellEnd"/>
      <w:r w:rsidR="00490486" w:rsidRPr="00D97C17">
        <w:rPr>
          <w:rFonts w:ascii="Marianne" w:hAnsi="Marianne"/>
          <w:b w:val="0"/>
          <w:i w:val="0"/>
          <w:sz w:val="24"/>
          <w:u w:val="single"/>
        </w:rPr>
        <w:t xml:space="preserve"> de </w:t>
      </w:r>
      <w:proofErr w:type="spellStart"/>
      <w:r w:rsidR="00490486" w:rsidRPr="00D97C17">
        <w:rPr>
          <w:rFonts w:ascii="Marianne" w:hAnsi="Marianne"/>
          <w:b w:val="0"/>
          <w:i w:val="0"/>
          <w:sz w:val="24"/>
          <w:u w:val="single"/>
        </w:rPr>
        <w:t>captages</w:t>
      </w:r>
      <w:proofErr w:type="spellEnd"/>
      <w:r w:rsidR="00490486" w:rsidRPr="00D97C17">
        <w:rPr>
          <w:rFonts w:ascii="Marianne" w:hAnsi="Marianne"/>
          <w:b w:val="0"/>
          <w:i w:val="0"/>
          <w:sz w:val="24"/>
          <w:u w:val="single"/>
        </w:rPr>
        <w:t xml:space="preserve"> (PAEC </w:t>
      </w:r>
      <w:proofErr w:type="spellStart"/>
      <w:r w:rsidR="00490486" w:rsidRPr="00D97C17">
        <w:rPr>
          <w:rFonts w:ascii="Marianne" w:hAnsi="Marianne"/>
          <w:b w:val="0"/>
          <w:i w:val="0"/>
          <w:sz w:val="24"/>
          <w:u w:val="single"/>
        </w:rPr>
        <w:t>pouvant</w:t>
      </w:r>
      <w:proofErr w:type="spellEnd"/>
      <w:r w:rsidR="00490486" w:rsidRPr="00D97C17">
        <w:rPr>
          <w:rFonts w:ascii="Marianne" w:hAnsi="Marianne"/>
          <w:b w:val="0"/>
          <w:i w:val="0"/>
          <w:sz w:val="24"/>
          <w:u w:val="single"/>
        </w:rPr>
        <w:t xml:space="preserve"> </w:t>
      </w:r>
      <w:proofErr w:type="spellStart"/>
      <w:r w:rsidR="00490486" w:rsidRPr="00D97C17">
        <w:rPr>
          <w:rFonts w:ascii="Marianne" w:hAnsi="Marianne"/>
          <w:b w:val="0"/>
          <w:i w:val="0"/>
          <w:sz w:val="24"/>
          <w:u w:val="single"/>
        </w:rPr>
        <w:t>être</w:t>
      </w:r>
      <w:proofErr w:type="spellEnd"/>
      <w:r w:rsidR="00490486" w:rsidRPr="00D97C17">
        <w:rPr>
          <w:rFonts w:ascii="Marianne" w:hAnsi="Marianne"/>
          <w:b w:val="0"/>
          <w:i w:val="0"/>
          <w:sz w:val="24"/>
          <w:u w:val="single"/>
        </w:rPr>
        <w:t xml:space="preserve"> </w:t>
      </w:r>
      <w:proofErr w:type="spellStart"/>
      <w:r w:rsidR="00490486" w:rsidRPr="00D97C17">
        <w:rPr>
          <w:rFonts w:ascii="Marianne" w:hAnsi="Marianne"/>
          <w:b w:val="0"/>
          <w:i w:val="0"/>
          <w:sz w:val="24"/>
          <w:u w:val="single"/>
        </w:rPr>
        <w:t>financ</w:t>
      </w:r>
      <w:r w:rsidR="00D85FE6" w:rsidRPr="00D97C17">
        <w:rPr>
          <w:rFonts w:ascii="Marianne" w:hAnsi="Marianne"/>
          <w:b w:val="0"/>
          <w:i w:val="0"/>
          <w:sz w:val="24"/>
          <w:u w:val="single"/>
        </w:rPr>
        <w:t>é</w:t>
      </w:r>
      <w:r w:rsidR="00490486" w:rsidRPr="00D97C17">
        <w:rPr>
          <w:rFonts w:ascii="Marianne" w:hAnsi="Marianne"/>
          <w:b w:val="0"/>
          <w:i w:val="0"/>
          <w:sz w:val="24"/>
          <w:u w:val="single"/>
        </w:rPr>
        <w:t>s</w:t>
      </w:r>
      <w:proofErr w:type="spellEnd"/>
      <w:r w:rsidR="00490486" w:rsidRPr="00D97C17">
        <w:rPr>
          <w:rFonts w:ascii="Marianne" w:hAnsi="Marianne"/>
          <w:b w:val="0"/>
          <w:i w:val="0"/>
          <w:sz w:val="24"/>
          <w:u w:val="single"/>
        </w:rPr>
        <w:t xml:space="preserve"> par les </w:t>
      </w:r>
      <w:proofErr w:type="spellStart"/>
      <w:r w:rsidR="00490486" w:rsidRPr="00D97C17">
        <w:rPr>
          <w:rFonts w:ascii="Marianne" w:hAnsi="Marianne"/>
          <w:b w:val="0"/>
          <w:i w:val="0"/>
          <w:sz w:val="24"/>
          <w:u w:val="single"/>
        </w:rPr>
        <w:t>agences</w:t>
      </w:r>
      <w:proofErr w:type="spellEnd"/>
      <w:r w:rsidR="00490486" w:rsidRPr="00D97C17">
        <w:rPr>
          <w:rFonts w:ascii="Marianne" w:hAnsi="Marianne"/>
          <w:b w:val="0"/>
          <w:i w:val="0"/>
          <w:sz w:val="24"/>
          <w:u w:val="single"/>
        </w:rPr>
        <w:t xml:space="preserve"> de </w:t>
      </w:r>
      <w:proofErr w:type="spellStart"/>
      <w:r w:rsidR="00490486" w:rsidRPr="00D97C17">
        <w:rPr>
          <w:rFonts w:ascii="Marianne" w:hAnsi="Marianne"/>
          <w:b w:val="0"/>
          <w:i w:val="0"/>
          <w:sz w:val="24"/>
          <w:u w:val="single"/>
        </w:rPr>
        <w:t>l’eau</w:t>
      </w:r>
      <w:proofErr w:type="spellEnd"/>
      <w:r w:rsidR="00490486" w:rsidRPr="00D97C17">
        <w:rPr>
          <w:rFonts w:ascii="Marianne" w:hAnsi="Marianne"/>
          <w:b w:val="0"/>
          <w:i w:val="0"/>
          <w:sz w:val="24"/>
          <w:u w:val="single"/>
        </w:rPr>
        <w:t>)</w:t>
      </w:r>
      <w:r w:rsidR="00966188">
        <w:rPr>
          <w:rFonts w:ascii="Marianne" w:hAnsi="Marianne"/>
          <w:b w:val="0"/>
          <w:i w:val="0"/>
          <w:sz w:val="24"/>
          <w:u w:val="single"/>
        </w:rPr>
        <w:t>.</w:t>
      </w:r>
      <w:bookmarkEnd w:id="20"/>
    </w:p>
    <w:p w14:paraId="050E282D" w14:textId="77777777" w:rsidR="00490486" w:rsidRPr="00D97C17" w:rsidRDefault="00490486" w:rsidP="00490486">
      <w:pPr>
        <w:pStyle w:val="GIEEanim2"/>
        <w:numPr>
          <w:ilvl w:val="0"/>
          <w:numId w:val="0"/>
        </w:numPr>
        <w:rPr>
          <w:rFonts w:ascii="Marianne" w:hAnsi="Marianne" w:cs="Arial"/>
          <w:b w:val="0"/>
          <w:i/>
          <w:color w:val="auto"/>
          <w:sz w:val="22"/>
        </w:rPr>
      </w:pPr>
    </w:p>
    <w:p w14:paraId="502C3FF7" w14:textId="07EAF04F" w:rsidR="00C367C4" w:rsidRPr="00D97C17" w:rsidRDefault="005C23AD" w:rsidP="00560D9D">
      <w:pPr>
        <w:pStyle w:val="Titre2"/>
        <w:numPr>
          <w:ilvl w:val="1"/>
          <w:numId w:val="15"/>
        </w:numPr>
        <w:rPr>
          <w:rFonts w:ascii="Marianne" w:hAnsi="Marianne"/>
          <w:b w:val="0"/>
          <w:i w:val="0"/>
          <w:sz w:val="24"/>
          <w:u w:val="single"/>
        </w:rPr>
      </w:pPr>
      <w:bookmarkStart w:id="21" w:name="_Toc209434541"/>
      <w:r w:rsidRPr="00D97C17">
        <w:rPr>
          <w:rFonts w:ascii="Marianne" w:hAnsi="Marianne"/>
          <w:b w:val="0"/>
          <w:i w:val="0"/>
          <w:sz w:val="24"/>
          <w:u w:val="single"/>
        </w:rPr>
        <w:t>L</w:t>
      </w:r>
      <w:r w:rsidR="003607D4" w:rsidRPr="00D97C17">
        <w:rPr>
          <w:rFonts w:ascii="Marianne" w:hAnsi="Marianne"/>
          <w:b w:val="0"/>
          <w:i w:val="0"/>
          <w:sz w:val="24"/>
          <w:u w:val="single"/>
        </w:rPr>
        <w:t xml:space="preserve">e </w:t>
      </w:r>
      <w:proofErr w:type="spellStart"/>
      <w:r w:rsidR="003607D4" w:rsidRPr="00D97C17">
        <w:rPr>
          <w:rFonts w:ascii="Marianne" w:hAnsi="Marianne"/>
          <w:b w:val="0"/>
          <w:i w:val="0"/>
          <w:sz w:val="24"/>
          <w:u w:val="single"/>
        </w:rPr>
        <w:t>cofinancement</w:t>
      </w:r>
      <w:proofErr w:type="spellEnd"/>
      <w:r w:rsidR="003607D4" w:rsidRPr="00D97C17">
        <w:rPr>
          <w:rFonts w:ascii="Marianne" w:hAnsi="Marianne"/>
          <w:b w:val="0"/>
          <w:i w:val="0"/>
          <w:sz w:val="24"/>
          <w:u w:val="single"/>
        </w:rPr>
        <w:t xml:space="preserve"> du PAEC </w:t>
      </w:r>
      <w:r w:rsidR="00A30408" w:rsidRPr="00D97C17">
        <w:rPr>
          <w:rFonts w:ascii="Marianne" w:hAnsi="Marianne"/>
          <w:b w:val="0"/>
          <w:i w:val="0"/>
          <w:sz w:val="24"/>
          <w:u w:val="single"/>
        </w:rPr>
        <w:t xml:space="preserve">par </w:t>
      </w:r>
      <w:proofErr w:type="spellStart"/>
      <w:r w:rsidR="003607D4" w:rsidRPr="00D97C17">
        <w:rPr>
          <w:rFonts w:ascii="Marianne" w:hAnsi="Marianne"/>
          <w:b w:val="0"/>
          <w:i w:val="0"/>
          <w:sz w:val="24"/>
          <w:u w:val="single"/>
        </w:rPr>
        <w:t>l’Etat</w:t>
      </w:r>
      <w:bookmarkEnd w:id="21"/>
      <w:proofErr w:type="spellEnd"/>
    </w:p>
    <w:p w14:paraId="788A60E8" w14:textId="11F11ECF" w:rsidR="00130877" w:rsidRPr="00D97C17" w:rsidRDefault="00AC3DCF" w:rsidP="0040485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r w:rsidRPr="00D97C17">
        <w:rPr>
          <w:rFonts w:ascii="Marianne" w:eastAsiaTheme="minorHAnsi" w:hAnsi="Marianne" w:cs="Arial"/>
          <w:bCs/>
          <w:sz w:val="22"/>
          <w:szCs w:val="24"/>
          <w:lang w:val="fr-FR" w:bidi="ar-SA"/>
        </w:rPr>
        <w:t xml:space="preserve">La priorité sera donnée aux PAEC pour lesquels des MAEC seront cofinancées par le </w:t>
      </w:r>
      <w:r w:rsidR="00D97C17" w:rsidRPr="00D97C17">
        <w:rPr>
          <w:rFonts w:ascii="Marianne" w:eastAsiaTheme="minorHAnsi" w:hAnsi="Marianne" w:cs="Arial"/>
          <w:bCs/>
          <w:sz w:val="22"/>
          <w:szCs w:val="24"/>
          <w:lang w:val="fr-FR" w:bidi="ar-SA"/>
        </w:rPr>
        <w:t>MASA</w:t>
      </w:r>
      <w:r w:rsidRPr="00D97C17">
        <w:rPr>
          <w:rFonts w:ascii="Marianne" w:eastAsiaTheme="minorHAnsi" w:hAnsi="Marianne" w:cs="Arial"/>
          <w:bCs/>
          <w:sz w:val="22"/>
          <w:szCs w:val="24"/>
          <w:lang w:val="fr-FR" w:bidi="ar-SA"/>
        </w:rPr>
        <w:t xml:space="preserve">. </w:t>
      </w:r>
      <w:r w:rsidR="003607D4" w:rsidRPr="00D97C17">
        <w:rPr>
          <w:rFonts w:ascii="Marianne" w:eastAsiaTheme="minorHAnsi" w:hAnsi="Marianne" w:cs="Arial"/>
          <w:bCs/>
          <w:sz w:val="22"/>
          <w:szCs w:val="24"/>
          <w:lang w:val="fr-FR" w:bidi="ar-SA"/>
        </w:rPr>
        <w:t>L</w:t>
      </w:r>
      <w:r w:rsidR="00130877" w:rsidRPr="00D97C17">
        <w:rPr>
          <w:rFonts w:ascii="Marianne" w:eastAsiaTheme="minorHAnsi" w:hAnsi="Marianne" w:cs="Arial"/>
          <w:bCs/>
          <w:sz w:val="22"/>
          <w:szCs w:val="24"/>
          <w:lang w:val="fr-FR" w:bidi="ar-SA"/>
        </w:rPr>
        <w:t xml:space="preserve">orsque les MAEC sont financées par d’autres financeurs que </w:t>
      </w:r>
      <w:r w:rsidRPr="00D97C17">
        <w:rPr>
          <w:rFonts w:ascii="Marianne" w:eastAsiaTheme="minorHAnsi" w:hAnsi="Marianne" w:cs="Arial"/>
          <w:bCs/>
          <w:sz w:val="22"/>
          <w:szCs w:val="24"/>
          <w:lang w:val="fr-FR" w:bidi="ar-SA"/>
        </w:rPr>
        <w:t xml:space="preserve">le </w:t>
      </w:r>
      <w:r w:rsidR="00D97C17" w:rsidRPr="00D97C17">
        <w:rPr>
          <w:rFonts w:ascii="Marianne" w:eastAsiaTheme="minorHAnsi" w:hAnsi="Marianne" w:cs="Arial"/>
          <w:bCs/>
          <w:sz w:val="22"/>
          <w:szCs w:val="24"/>
          <w:lang w:val="fr-FR" w:bidi="ar-SA"/>
        </w:rPr>
        <w:t>MASA</w:t>
      </w:r>
      <w:r w:rsidR="00130877" w:rsidRPr="00D97C17">
        <w:rPr>
          <w:rFonts w:ascii="Marianne" w:eastAsiaTheme="minorHAnsi" w:hAnsi="Marianne" w:cs="Arial"/>
          <w:bCs/>
          <w:sz w:val="22"/>
          <w:szCs w:val="24"/>
          <w:lang w:val="fr-FR" w:bidi="ar-SA"/>
        </w:rPr>
        <w:t>, par exemple les agences de</w:t>
      </w:r>
      <w:r w:rsidR="003607D4" w:rsidRPr="00D97C17">
        <w:rPr>
          <w:rFonts w:ascii="Marianne" w:eastAsiaTheme="minorHAnsi" w:hAnsi="Marianne" w:cs="Arial"/>
          <w:bCs/>
          <w:sz w:val="22"/>
          <w:szCs w:val="24"/>
          <w:lang w:val="fr-FR" w:bidi="ar-SA"/>
        </w:rPr>
        <w:t xml:space="preserve"> </w:t>
      </w:r>
      <w:r w:rsidR="00130877" w:rsidRPr="00D97C17">
        <w:rPr>
          <w:rFonts w:ascii="Marianne" w:eastAsiaTheme="minorHAnsi" w:hAnsi="Marianne" w:cs="Arial"/>
          <w:bCs/>
          <w:sz w:val="22"/>
          <w:szCs w:val="24"/>
          <w:lang w:val="fr-FR" w:bidi="ar-SA"/>
        </w:rPr>
        <w:t xml:space="preserve">l’eau, il convient </w:t>
      </w:r>
      <w:r w:rsidR="00A461B0" w:rsidRPr="00D97C17">
        <w:rPr>
          <w:rFonts w:ascii="Marianne" w:eastAsiaTheme="minorHAnsi" w:hAnsi="Marianne" w:cs="Arial"/>
          <w:bCs/>
          <w:sz w:val="22"/>
          <w:szCs w:val="24"/>
          <w:lang w:val="fr-FR" w:bidi="ar-SA"/>
        </w:rPr>
        <w:t xml:space="preserve">de solliciter ces financeurs pour qu’ils prennent en charge </w:t>
      </w:r>
      <w:r w:rsidR="00CC2DBD" w:rsidRPr="00D97C17">
        <w:rPr>
          <w:rFonts w:ascii="Marianne" w:eastAsiaTheme="minorHAnsi" w:hAnsi="Marianne" w:cs="Arial"/>
          <w:bCs/>
          <w:sz w:val="22"/>
          <w:szCs w:val="24"/>
          <w:lang w:val="fr-FR" w:bidi="ar-SA"/>
        </w:rPr>
        <w:t xml:space="preserve">les </w:t>
      </w:r>
      <w:r w:rsidR="00A461B0" w:rsidRPr="00D97C17">
        <w:rPr>
          <w:rFonts w:ascii="Marianne" w:eastAsiaTheme="minorHAnsi" w:hAnsi="Marianne" w:cs="Arial"/>
          <w:bCs/>
          <w:sz w:val="22"/>
          <w:szCs w:val="24"/>
          <w:lang w:val="fr-FR" w:bidi="ar-SA"/>
        </w:rPr>
        <w:t>coûts d’animation</w:t>
      </w:r>
      <w:r w:rsidR="003607D4" w:rsidRPr="00D97C17">
        <w:rPr>
          <w:rFonts w:ascii="Marianne" w:eastAsiaTheme="minorHAnsi" w:hAnsi="Marianne" w:cs="Arial"/>
          <w:bCs/>
          <w:sz w:val="22"/>
          <w:szCs w:val="24"/>
          <w:lang w:val="fr-FR" w:bidi="ar-SA"/>
        </w:rPr>
        <w:t>.</w:t>
      </w:r>
    </w:p>
    <w:p w14:paraId="6E95168C" w14:textId="77777777" w:rsidR="003607D4" w:rsidRPr="00D97C17" w:rsidRDefault="003607D4" w:rsidP="001308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p>
    <w:p w14:paraId="0989790E" w14:textId="089D8FB9" w:rsidR="00130877" w:rsidRPr="00D97C17" w:rsidRDefault="003607D4" w:rsidP="003607D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r w:rsidRPr="00D97C17">
        <w:rPr>
          <w:rFonts w:ascii="Marianne" w:eastAsiaTheme="minorHAnsi" w:hAnsi="Marianne" w:cs="Arial"/>
          <w:bCs/>
          <w:sz w:val="22"/>
          <w:szCs w:val="24"/>
          <w:lang w:val="fr-FR" w:bidi="ar-SA"/>
        </w:rPr>
        <w:t>C</w:t>
      </w:r>
      <w:r w:rsidR="00130877" w:rsidRPr="00D97C17">
        <w:rPr>
          <w:rFonts w:ascii="Marianne" w:eastAsiaTheme="minorHAnsi" w:hAnsi="Marianne" w:cs="Arial"/>
          <w:bCs/>
          <w:sz w:val="22"/>
          <w:szCs w:val="24"/>
          <w:lang w:val="fr-FR" w:bidi="ar-SA"/>
        </w:rPr>
        <w:t>haque fois que cela est possible, il convient de rechercher une autre source de financement pour</w:t>
      </w:r>
      <w:r w:rsidRPr="00D97C17">
        <w:rPr>
          <w:rFonts w:ascii="Marianne" w:eastAsiaTheme="minorHAnsi" w:hAnsi="Marianne" w:cs="Arial"/>
          <w:bCs/>
          <w:sz w:val="22"/>
          <w:szCs w:val="24"/>
          <w:lang w:val="fr-FR" w:bidi="ar-SA"/>
        </w:rPr>
        <w:t xml:space="preserve"> </w:t>
      </w:r>
      <w:r w:rsidR="00130877" w:rsidRPr="00D97C17">
        <w:rPr>
          <w:rFonts w:ascii="Marianne" w:eastAsiaTheme="minorHAnsi" w:hAnsi="Marianne" w:cs="Arial"/>
          <w:bCs/>
          <w:sz w:val="22"/>
          <w:szCs w:val="24"/>
          <w:lang w:val="fr-FR" w:bidi="ar-SA"/>
        </w:rPr>
        <w:t>l’animation (notamment : agences de l’eau pour les projets à enjeu eau, collectivité locale sur laquelle se trouve le projet, Natura 2000).</w:t>
      </w:r>
    </w:p>
    <w:p w14:paraId="4C9ECF2E" w14:textId="76FB7BE3" w:rsidR="00C367C4" w:rsidRPr="00D97C17" w:rsidRDefault="00C367C4" w:rsidP="00560D9D">
      <w:pPr>
        <w:pStyle w:val="Titre2"/>
        <w:numPr>
          <w:ilvl w:val="1"/>
          <w:numId w:val="17"/>
        </w:numPr>
        <w:rPr>
          <w:rFonts w:ascii="Marianne" w:hAnsi="Marianne"/>
          <w:b w:val="0"/>
          <w:i w:val="0"/>
          <w:sz w:val="24"/>
          <w:u w:val="single"/>
        </w:rPr>
      </w:pPr>
      <w:bookmarkStart w:id="22" w:name="_Toc209434542"/>
      <w:r w:rsidRPr="00D97C17">
        <w:rPr>
          <w:rFonts w:ascii="Marianne" w:hAnsi="Marianne"/>
          <w:b w:val="0"/>
          <w:i w:val="0"/>
          <w:sz w:val="24"/>
          <w:u w:val="single"/>
        </w:rPr>
        <w:t>L</w:t>
      </w:r>
      <w:r w:rsidR="00AC3DCF" w:rsidRPr="00D97C17">
        <w:rPr>
          <w:rFonts w:ascii="Marianne" w:hAnsi="Marianne"/>
          <w:b w:val="0"/>
          <w:i w:val="0"/>
          <w:sz w:val="24"/>
          <w:u w:val="single"/>
        </w:rPr>
        <w:t xml:space="preserve">es </w:t>
      </w:r>
      <w:proofErr w:type="spellStart"/>
      <w:r w:rsidR="00AC3DCF" w:rsidRPr="00D97C17">
        <w:rPr>
          <w:rFonts w:ascii="Marianne" w:hAnsi="Marianne"/>
          <w:b w:val="0"/>
          <w:i w:val="0"/>
          <w:sz w:val="24"/>
          <w:u w:val="single"/>
        </w:rPr>
        <w:t>compétences</w:t>
      </w:r>
      <w:proofErr w:type="spellEnd"/>
      <w:r w:rsidR="00AC3DCF" w:rsidRPr="00D97C17">
        <w:rPr>
          <w:rFonts w:ascii="Marianne" w:hAnsi="Marianne"/>
          <w:b w:val="0"/>
          <w:i w:val="0"/>
          <w:sz w:val="24"/>
          <w:u w:val="single"/>
        </w:rPr>
        <w:t xml:space="preserve"> internes de la structure </w:t>
      </w:r>
      <w:proofErr w:type="spellStart"/>
      <w:r w:rsidR="00AC3DCF" w:rsidRPr="00D97C17">
        <w:rPr>
          <w:rFonts w:ascii="Marianne" w:hAnsi="Marianne"/>
          <w:b w:val="0"/>
          <w:i w:val="0"/>
          <w:sz w:val="24"/>
          <w:u w:val="single"/>
        </w:rPr>
        <w:t>d’animation</w:t>
      </w:r>
      <w:bookmarkEnd w:id="22"/>
      <w:proofErr w:type="spellEnd"/>
    </w:p>
    <w:p w14:paraId="3AB7A0C3" w14:textId="29BA7D3D" w:rsidR="003607D4" w:rsidRPr="00D97C17" w:rsidRDefault="003607D4" w:rsidP="003607D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eastAsiaTheme="minorHAnsi" w:hAnsi="Marianne" w:cs="Arial"/>
          <w:bCs/>
          <w:sz w:val="22"/>
          <w:szCs w:val="24"/>
          <w:lang w:val="fr-FR" w:bidi="ar-SA"/>
        </w:rPr>
      </w:pPr>
      <w:r w:rsidRPr="00D97C17">
        <w:rPr>
          <w:rFonts w:ascii="Marianne" w:eastAsiaTheme="minorHAnsi" w:hAnsi="Marianne" w:cs="Arial"/>
          <w:bCs/>
          <w:sz w:val="22"/>
          <w:szCs w:val="24"/>
          <w:lang w:val="fr-FR" w:bidi="ar-SA"/>
        </w:rPr>
        <w:t xml:space="preserve">La structure d’animation doit justifier d’une expérience solide dans ce type d’accompagnement (références à indiquer). Les compétences techniques et humaines dédiées au projet devront être précisées. En cas de recrutement prévu, il sera demandé de décrire la formation donnée et l’encadrement des « personnes recrutées ». </w:t>
      </w:r>
    </w:p>
    <w:p w14:paraId="037EF97F" w14:textId="5122B5DD" w:rsidR="00C367C4" w:rsidRPr="00D97C17" w:rsidRDefault="00C367C4" w:rsidP="00560D9D">
      <w:pPr>
        <w:pStyle w:val="Titre2"/>
        <w:numPr>
          <w:ilvl w:val="1"/>
          <w:numId w:val="15"/>
        </w:numPr>
        <w:rPr>
          <w:rFonts w:ascii="Marianne" w:hAnsi="Marianne"/>
          <w:b w:val="0"/>
          <w:i w:val="0"/>
          <w:sz w:val="24"/>
          <w:u w:val="single"/>
        </w:rPr>
      </w:pPr>
      <w:bookmarkStart w:id="23" w:name="_Toc209434543"/>
      <w:r w:rsidRPr="00D97C17">
        <w:rPr>
          <w:rFonts w:ascii="Marianne" w:hAnsi="Marianne"/>
          <w:b w:val="0"/>
          <w:i w:val="0"/>
          <w:sz w:val="24"/>
          <w:u w:val="single"/>
        </w:rPr>
        <w:t xml:space="preserve">La </w:t>
      </w:r>
      <w:proofErr w:type="spellStart"/>
      <w:r w:rsidRPr="00D97C17">
        <w:rPr>
          <w:rFonts w:ascii="Marianne" w:hAnsi="Marianne"/>
          <w:b w:val="0"/>
          <w:i w:val="0"/>
          <w:sz w:val="24"/>
          <w:u w:val="single"/>
        </w:rPr>
        <w:t>qualité</w:t>
      </w:r>
      <w:proofErr w:type="spellEnd"/>
      <w:r w:rsidRPr="00D97C17">
        <w:rPr>
          <w:rFonts w:ascii="Marianne" w:hAnsi="Marianne"/>
          <w:b w:val="0"/>
          <w:i w:val="0"/>
          <w:sz w:val="24"/>
          <w:u w:val="single"/>
        </w:rPr>
        <w:t xml:space="preserve"> de </w:t>
      </w:r>
      <w:proofErr w:type="spellStart"/>
      <w:r w:rsidRPr="00D97C17">
        <w:rPr>
          <w:rFonts w:ascii="Marianne" w:hAnsi="Marianne"/>
          <w:b w:val="0"/>
          <w:i w:val="0"/>
          <w:sz w:val="24"/>
          <w:u w:val="single"/>
        </w:rPr>
        <w:t>l’animation</w:t>
      </w:r>
      <w:proofErr w:type="spellEnd"/>
      <w:r w:rsidRPr="00D97C17">
        <w:rPr>
          <w:rFonts w:ascii="Marianne" w:hAnsi="Marianne"/>
          <w:b w:val="0"/>
          <w:i w:val="0"/>
          <w:sz w:val="24"/>
          <w:u w:val="single"/>
        </w:rPr>
        <w:t xml:space="preserve"> </w:t>
      </w:r>
      <w:proofErr w:type="spellStart"/>
      <w:r w:rsidRPr="00D97C17">
        <w:rPr>
          <w:rFonts w:ascii="Marianne" w:hAnsi="Marianne"/>
          <w:b w:val="0"/>
          <w:i w:val="0"/>
          <w:sz w:val="24"/>
          <w:u w:val="single"/>
        </w:rPr>
        <w:t>déployée</w:t>
      </w:r>
      <w:proofErr w:type="spellEnd"/>
      <w:r w:rsidRPr="00D97C17">
        <w:rPr>
          <w:rFonts w:ascii="Marianne" w:hAnsi="Marianne"/>
          <w:b w:val="0"/>
          <w:i w:val="0"/>
          <w:sz w:val="24"/>
          <w:u w:val="single"/>
        </w:rPr>
        <w:t xml:space="preserve"> pour toucher les </w:t>
      </w:r>
      <w:proofErr w:type="spellStart"/>
      <w:r w:rsidRPr="00D97C17">
        <w:rPr>
          <w:rFonts w:ascii="Marianne" w:hAnsi="Marianne"/>
          <w:b w:val="0"/>
          <w:i w:val="0"/>
          <w:sz w:val="24"/>
          <w:u w:val="single"/>
        </w:rPr>
        <w:t>agriculteurs</w:t>
      </w:r>
      <w:bookmarkEnd w:id="23"/>
      <w:proofErr w:type="spellEnd"/>
      <w:r w:rsidRPr="00D97C17">
        <w:rPr>
          <w:rFonts w:ascii="Marianne" w:hAnsi="Marianne"/>
          <w:b w:val="0"/>
          <w:i w:val="0"/>
          <w:sz w:val="24"/>
          <w:u w:val="single"/>
        </w:rPr>
        <w:t xml:space="preserve"> </w:t>
      </w:r>
    </w:p>
    <w:p w14:paraId="22BCCF23" w14:textId="483E62F6" w:rsidR="00092560" w:rsidRPr="00D97C17" w:rsidRDefault="008B3515" w:rsidP="00DC7CFA">
      <w:pPr>
        <w:pBdr>
          <w:top w:val="none" w:sz="0" w:space="0" w:color="auto"/>
          <w:left w:val="none" w:sz="0" w:space="0" w:color="auto"/>
          <w:bottom w:val="none" w:sz="0" w:space="0" w:color="auto"/>
          <w:right w:val="none" w:sz="0" w:space="0" w:color="auto"/>
          <w:between w:val="none" w:sz="0" w:space="0" w:color="auto"/>
        </w:pBdr>
        <w:suppressAutoHyphens/>
        <w:spacing w:after="120"/>
        <w:jc w:val="both"/>
        <w:rPr>
          <w:rFonts w:ascii="Marianne" w:hAnsi="Marianne" w:cs="Arial"/>
          <w:sz w:val="22"/>
          <w:lang w:val="fr-FR"/>
        </w:rPr>
      </w:pPr>
      <w:r w:rsidRPr="00D97C17">
        <w:rPr>
          <w:rFonts w:ascii="Marianne" w:hAnsi="Marianne" w:cs="Arial"/>
          <w:sz w:val="22"/>
          <w:lang w:val="fr-FR"/>
        </w:rPr>
        <w:t>Seront privilégiés, les projets</w:t>
      </w:r>
      <w:r w:rsidR="00DC7CFA" w:rsidRPr="00D97C17">
        <w:rPr>
          <w:rFonts w:ascii="Marianne" w:hAnsi="Marianne" w:cs="Arial"/>
          <w:sz w:val="22"/>
          <w:lang w:val="fr-FR"/>
        </w:rPr>
        <w:t xml:space="preserve"> dont l</w:t>
      </w:r>
      <w:r w:rsidR="00092560" w:rsidRPr="00D97C17">
        <w:rPr>
          <w:rFonts w:ascii="Marianne" w:hAnsi="Marianne" w:cs="Arial"/>
          <w:sz w:val="22"/>
          <w:lang w:val="fr-FR"/>
        </w:rPr>
        <w:t>es modalités d’animation</w:t>
      </w:r>
      <w:r w:rsidR="007D2B45" w:rsidRPr="00D97C17">
        <w:rPr>
          <w:rFonts w:ascii="Marianne" w:hAnsi="Marianne" w:cs="Arial"/>
          <w:sz w:val="22"/>
          <w:lang w:val="fr-FR"/>
        </w:rPr>
        <w:t xml:space="preserve">, le type d’actions envisagées </w:t>
      </w:r>
      <w:r w:rsidR="00092560" w:rsidRPr="00D97C17">
        <w:rPr>
          <w:rFonts w:ascii="Marianne" w:hAnsi="Marianne" w:cs="Arial"/>
          <w:sz w:val="22"/>
          <w:lang w:val="fr-FR"/>
        </w:rPr>
        <w:t>et les méthodes employées apparaissent cohérentes et pertinentes.</w:t>
      </w:r>
    </w:p>
    <w:p w14:paraId="1C6762D1" w14:textId="249E7471" w:rsidR="009B7EF3" w:rsidRPr="005725EB" w:rsidRDefault="009B7EF3" w:rsidP="00DC7CFA">
      <w:pPr>
        <w:pBdr>
          <w:top w:val="none" w:sz="0" w:space="0" w:color="auto"/>
          <w:left w:val="none" w:sz="0" w:space="0" w:color="auto"/>
          <w:bottom w:val="none" w:sz="0" w:space="0" w:color="auto"/>
          <w:right w:val="none" w:sz="0" w:space="0" w:color="auto"/>
          <w:between w:val="none" w:sz="0" w:space="0" w:color="auto"/>
        </w:pBdr>
        <w:suppressAutoHyphens/>
        <w:spacing w:after="120"/>
        <w:jc w:val="both"/>
        <w:rPr>
          <w:rFonts w:ascii="Marianne" w:hAnsi="Marianne" w:cs="Arial"/>
          <w:b/>
          <w:sz w:val="22"/>
          <w:lang w:val="fr-FR"/>
        </w:rPr>
      </w:pPr>
    </w:p>
    <w:p w14:paraId="6DE5E668" w14:textId="04C6B0F5" w:rsidR="009B7EF3" w:rsidRDefault="009B7EF3" w:rsidP="00560D9D">
      <w:pPr>
        <w:pStyle w:val="Paragraphedeliste"/>
        <w:numPr>
          <w:ilvl w:val="0"/>
          <w:numId w:val="15"/>
        </w:numPr>
        <w:pBdr>
          <w:top w:val="none" w:sz="0" w:space="0" w:color="auto"/>
          <w:left w:val="none" w:sz="0" w:space="0" w:color="auto"/>
          <w:bottom w:val="none" w:sz="0" w:space="0" w:color="auto"/>
          <w:right w:val="none" w:sz="0" w:space="0" w:color="auto"/>
          <w:between w:val="none" w:sz="0" w:space="0" w:color="auto"/>
        </w:pBdr>
        <w:suppressAutoHyphens/>
        <w:spacing w:after="120"/>
        <w:jc w:val="both"/>
        <w:rPr>
          <w:rFonts w:ascii="Marianne" w:hAnsi="Marianne" w:cs="Arial"/>
          <w:b/>
          <w:sz w:val="22"/>
          <w:lang w:val="fr-FR"/>
        </w:rPr>
      </w:pPr>
      <w:r w:rsidRPr="005725EB">
        <w:rPr>
          <w:rFonts w:ascii="Marianne" w:hAnsi="Marianne" w:cs="Arial"/>
          <w:b/>
          <w:sz w:val="22"/>
          <w:lang w:val="fr-FR"/>
        </w:rPr>
        <w:t>VOLET DIAGNOSTIC</w:t>
      </w:r>
    </w:p>
    <w:p w14:paraId="557F5CCD" w14:textId="77777777" w:rsidR="00D112AE" w:rsidRPr="00261756" w:rsidRDefault="00D112AE" w:rsidP="00261756">
      <w:pPr>
        <w:pBdr>
          <w:top w:val="none" w:sz="0" w:space="0" w:color="auto"/>
          <w:left w:val="none" w:sz="0" w:space="0" w:color="auto"/>
          <w:bottom w:val="none" w:sz="0" w:space="0" w:color="auto"/>
          <w:right w:val="none" w:sz="0" w:space="0" w:color="auto"/>
          <w:between w:val="none" w:sz="0" w:space="0" w:color="auto"/>
        </w:pBdr>
        <w:suppressAutoHyphens/>
        <w:spacing w:after="120"/>
        <w:ind w:left="360"/>
        <w:jc w:val="both"/>
        <w:rPr>
          <w:rFonts w:ascii="Marianne" w:hAnsi="Marianne" w:cs="Arial"/>
          <w:b/>
          <w:sz w:val="22"/>
          <w:lang w:val="fr-FR"/>
        </w:rPr>
      </w:pPr>
    </w:p>
    <w:p w14:paraId="2782704A" w14:textId="283FF290" w:rsidR="00D2528D" w:rsidRPr="00D97C17" w:rsidRDefault="009B7EF3" w:rsidP="00560D9D">
      <w:pPr>
        <w:pStyle w:val="Paragraphedeliste"/>
        <w:numPr>
          <w:ilvl w:val="1"/>
          <w:numId w:val="15"/>
        </w:numPr>
        <w:pBdr>
          <w:top w:val="none" w:sz="0" w:space="0" w:color="auto"/>
          <w:left w:val="none" w:sz="0" w:space="0" w:color="auto"/>
          <w:bottom w:val="none" w:sz="0" w:space="0" w:color="auto"/>
          <w:right w:val="none" w:sz="0" w:space="0" w:color="auto"/>
          <w:between w:val="none" w:sz="0" w:space="0" w:color="auto"/>
        </w:pBdr>
        <w:suppressAutoHyphens/>
        <w:spacing w:after="120"/>
        <w:jc w:val="both"/>
        <w:rPr>
          <w:rFonts w:ascii="Marianne" w:hAnsi="Marianne" w:cs="Arial"/>
          <w:sz w:val="22"/>
          <w:lang w:val="fr-FR"/>
        </w:rPr>
      </w:pPr>
      <w:r w:rsidRPr="00D97C17">
        <w:rPr>
          <w:rFonts w:ascii="Marianne" w:hAnsi="Marianne" w:cs="Arial"/>
          <w:sz w:val="22"/>
          <w:lang w:val="fr-FR"/>
        </w:rPr>
        <w:t>Nouveau</w:t>
      </w:r>
      <w:r w:rsidR="00D112AE">
        <w:rPr>
          <w:rFonts w:ascii="Marianne" w:hAnsi="Marianne" w:cs="Arial"/>
          <w:sz w:val="22"/>
          <w:lang w:val="fr-FR"/>
        </w:rPr>
        <w:t>x</w:t>
      </w:r>
      <w:r w:rsidRPr="00D97C17">
        <w:rPr>
          <w:rFonts w:ascii="Marianne" w:hAnsi="Marianne" w:cs="Arial"/>
          <w:sz w:val="22"/>
          <w:lang w:val="fr-FR"/>
        </w:rPr>
        <w:t xml:space="preserve"> territoire</w:t>
      </w:r>
      <w:r w:rsidR="00D112AE">
        <w:rPr>
          <w:rFonts w:ascii="Marianne" w:hAnsi="Marianne" w:cs="Arial"/>
          <w:sz w:val="22"/>
          <w:lang w:val="fr-FR"/>
        </w:rPr>
        <w:t>s</w:t>
      </w:r>
    </w:p>
    <w:p w14:paraId="5A3EA3EC" w14:textId="1EBFD4E2" w:rsidR="00D112AE" w:rsidRPr="00261756" w:rsidRDefault="00D2528D" w:rsidP="00D112AE">
      <w:pPr>
        <w:pStyle w:val="Paragraphedeliste"/>
        <w:numPr>
          <w:ilvl w:val="1"/>
          <w:numId w:val="15"/>
        </w:numPr>
        <w:pBdr>
          <w:top w:val="none" w:sz="0" w:space="0" w:color="auto"/>
          <w:left w:val="none" w:sz="0" w:space="0" w:color="auto"/>
          <w:bottom w:val="none" w:sz="0" w:space="0" w:color="auto"/>
          <w:right w:val="none" w:sz="0" w:space="0" w:color="auto"/>
          <w:between w:val="none" w:sz="0" w:space="0" w:color="auto"/>
        </w:pBdr>
        <w:suppressAutoHyphens/>
        <w:spacing w:after="120"/>
        <w:jc w:val="both"/>
        <w:rPr>
          <w:rFonts w:ascii="Marianne" w:hAnsi="Marianne" w:cs="Arial"/>
          <w:sz w:val="22"/>
          <w:lang w:val="fr-FR"/>
        </w:rPr>
      </w:pPr>
      <w:r w:rsidRPr="00D97C17">
        <w:rPr>
          <w:rFonts w:ascii="Marianne" w:hAnsi="Marianne" w:cs="Arial"/>
          <w:sz w:val="22"/>
          <w:lang w:val="fr-FR"/>
        </w:rPr>
        <w:t>Territoire</w:t>
      </w:r>
      <w:r w:rsidR="00D112AE">
        <w:rPr>
          <w:rFonts w:ascii="Marianne" w:hAnsi="Marianne" w:cs="Arial"/>
          <w:sz w:val="22"/>
          <w:lang w:val="fr-FR"/>
        </w:rPr>
        <w:t>s</w:t>
      </w:r>
      <w:r w:rsidRPr="00D97C17">
        <w:rPr>
          <w:rFonts w:ascii="Marianne" w:hAnsi="Marianne" w:cs="Arial"/>
          <w:sz w:val="22"/>
          <w:lang w:val="fr-FR"/>
        </w:rPr>
        <w:t xml:space="preserve"> avec mesure</w:t>
      </w:r>
      <w:r w:rsidR="00D112AE">
        <w:rPr>
          <w:rFonts w:ascii="Marianne" w:hAnsi="Marianne" w:cs="Arial"/>
          <w:sz w:val="22"/>
          <w:lang w:val="fr-FR"/>
        </w:rPr>
        <w:t>s</w:t>
      </w:r>
      <w:r w:rsidRPr="00D97C17">
        <w:rPr>
          <w:rFonts w:ascii="Marianne" w:hAnsi="Marianne" w:cs="Arial"/>
          <w:sz w:val="22"/>
          <w:lang w:val="fr-FR"/>
        </w:rPr>
        <w:t xml:space="preserve"> </w:t>
      </w:r>
      <w:r w:rsidR="00727B70">
        <w:rPr>
          <w:rFonts w:ascii="Marianne" w:hAnsi="Marianne" w:cs="Arial"/>
          <w:sz w:val="22"/>
          <w:lang w:val="fr-FR"/>
        </w:rPr>
        <w:t xml:space="preserve">HBV, </w:t>
      </w:r>
      <w:r w:rsidRPr="00D97C17">
        <w:rPr>
          <w:rFonts w:ascii="Marianne" w:hAnsi="Marianne" w:cs="Arial"/>
          <w:sz w:val="22"/>
          <w:lang w:val="fr-FR"/>
        </w:rPr>
        <w:t>ZIPE ou ZIGC</w:t>
      </w:r>
    </w:p>
    <w:p w14:paraId="373FA8F5" w14:textId="77777777" w:rsidR="00DC7CFA" w:rsidRPr="00D97C17" w:rsidRDefault="00DC7CFA" w:rsidP="00DC7CFA">
      <w:pPr>
        <w:pBdr>
          <w:top w:val="none" w:sz="0" w:space="0" w:color="auto"/>
          <w:left w:val="none" w:sz="0" w:space="0" w:color="auto"/>
          <w:bottom w:val="none" w:sz="0" w:space="0" w:color="auto"/>
          <w:right w:val="none" w:sz="0" w:space="0" w:color="auto"/>
          <w:between w:val="none" w:sz="0" w:space="0" w:color="auto"/>
        </w:pBdr>
        <w:suppressAutoHyphens/>
        <w:spacing w:after="120"/>
        <w:jc w:val="both"/>
        <w:rPr>
          <w:rFonts w:ascii="Marianne" w:hAnsi="Marianne" w:cs="Arial"/>
          <w:sz w:val="22"/>
          <w:lang w:val="fr-FR"/>
        </w:rPr>
      </w:pPr>
    </w:p>
    <w:p w14:paraId="73F3F556" w14:textId="58BAD46F" w:rsidR="00092560" w:rsidRPr="00D97C17" w:rsidRDefault="00092560" w:rsidP="00A51A0E">
      <w:pPr>
        <w:pStyle w:val="Titre1"/>
        <w:rPr>
          <w:rFonts w:ascii="Marianne" w:hAnsi="Marianne" w:cs="Arial"/>
          <w:color w:val="000000" w:themeColor="text1"/>
          <w:lang w:val="fr-FR"/>
        </w:rPr>
      </w:pPr>
      <w:bookmarkStart w:id="24" w:name="_Toc2782287"/>
      <w:bookmarkStart w:id="25" w:name="_Toc33530485"/>
      <w:bookmarkStart w:id="26" w:name="_Toc33531369"/>
      <w:bookmarkStart w:id="27" w:name="_Toc209434544"/>
      <w:r w:rsidRPr="00D97C17">
        <w:rPr>
          <w:rFonts w:ascii="Marianne" w:hAnsi="Marianne" w:cs="Arial"/>
          <w:color w:val="000000" w:themeColor="text1"/>
          <w:lang w:val="fr-FR"/>
        </w:rPr>
        <w:t>Les modalités de dépôt du projet</w:t>
      </w:r>
      <w:bookmarkEnd w:id="24"/>
      <w:bookmarkEnd w:id="25"/>
      <w:bookmarkEnd w:id="26"/>
      <w:bookmarkEnd w:id="27"/>
    </w:p>
    <w:p w14:paraId="7117E0FF" w14:textId="0C60EFAA" w:rsidR="00092560" w:rsidRPr="00D97C17" w:rsidRDefault="00092560" w:rsidP="00155F4B">
      <w:pPr>
        <w:pStyle w:val="Titre2"/>
        <w:numPr>
          <w:ilvl w:val="0"/>
          <w:numId w:val="18"/>
        </w:numPr>
        <w:rPr>
          <w:rFonts w:ascii="Marianne" w:hAnsi="Marianne"/>
          <w:b w:val="0"/>
          <w:i w:val="0"/>
          <w:sz w:val="24"/>
          <w:u w:val="single"/>
        </w:rPr>
      </w:pPr>
      <w:bookmarkStart w:id="28" w:name="_Toc33530486"/>
      <w:bookmarkStart w:id="29" w:name="_Toc33531370"/>
      <w:bookmarkStart w:id="30" w:name="_Toc209434545"/>
      <w:proofErr w:type="spellStart"/>
      <w:r w:rsidRPr="00D97C17">
        <w:rPr>
          <w:rFonts w:ascii="Marianne" w:hAnsi="Marianne"/>
          <w:b w:val="0"/>
          <w:i w:val="0"/>
          <w:sz w:val="24"/>
          <w:u w:val="single"/>
        </w:rPr>
        <w:t>Calendrier</w:t>
      </w:r>
      <w:proofErr w:type="spellEnd"/>
      <w:r w:rsidRPr="00D97C17">
        <w:rPr>
          <w:rFonts w:ascii="Marianne" w:hAnsi="Marianne"/>
          <w:b w:val="0"/>
          <w:i w:val="0"/>
          <w:sz w:val="24"/>
          <w:u w:val="single"/>
        </w:rPr>
        <w:t xml:space="preserve"> et </w:t>
      </w:r>
      <w:proofErr w:type="spellStart"/>
      <w:r w:rsidRPr="00D97C17">
        <w:rPr>
          <w:rFonts w:ascii="Marianne" w:hAnsi="Marianne"/>
          <w:b w:val="0"/>
          <w:i w:val="0"/>
          <w:sz w:val="24"/>
          <w:u w:val="single"/>
        </w:rPr>
        <w:t>dépôt</w:t>
      </w:r>
      <w:proofErr w:type="spellEnd"/>
      <w:r w:rsidRPr="00D97C17">
        <w:rPr>
          <w:rFonts w:ascii="Marianne" w:hAnsi="Marianne"/>
          <w:b w:val="0"/>
          <w:i w:val="0"/>
          <w:sz w:val="24"/>
          <w:u w:val="single"/>
        </w:rPr>
        <w:t xml:space="preserve"> du dossier de candidatures</w:t>
      </w:r>
      <w:bookmarkEnd w:id="28"/>
      <w:bookmarkEnd w:id="29"/>
      <w:bookmarkEnd w:id="30"/>
    </w:p>
    <w:p w14:paraId="089377FA" w14:textId="77777777" w:rsidR="003B07F6" w:rsidRPr="00D97C17" w:rsidRDefault="003B07F6" w:rsidP="00092560">
      <w:pPr>
        <w:spacing w:after="120"/>
        <w:jc w:val="both"/>
        <w:rPr>
          <w:rFonts w:ascii="Marianne" w:hAnsi="Marianne" w:cs="Arial"/>
          <w:sz w:val="22"/>
          <w:lang w:val="fr-FR"/>
        </w:rPr>
      </w:pPr>
    </w:p>
    <w:p w14:paraId="3C1F811C" w14:textId="04FDFF0C" w:rsidR="00092560" w:rsidRPr="00D97C17" w:rsidRDefault="00092560" w:rsidP="00092560">
      <w:pPr>
        <w:spacing w:after="120"/>
        <w:jc w:val="both"/>
        <w:rPr>
          <w:rFonts w:ascii="Marianne" w:hAnsi="Marianne" w:cs="Arial"/>
          <w:sz w:val="22"/>
          <w:lang w:val="fr-FR"/>
        </w:rPr>
      </w:pPr>
      <w:r w:rsidRPr="00D97C17">
        <w:rPr>
          <w:rFonts w:ascii="Marianne" w:hAnsi="Marianne" w:cs="Arial"/>
          <w:sz w:val="22"/>
          <w:lang w:val="fr-FR"/>
        </w:rPr>
        <w:t>Le dossier de candidature (</w:t>
      </w:r>
      <w:r w:rsidR="0085208F" w:rsidRPr="00D97C17">
        <w:rPr>
          <w:rFonts w:ascii="Marianne" w:hAnsi="Marianne" w:cs="Arial"/>
          <w:sz w:val="22"/>
          <w:lang w:val="fr-FR"/>
        </w:rPr>
        <w:t xml:space="preserve">annexes 1 et </w:t>
      </w:r>
      <w:r w:rsidR="008B7C8E" w:rsidRPr="00D97C17">
        <w:rPr>
          <w:rFonts w:ascii="Marianne" w:hAnsi="Marianne" w:cs="Arial"/>
          <w:sz w:val="22"/>
          <w:lang w:val="fr-FR"/>
        </w:rPr>
        <w:t>2)</w:t>
      </w:r>
      <w:r w:rsidRPr="00D97C17">
        <w:rPr>
          <w:rFonts w:ascii="Marianne" w:hAnsi="Marianne" w:cs="Arial"/>
          <w:sz w:val="22"/>
          <w:lang w:val="fr-FR"/>
        </w:rPr>
        <w:t xml:space="preserve">, comportant l’ensemble des éléments mentionnés, doit être transmis en </w:t>
      </w:r>
      <w:r w:rsidRPr="00D97C17">
        <w:rPr>
          <w:rFonts w:ascii="Marianne" w:hAnsi="Marianne" w:cs="Arial"/>
          <w:b/>
          <w:sz w:val="22"/>
          <w:lang w:val="fr-FR"/>
        </w:rPr>
        <w:t xml:space="preserve">un </w:t>
      </w:r>
      <w:r w:rsidRPr="00D97C17">
        <w:rPr>
          <w:rFonts w:ascii="Marianne" w:hAnsi="Marianne" w:cs="Arial"/>
          <w:b/>
          <w:sz w:val="22"/>
          <w:u w:val="single"/>
          <w:lang w:val="fr-FR"/>
        </w:rPr>
        <w:t xml:space="preserve">exemplaire informatique </w:t>
      </w:r>
      <w:r w:rsidRPr="00D97C17">
        <w:rPr>
          <w:rFonts w:ascii="Marianne" w:hAnsi="Marianne" w:cs="Arial"/>
          <w:b/>
          <w:sz w:val="22"/>
          <w:lang w:val="fr-FR"/>
        </w:rPr>
        <w:t xml:space="preserve">(au format </w:t>
      </w:r>
      <w:proofErr w:type="spellStart"/>
      <w:r w:rsidRPr="00D97C17">
        <w:rPr>
          <w:rFonts w:ascii="Marianne" w:hAnsi="Marianne" w:cs="Arial"/>
          <w:b/>
          <w:sz w:val="22"/>
          <w:lang w:val="fr-FR"/>
        </w:rPr>
        <w:t>pdf</w:t>
      </w:r>
      <w:proofErr w:type="spellEnd"/>
      <w:r w:rsidRPr="00D97C17">
        <w:rPr>
          <w:rFonts w:ascii="Marianne" w:hAnsi="Marianne" w:cs="Arial"/>
          <w:b/>
          <w:sz w:val="22"/>
          <w:lang w:val="fr-FR"/>
        </w:rPr>
        <w:t xml:space="preserve">) </w:t>
      </w:r>
      <w:r w:rsidR="00305AE3" w:rsidRPr="00D97C17">
        <w:rPr>
          <w:rFonts w:ascii="Marianne" w:hAnsi="Marianne" w:cs="Arial"/>
          <w:b/>
          <w:sz w:val="22"/>
          <w:u w:val="single"/>
          <w:lang w:val="fr-FR"/>
        </w:rPr>
        <w:t>et papier</w:t>
      </w:r>
      <w:r w:rsidR="00305AE3" w:rsidRPr="00D97C17">
        <w:rPr>
          <w:rFonts w:ascii="Marianne" w:hAnsi="Marianne" w:cs="Arial"/>
          <w:b/>
          <w:sz w:val="22"/>
          <w:lang w:val="fr-FR"/>
        </w:rPr>
        <w:t xml:space="preserve"> </w:t>
      </w:r>
      <w:r w:rsidRPr="00D97C17">
        <w:rPr>
          <w:rFonts w:ascii="Marianne" w:hAnsi="Marianne" w:cs="Arial"/>
          <w:b/>
          <w:sz w:val="22"/>
          <w:lang w:val="fr-FR"/>
        </w:rPr>
        <w:t xml:space="preserve">à la DRAAF Bourgogne-Franche-Comté </w:t>
      </w:r>
      <w:r w:rsidRPr="00D97C17">
        <w:rPr>
          <w:rFonts w:ascii="Marianne" w:hAnsi="Marianne" w:cs="Arial"/>
          <w:bCs/>
          <w:sz w:val="22"/>
          <w:lang w:val="fr-FR"/>
        </w:rPr>
        <w:t>au plus tard</w:t>
      </w:r>
      <w:r w:rsidRPr="00D97C17">
        <w:rPr>
          <w:rFonts w:ascii="Marianne" w:hAnsi="Marianne" w:cs="Arial"/>
          <w:b/>
          <w:sz w:val="22"/>
          <w:lang w:val="fr-FR"/>
        </w:rPr>
        <w:t xml:space="preserve"> le </w:t>
      </w:r>
      <w:r w:rsidR="005725EB">
        <w:rPr>
          <w:rFonts w:ascii="Marianne" w:hAnsi="Marianne" w:cs="Arial"/>
          <w:b/>
          <w:color w:val="FF0000"/>
          <w:sz w:val="22"/>
          <w:u w:val="single"/>
          <w:lang w:val="fr-FR"/>
        </w:rPr>
        <w:t xml:space="preserve">7 </w:t>
      </w:r>
      <w:r w:rsidR="000C6F32" w:rsidRPr="00D97C17">
        <w:rPr>
          <w:rFonts w:ascii="Marianne" w:hAnsi="Marianne" w:cs="Arial"/>
          <w:b/>
          <w:color w:val="FF0000"/>
          <w:sz w:val="22"/>
          <w:u w:val="single"/>
          <w:lang w:val="fr-FR"/>
        </w:rPr>
        <w:t>novembre</w:t>
      </w:r>
      <w:r w:rsidR="009B7EF3" w:rsidRPr="00D97C17">
        <w:rPr>
          <w:rFonts w:ascii="Marianne" w:hAnsi="Marianne" w:cs="Arial"/>
          <w:b/>
          <w:color w:val="FF0000"/>
          <w:sz w:val="22"/>
          <w:u w:val="single"/>
          <w:lang w:val="fr-FR"/>
        </w:rPr>
        <w:t xml:space="preserve"> 202</w:t>
      </w:r>
      <w:r w:rsidR="00D0392F">
        <w:rPr>
          <w:rFonts w:ascii="Marianne" w:hAnsi="Marianne" w:cs="Arial"/>
          <w:b/>
          <w:color w:val="FF0000"/>
          <w:sz w:val="22"/>
          <w:u w:val="single"/>
          <w:lang w:val="fr-FR"/>
        </w:rPr>
        <w:t>5</w:t>
      </w:r>
      <w:r w:rsidR="00D112AE">
        <w:rPr>
          <w:rFonts w:ascii="Marianne" w:hAnsi="Marianne" w:cs="Arial"/>
          <w:b/>
          <w:color w:val="FF0000"/>
          <w:sz w:val="22"/>
          <w:u w:val="single"/>
          <w:lang w:val="fr-FR"/>
        </w:rPr>
        <w:t>.</w:t>
      </w:r>
    </w:p>
    <w:p w14:paraId="1FA8ED5C" w14:textId="77777777" w:rsidR="00092560" w:rsidRPr="00D97C17" w:rsidRDefault="00092560" w:rsidP="00092560">
      <w:pPr>
        <w:spacing w:after="120"/>
        <w:jc w:val="both"/>
        <w:rPr>
          <w:rFonts w:ascii="Marianne" w:hAnsi="Marianne" w:cs="Arial"/>
          <w:sz w:val="22"/>
          <w:lang w:val="fr-FR"/>
        </w:rPr>
      </w:pPr>
      <w:r w:rsidRPr="00D97C17">
        <w:rPr>
          <w:rFonts w:ascii="Marianne" w:hAnsi="Marianne" w:cs="Arial"/>
          <w:b/>
          <w:sz w:val="22"/>
          <w:lang w:val="fr-FR"/>
        </w:rPr>
        <w:t>Attention</w:t>
      </w:r>
      <w:r w:rsidRPr="00D97C17">
        <w:rPr>
          <w:rFonts w:ascii="Calibri" w:hAnsi="Calibri" w:cs="Calibri"/>
          <w:b/>
          <w:sz w:val="22"/>
          <w:lang w:val="fr-FR"/>
        </w:rPr>
        <w:t> </w:t>
      </w:r>
      <w:r w:rsidRPr="00D97C17">
        <w:rPr>
          <w:rFonts w:ascii="Marianne" w:hAnsi="Marianne" w:cs="Arial"/>
          <w:b/>
          <w:sz w:val="22"/>
          <w:lang w:val="fr-FR"/>
        </w:rPr>
        <w:t>: l</w:t>
      </w:r>
      <w:r w:rsidRPr="00D97C17">
        <w:rPr>
          <w:rFonts w:ascii="Marianne" w:hAnsi="Marianne" w:cs="Marianne"/>
          <w:b/>
          <w:sz w:val="22"/>
          <w:lang w:val="fr-FR"/>
        </w:rPr>
        <w:t>’</w:t>
      </w:r>
      <w:r w:rsidRPr="00D97C17">
        <w:rPr>
          <w:rFonts w:ascii="Marianne" w:hAnsi="Marianne" w:cs="Arial"/>
          <w:b/>
          <w:sz w:val="22"/>
          <w:lang w:val="fr-FR"/>
        </w:rPr>
        <w:t>absence de l</w:t>
      </w:r>
      <w:r w:rsidRPr="00D97C17">
        <w:rPr>
          <w:rFonts w:ascii="Marianne" w:hAnsi="Marianne" w:cs="Marianne"/>
          <w:b/>
          <w:sz w:val="22"/>
          <w:lang w:val="fr-FR"/>
        </w:rPr>
        <w:t>’</w:t>
      </w:r>
      <w:r w:rsidRPr="00D97C17">
        <w:rPr>
          <w:rFonts w:ascii="Marianne" w:hAnsi="Marianne" w:cs="Arial"/>
          <w:b/>
          <w:sz w:val="22"/>
          <w:lang w:val="fr-FR"/>
        </w:rPr>
        <w:t>un de ces documents d</w:t>
      </w:r>
      <w:r w:rsidRPr="00D97C17">
        <w:rPr>
          <w:rFonts w:ascii="Marianne" w:hAnsi="Marianne" w:cs="Marianne"/>
          <w:b/>
          <w:sz w:val="22"/>
          <w:lang w:val="fr-FR"/>
        </w:rPr>
        <w:t>û</w:t>
      </w:r>
      <w:r w:rsidRPr="00D97C17">
        <w:rPr>
          <w:rFonts w:ascii="Marianne" w:hAnsi="Marianne" w:cs="Arial"/>
          <w:b/>
          <w:sz w:val="22"/>
          <w:lang w:val="fr-FR"/>
        </w:rPr>
        <w:t>ment compl</w:t>
      </w:r>
      <w:r w:rsidRPr="00D97C17">
        <w:rPr>
          <w:rFonts w:ascii="Marianne" w:hAnsi="Marianne" w:cs="Marianne"/>
          <w:b/>
          <w:sz w:val="22"/>
          <w:lang w:val="fr-FR"/>
        </w:rPr>
        <w:t>é</w:t>
      </w:r>
      <w:r w:rsidRPr="00D97C17">
        <w:rPr>
          <w:rFonts w:ascii="Marianne" w:hAnsi="Marianne" w:cs="Arial"/>
          <w:b/>
          <w:sz w:val="22"/>
          <w:lang w:val="fr-FR"/>
        </w:rPr>
        <w:t>t</w:t>
      </w:r>
      <w:r w:rsidRPr="00D97C17">
        <w:rPr>
          <w:rFonts w:ascii="Marianne" w:hAnsi="Marianne" w:cs="Marianne"/>
          <w:b/>
          <w:sz w:val="22"/>
          <w:lang w:val="fr-FR"/>
        </w:rPr>
        <w:t>é</w:t>
      </w:r>
      <w:r w:rsidRPr="00D97C17">
        <w:rPr>
          <w:rFonts w:ascii="Marianne" w:hAnsi="Marianne" w:cs="Arial"/>
          <w:b/>
          <w:sz w:val="22"/>
          <w:lang w:val="fr-FR"/>
        </w:rPr>
        <w:t>s, dat</w:t>
      </w:r>
      <w:r w:rsidRPr="00D97C17">
        <w:rPr>
          <w:rFonts w:ascii="Marianne" w:hAnsi="Marianne" w:cs="Marianne"/>
          <w:b/>
          <w:sz w:val="22"/>
          <w:lang w:val="fr-FR"/>
        </w:rPr>
        <w:t>é</w:t>
      </w:r>
      <w:r w:rsidRPr="00D97C17">
        <w:rPr>
          <w:rFonts w:ascii="Marianne" w:hAnsi="Marianne" w:cs="Arial"/>
          <w:b/>
          <w:sz w:val="22"/>
          <w:lang w:val="fr-FR"/>
        </w:rPr>
        <w:t>s et sign</w:t>
      </w:r>
      <w:r w:rsidRPr="00D97C17">
        <w:rPr>
          <w:rFonts w:ascii="Marianne" w:hAnsi="Marianne" w:cs="Marianne"/>
          <w:b/>
          <w:sz w:val="22"/>
          <w:lang w:val="fr-FR"/>
        </w:rPr>
        <w:t>é</w:t>
      </w:r>
      <w:r w:rsidRPr="00D97C17">
        <w:rPr>
          <w:rFonts w:ascii="Marianne" w:hAnsi="Marianne" w:cs="Arial"/>
          <w:b/>
          <w:sz w:val="22"/>
          <w:lang w:val="fr-FR"/>
        </w:rPr>
        <w:t>s, constitue une cause d</w:t>
      </w:r>
      <w:r w:rsidRPr="00D97C17">
        <w:rPr>
          <w:rFonts w:ascii="Marianne" w:hAnsi="Marianne" w:cs="Marianne"/>
          <w:b/>
          <w:sz w:val="22"/>
          <w:lang w:val="fr-FR"/>
        </w:rPr>
        <w:t>’</w:t>
      </w:r>
      <w:r w:rsidRPr="00D97C17">
        <w:rPr>
          <w:rFonts w:ascii="Marianne" w:hAnsi="Marianne" w:cs="Arial"/>
          <w:b/>
          <w:sz w:val="22"/>
          <w:lang w:val="fr-FR"/>
        </w:rPr>
        <w:t>inéligibilité de la candidature.</w:t>
      </w:r>
    </w:p>
    <w:p w14:paraId="2EA6A243" w14:textId="77777777" w:rsidR="00092560" w:rsidRPr="00D97C17" w:rsidRDefault="00092560" w:rsidP="00092560">
      <w:pPr>
        <w:spacing w:after="120"/>
        <w:jc w:val="both"/>
        <w:rPr>
          <w:rFonts w:ascii="Marianne" w:hAnsi="Marianne" w:cs="Arial"/>
          <w:sz w:val="22"/>
          <w:lang w:val="fr-FR"/>
        </w:rPr>
      </w:pPr>
      <w:r w:rsidRPr="00D97C17">
        <w:rPr>
          <w:rFonts w:ascii="Marianne" w:hAnsi="Marianne" w:cs="Arial"/>
          <w:sz w:val="22"/>
          <w:lang w:val="fr-FR"/>
        </w:rPr>
        <w:t>Pour l’envoi des dossiers de candidatures à la DRAAF Bourgogne-Franche-Comté, adresser l’envoi électronique à l’adresse suivante</w:t>
      </w:r>
      <w:r w:rsidRPr="00D97C17">
        <w:rPr>
          <w:rFonts w:ascii="Calibri" w:hAnsi="Calibri" w:cs="Calibri"/>
          <w:sz w:val="22"/>
          <w:lang w:val="fr-FR"/>
        </w:rPr>
        <w:t> </w:t>
      </w:r>
      <w:r w:rsidRPr="00D97C17">
        <w:rPr>
          <w:rFonts w:ascii="Marianne" w:hAnsi="Marianne" w:cs="Arial"/>
          <w:sz w:val="22"/>
          <w:lang w:val="fr-FR"/>
        </w:rPr>
        <w:t xml:space="preserve">: </w:t>
      </w:r>
    </w:p>
    <w:p w14:paraId="49ABB4E3" w14:textId="3C1D4B5E" w:rsidR="00092560" w:rsidRDefault="001E6C79" w:rsidP="00092560">
      <w:pPr>
        <w:spacing w:after="120"/>
        <w:jc w:val="center"/>
        <w:rPr>
          <w:rFonts w:ascii="Marianne" w:hAnsi="Marianne" w:cs="Arial"/>
          <w:b/>
          <w:sz w:val="22"/>
          <w:lang w:val="fr-FR"/>
        </w:rPr>
      </w:pPr>
      <w:hyperlink r:id="rId16" w:history="1">
        <w:r w:rsidR="00D0392F" w:rsidRPr="00D0392F">
          <w:rPr>
            <w:rStyle w:val="Lienhypertexte"/>
            <w:rFonts w:ascii="Marianne" w:hAnsi="Marianne" w:cs="Arial"/>
            <w:b/>
            <w:sz w:val="22"/>
            <w:lang w:val="fr-FR"/>
          </w:rPr>
          <w:t>sreaf.draaf-bourgogne-franche-comte@agriculture.gouv.fr</w:t>
        </w:r>
      </w:hyperlink>
    </w:p>
    <w:p w14:paraId="4AE138F4" w14:textId="77777777" w:rsidR="002D045F" w:rsidRPr="00D97C17" w:rsidRDefault="002D045F" w:rsidP="00092560">
      <w:pPr>
        <w:spacing w:after="120"/>
        <w:jc w:val="center"/>
        <w:rPr>
          <w:rFonts w:ascii="Marianne" w:hAnsi="Marianne" w:cs="Arial"/>
          <w:sz w:val="22"/>
          <w:lang w:val="fr-FR"/>
        </w:rPr>
      </w:pPr>
    </w:p>
    <w:p w14:paraId="5B474C6B" w14:textId="77777777" w:rsidR="00092560" w:rsidRPr="00D97C17" w:rsidRDefault="00092560" w:rsidP="00092560">
      <w:pPr>
        <w:spacing w:after="120"/>
        <w:jc w:val="both"/>
        <w:rPr>
          <w:rFonts w:ascii="Marianne" w:hAnsi="Marianne" w:cs="Arial"/>
          <w:sz w:val="22"/>
          <w:lang w:val="fr-FR"/>
        </w:rPr>
      </w:pPr>
      <w:r w:rsidRPr="00D97C17">
        <w:rPr>
          <w:rFonts w:ascii="Marianne" w:hAnsi="Marianne" w:cs="Arial"/>
          <w:sz w:val="22"/>
          <w:lang w:val="fr-FR"/>
        </w:rPr>
        <w:t>Nota</w:t>
      </w:r>
      <w:r w:rsidRPr="00D97C17">
        <w:rPr>
          <w:rFonts w:ascii="Calibri" w:hAnsi="Calibri" w:cs="Calibri"/>
          <w:sz w:val="22"/>
          <w:lang w:val="fr-FR"/>
        </w:rPr>
        <w:t> </w:t>
      </w:r>
      <w:r w:rsidRPr="00D97C17">
        <w:rPr>
          <w:rFonts w:ascii="Marianne" w:hAnsi="Marianne" w:cs="Arial"/>
          <w:sz w:val="22"/>
          <w:lang w:val="fr-FR"/>
        </w:rPr>
        <w:t>: chaque envoi de fichier joint ne doit pas d</w:t>
      </w:r>
      <w:r w:rsidRPr="00D97C17">
        <w:rPr>
          <w:rFonts w:ascii="Marianne" w:hAnsi="Marianne" w:cs="Marianne"/>
          <w:sz w:val="22"/>
          <w:lang w:val="fr-FR"/>
        </w:rPr>
        <w:t>é</w:t>
      </w:r>
      <w:r w:rsidRPr="00D97C17">
        <w:rPr>
          <w:rFonts w:ascii="Marianne" w:hAnsi="Marianne" w:cs="Arial"/>
          <w:sz w:val="22"/>
          <w:lang w:val="fr-FR"/>
        </w:rPr>
        <w:t>passer au total 3 Mo compte tenu des limites de capacit</w:t>
      </w:r>
      <w:r w:rsidRPr="00D97C17">
        <w:rPr>
          <w:rFonts w:ascii="Marianne" w:hAnsi="Marianne" w:cs="Marianne"/>
          <w:sz w:val="22"/>
          <w:lang w:val="fr-FR"/>
        </w:rPr>
        <w:t>é</w:t>
      </w:r>
      <w:r w:rsidRPr="00D97C17">
        <w:rPr>
          <w:rFonts w:ascii="Marianne" w:hAnsi="Marianne" w:cs="Arial"/>
          <w:sz w:val="22"/>
          <w:lang w:val="fr-FR"/>
        </w:rPr>
        <w:t xml:space="preserve"> de r</w:t>
      </w:r>
      <w:r w:rsidRPr="00D97C17">
        <w:rPr>
          <w:rFonts w:ascii="Marianne" w:hAnsi="Marianne" w:cs="Marianne"/>
          <w:sz w:val="22"/>
          <w:lang w:val="fr-FR"/>
        </w:rPr>
        <w:t>é</w:t>
      </w:r>
      <w:r w:rsidRPr="00D97C17">
        <w:rPr>
          <w:rFonts w:ascii="Marianne" w:hAnsi="Marianne" w:cs="Arial"/>
          <w:sz w:val="22"/>
          <w:lang w:val="fr-FR"/>
        </w:rPr>
        <w:t>ception des courriels. Num</w:t>
      </w:r>
      <w:r w:rsidRPr="00D97C17">
        <w:rPr>
          <w:rFonts w:ascii="Marianne" w:hAnsi="Marianne" w:cs="Marianne"/>
          <w:sz w:val="22"/>
          <w:lang w:val="fr-FR"/>
        </w:rPr>
        <w:t>é</w:t>
      </w:r>
      <w:r w:rsidRPr="00D97C17">
        <w:rPr>
          <w:rFonts w:ascii="Marianne" w:hAnsi="Marianne" w:cs="Arial"/>
          <w:sz w:val="22"/>
          <w:lang w:val="fr-FR"/>
        </w:rPr>
        <w:t>rotez vos envois si vous devez en faire plusieurs. Un accus</w:t>
      </w:r>
      <w:r w:rsidRPr="00D97C17">
        <w:rPr>
          <w:rFonts w:ascii="Marianne" w:hAnsi="Marianne" w:cs="Marianne"/>
          <w:sz w:val="22"/>
          <w:lang w:val="fr-FR"/>
        </w:rPr>
        <w:t>é</w:t>
      </w:r>
      <w:r w:rsidRPr="00D97C17">
        <w:rPr>
          <w:rFonts w:ascii="Marianne" w:hAnsi="Marianne" w:cs="Arial"/>
          <w:sz w:val="22"/>
          <w:lang w:val="fr-FR"/>
        </w:rPr>
        <w:t xml:space="preserve"> de r</w:t>
      </w:r>
      <w:r w:rsidRPr="00D97C17">
        <w:rPr>
          <w:rFonts w:ascii="Marianne" w:hAnsi="Marianne" w:cs="Marianne"/>
          <w:sz w:val="22"/>
          <w:lang w:val="fr-FR"/>
        </w:rPr>
        <w:t>é</w:t>
      </w:r>
      <w:r w:rsidRPr="00D97C17">
        <w:rPr>
          <w:rFonts w:ascii="Marianne" w:hAnsi="Marianne" w:cs="Arial"/>
          <w:sz w:val="22"/>
          <w:lang w:val="fr-FR"/>
        </w:rPr>
        <w:t>ception de la DRAAF attestera de la bonne réception des fichiers informatiques.</w:t>
      </w:r>
    </w:p>
    <w:p w14:paraId="594B8A8C" w14:textId="70A67505" w:rsidR="00092560" w:rsidRPr="00D97C17" w:rsidRDefault="00305AE3" w:rsidP="00092560">
      <w:pPr>
        <w:spacing w:after="120"/>
        <w:jc w:val="both"/>
        <w:rPr>
          <w:rFonts w:ascii="Marianne" w:hAnsi="Marianne" w:cs="Arial"/>
          <w:sz w:val="22"/>
          <w:lang w:val="fr-FR"/>
        </w:rPr>
      </w:pPr>
      <w:r w:rsidRPr="00D97C17">
        <w:rPr>
          <w:rFonts w:ascii="Marianne" w:hAnsi="Marianne" w:cs="Arial"/>
          <w:sz w:val="22"/>
          <w:lang w:val="fr-FR"/>
        </w:rPr>
        <w:t xml:space="preserve">Pour l’envoi papier, par </w:t>
      </w:r>
      <w:r w:rsidR="0007764F" w:rsidRPr="00D97C17">
        <w:rPr>
          <w:rFonts w:ascii="Marianne" w:hAnsi="Marianne" w:cs="Arial"/>
          <w:sz w:val="22"/>
          <w:lang w:val="fr-FR"/>
        </w:rPr>
        <w:t>courrier à</w:t>
      </w:r>
      <w:r w:rsidR="00092560" w:rsidRPr="00D97C17">
        <w:rPr>
          <w:rFonts w:ascii="Marianne" w:hAnsi="Marianne" w:cs="Arial"/>
          <w:sz w:val="22"/>
          <w:lang w:val="fr-FR"/>
        </w:rPr>
        <w:t xml:space="preserve"> l’adresse suivante</w:t>
      </w:r>
      <w:r w:rsidR="00092560" w:rsidRPr="00D97C17">
        <w:rPr>
          <w:rFonts w:ascii="Calibri" w:hAnsi="Calibri" w:cs="Calibri"/>
          <w:sz w:val="22"/>
          <w:lang w:val="fr-FR"/>
        </w:rPr>
        <w:t> </w:t>
      </w:r>
      <w:r w:rsidR="00092560" w:rsidRPr="00D97C17">
        <w:rPr>
          <w:rFonts w:ascii="Marianne" w:hAnsi="Marianne" w:cs="Arial"/>
          <w:sz w:val="22"/>
          <w:lang w:val="fr-FR"/>
        </w:rPr>
        <w:t xml:space="preserve">: </w:t>
      </w:r>
    </w:p>
    <w:p w14:paraId="08F330A9" w14:textId="77777777" w:rsidR="003B07F6" w:rsidRPr="00D97C17" w:rsidRDefault="003B07F6" w:rsidP="00092560">
      <w:pPr>
        <w:spacing w:after="120"/>
        <w:jc w:val="both"/>
        <w:rPr>
          <w:rFonts w:ascii="Marianne" w:hAnsi="Marianne" w:cs="Arial"/>
          <w:sz w:val="22"/>
          <w:lang w:val="fr-FR"/>
        </w:rPr>
      </w:pPr>
    </w:p>
    <w:p w14:paraId="420F095B" w14:textId="77777777" w:rsidR="00092560" w:rsidRPr="00D97C17" w:rsidRDefault="00092560" w:rsidP="00092560">
      <w:pPr>
        <w:jc w:val="center"/>
        <w:rPr>
          <w:rFonts w:ascii="Marianne" w:hAnsi="Marianne" w:cs="Arial"/>
          <w:sz w:val="22"/>
          <w:lang w:val="fr-FR"/>
        </w:rPr>
      </w:pPr>
      <w:r w:rsidRPr="00D97C17">
        <w:rPr>
          <w:rFonts w:ascii="Marianne" w:hAnsi="Marianne" w:cs="Arial"/>
          <w:b/>
          <w:sz w:val="22"/>
          <w:lang w:val="fr-FR"/>
        </w:rPr>
        <w:t>DRAAF BOURGOGNE-FRANCHE-COMTE</w:t>
      </w:r>
    </w:p>
    <w:p w14:paraId="55E6C27F" w14:textId="670BB4E1" w:rsidR="00092560" w:rsidRPr="00D97C17" w:rsidRDefault="00092560" w:rsidP="00092560">
      <w:pPr>
        <w:jc w:val="center"/>
        <w:rPr>
          <w:rFonts w:ascii="Marianne" w:hAnsi="Marianne" w:cs="Arial"/>
          <w:sz w:val="22"/>
          <w:lang w:val="fr-FR"/>
        </w:rPr>
      </w:pPr>
      <w:r w:rsidRPr="00D97C17">
        <w:rPr>
          <w:rFonts w:ascii="Marianne" w:hAnsi="Marianne" w:cs="Arial"/>
          <w:sz w:val="22"/>
          <w:lang w:val="fr-FR"/>
        </w:rPr>
        <w:t>SREA</w:t>
      </w:r>
      <w:r w:rsidR="00D0392F">
        <w:rPr>
          <w:rFonts w:ascii="Marianne" w:hAnsi="Marianne" w:cs="Arial"/>
          <w:sz w:val="22"/>
          <w:lang w:val="fr-FR"/>
        </w:rPr>
        <w:t>F</w:t>
      </w:r>
      <w:r w:rsidRPr="00D97C17">
        <w:rPr>
          <w:rFonts w:ascii="Marianne" w:hAnsi="Marianne" w:cs="Arial"/>
          <w:sz w:val="22"/>
          <w:lang w:val="fr-FR"/>
        </w:rPr>
        <w:t xml:space="preserve"> - animation </w:t>
      </w:r>
      <w:r w:rsidR="00DE50D9" w:rsidRPr="00D97C17">
        <w:rPr>
          <w:rFonts w:ascii="Marianne" w:hAnsi="Marianne" w:cs="Arial"/>
          <w:sz w:val="22"/>
          <w:lang w:val="fr-FR"/>
        </w:rPr>
        <w:t>PAEC</w:t>
      </w:r>
    </w:p>
    <w:p w14:paraId="10C06532" w14:textId="77777777" w:rsidR="00092560" w:rsidRPr="00D97C17" w:rsidRDefault="00092560" w:rsidP="00092560">
      <w:pPr>
        <w:jc w:val="center"/>
        <w:rPr>
          <w:rFonts w:ascii="Marianne" w:hAnsi="Marianne" w:cs="Arial"/>
          <w:sz w:val="22"/>
          <w:lang w:val="fr-FR"/>
        </w:rPr>
      </w:pPr>
      <w:r w:rsidRPr="00D97C17">
        <w:rPr>
          <w:rFonts w:ascii="Marianne" w:hAnsi="Marianne" w:cs="Arial"/>
          <w:sz w:val="22"/>
          <w:lang w:val="fr-FR"/>
        </w:rPr>
        <w:t>4, bis rue Hoche</w:t>
      </w:r>
    </w:p>
    <w:p w14:paraId="3FF6E796" w14:textId="77777777" w:rsidR="00092560" w:rsidRPr="00D97C17" w:rsidRDefault="00092560" w:rsidP="00092560">
      <w:pPr>
        <w:jc w:val="center"/>
        <w:rPr>
          <w:rFonts w:ascii="Marianne" w:hAnsi="Marianne" w:cs="Arial"/>
          <w:sz w:val="22"/>
          <w:lang w:val="fr-FR"/>
        </w:rPr>
      </w:pPr>
      <w:r w:rsidRPr="00D97C17">
        <w:rPr>
          <w:rFonts w:ascii="Marianne" w:hAnsi="Marianne" w:cs="Arial"/>
          <w:sz w:val="22"/>
          <w:lang w:val="fr-FR"/>
        </w:rPr>
        <w:t>BP 87865</w:t>
      </w:r>
    </w:p>
    <w:p w14:paraId="7E1F36B6" w14:textId="541E6646" w:rsidR="00092560" w:rsidRDefault="00092560" w:rsidP="00092560">
      <w:pPr>
        <w:spacing w:after="120"/>
        <w:jc w:val="center"/>
        <w:rPr>
          <w:rFonts w:ascii="Marianne" w:hAnsi="Marianne" w:cs="Arial"/>
          <w:sz w:val="22"/>
          <w:lang w:val="fr-FR"/>
        </w:rPr>
      </w:pPr>
      <w:r w:rsidRPr="00D97C17">
        <w:rPr>
          <w:rFonts w:ascii="Marianne" w:hAnsi="Marianne" w:cs="Arial"/>
          <w:sz w:val="22"/>
          <w:lang w:val="fr-FR"/>
        </w:rPr>
        <w:t>21078 DIJON cedex</w:t>
      </w:r>
    </w:p>
    <w:p w14:paraId="2D465E60" w14:textId="77777777" w:rsidR="002D045F" w:rsidRPr="00D97C17" w:rsidRDefault="002D045F" w:rsidP="00092560">
      <w:pPr>
        <w:spacing w:after="120"/>
        <w:jc w:val="center"/>
        <w:rPr>
          <w:rFonts w:ascii="Marianne" w:hAnsi="Marianne" w:cs="Arial"/>
          <w:sz w:val="22"/>
          <w:lang w:val="fr-FR"/>
        </w:rPr>
      </w:pPr>
    </w:p>
    <w:p w14:paraId="0E82E06D" w14:textId="688069A7" w:rsidR="00092560" w:rsidRPr="00D97C17" w:rsidRDefault="00092560" w:rsidP="00092560">
      <w:pPr>
        <w:jc w:val="both"/>
        <w:rPr>
          <w:rFonts w:ascii="Marianne" w:hAnsi="Marianne" w:cs="Arial"/>
          <w:sz w:val="22"/>
          <w:lang w:val="fr-FR"/>
        </w:rPr>
      </w:pPr>
      <w:r w:rsidRPr="00D97C17">
        <w:rPr>
          <w:rFonts w:ascii="Marianne" w:hAnsi="Marianne" w:cs="Arial"/>
          <w:sz w:val="22"/>
          <w:lang w:val="fr-FR"/>
        </w:rPr>
        <w:t>Pour toutes informations ou renseignements, les candidats potentiels peuvent contacter la DRAAF Bourgogne-Franche-Comté au 03.</w:t>
      </w:r>
      <w:r w:rsidR="00305AE3" w:rsidRPr="00D97C17">
        <w:rPr>
          <w:rFonts w:ascii="Marianne" w:hAnsi="Marianne" w:cs="Arial"/>
          <w:sz w:val="22"/>
          <w:lang w:val="fr-FR"/>
        </w:rPr>
        <w:t>39.59.41.16</w:t>
      </w:r>
      <w:r w:rsidRPr="00D97C17">
        <w:rPr>
          <w:rFonts w:ascii="Marianne" w:hAnsi="Marianne" w:cs="Arial"/>
          <w:sz w:val="22"/>
          <w:lang w:val="fr-FR"/>
        </w:rPr>
        <w:t>.</w:t>
      </w:r>
    </w:p>
    <w:p w14:paraId="2E6F872B" w14:textId="59CCC0D7" w:rsidR="003B07F6" w:rsidRPr="00D97C17" w:rsidRDefault="00092560" w:rsidP="007D2B45">
      <w:pPr>
        <w:pStyle w:val="Titre2"/>
        <w:numPr>
          <w:ilvl w:val="0"/>
          <w:numId w:val="19"/>
        </w:numPr>
        <w:rPr>
          <w:rFonts w:ascii="Marianne" w:hAnsi="Marianne"/>
          <w:b w:val="0"/>
          <w:i w:val="0"/>
          <w:sz w:val="24"/>
          <w:u w:val="single"/>
        </w:rPr>
      </w:pPr>
      <w:bookmarkStart w:id="31" w:name="_Toc33530487"/>
      <w:bookmarkStart w:id="32" w:name="_Toc33531371"/>
      <w:bookmarkStart w:id="33" w:name="_Toc209434546"/>
      <w:r w:rsidRPr="00D97C17">
        <w:rPr>
          <w:rFonts w:ascii="Marianne" w:hAnsi="Marianne"/>
          <w:b w:val="0"/>
          <w:i w:val="0"/>
          <w:sz w:val="24"/>
          <w:u w:val="single"/>
        </w:rPr>
        <w:t xml:space="preserve">La </w:t>
      </w:r>
      <w:proofErr w:type="spellStart"/>
      <w:r w:rsidRPr="00D97C17">
        <w:rPr>
          <w:rFonts w:ascii="Marianne" w:hAnsi="Marianne"/>
          <w:b w:val="0"/>
          <w:i w:val="0"/>
          <w:sz w:val="24"/>
          <w:u w:val="single"/>
        </w:rPr>
        <w:t>procédure</w:t>
      </w:r>
      <w:proofErr w:type="spellEnd"/>
      <w:r w:rsidRPr="00D97C17">
        <w:rPr>
          <w:rFonts w:ascii="Marianne" w:hAnsi="Marianne"/>
          <w:b w:val="0"/>
          <w:i w:val="0"/>
          <w:sz w:val="24"/>
          <w:u w:val="single"/>
        </w:rPr>
        <w:t xml:space="preserve"> </w:t>
      </w:r>
      <w:proofErr w:type="spellStart"/>
      <w:r w:rsidRPr="00D97C17">
        <w:rPr>
          <w:rFonts w:ascii="Marianne" w:hAnsi="Marianne"/>
          <w:b w:val="0"/>
          <w:i w:val="0"/>
          <w:sz w:val="24"/>
          <w:u w:val="single"/>
        </w:rPr>
        <w:t>décisionnelle</w:t>
      </w:r>
      <w:bookmarkEnd w:id="31"/>
      <w:bookmarkEnd w:id="32"/>
      <w:bookmarkEnd w:id="33"/>
      <w:proofErr w:type="spellEnd"/>
    </w:p>
    <w:p w14:paraId="1BA480D9" w14:textId="77777777" w:rsidR="007D2B45" w:rsidRPr="00D97C17" w:rsidRDefault="007D2B45" w:rsidP="00092560">
      <w:pPr>
        <w:spacing w:after="120"/>
        <w:jc w:val="both"/>
        <w:rPr>
          <w:rFonts w:ascii="Marianne" w:hAnsi="Marianne" w:cs="Arial"/>
          <w:sz w:val="22"/>
          <w:szCs w:val="24"/>
          <w:lang w:val="fr-FR"/>
        </w:rPr>
      </w:pPr>
    </w:p>
    <w:p w14:paraId="6A0DB8D0" w14:textId="300A712C" w:rsidR="00092560" w:rsidRPr="00D97C17" w:rsidRDefault="00092560" w:rsidP="00092560">
      <w:pPr>
        <w:spacing w:after="120"/>
        <w:jc w:val="both"/>
        <w:rPr>
          <w:rFonts w:ascii="Marianne" w:hAnsi="Marianne" w:cs="Arial"/>
          <w:sz w:val="22"/>
          <w:szCs w:val="24"/>
          <w:lang w:val="fr-FR"/>
        </w:rPr>
      </w:pPr>
      <w:r w:rsidRPr="00D97C17">
        <w:rPr>
          <w:rFonts w:ascii="Marianne" w:hAnsi="Marianne" w:cs="Arial"/>
          <w:sz w:val="22"/>
          <w:szCs w:val="24"/>
          <w:lang w:val="fr-FR"/>
        </w:rPr>
        <w:t>La DRAAF accuse</w:t>
      </w:r>
      <w:r w:rsidR="00305AE3" w:rsidRPr="00D97C17">
        <w:rPr>
          <w:rFonts w:ascii="Marianne" w:hAnsi="Marianne" w:cs="Arial"/>
          <w:sz w:val="22"/>
          <w:szCs w:val="24"/>
          <w:lang w:val="fr-FR"/>
        </w:rPr>
        <w:t xml:space="preserve"> en format électronique de la</w:t>
      </w:r>
      <w:r w:rsidRPr="00D97C17">
        <w:rPr>
          <w:rFonts w:ascii="Marianne" w:hAnsi="Marianne" w:cs="Arial"/>
          <w:sz w:val="22"/>
          <w:szCs w:val="24"/>
          <w:lang w:val="fr-FR"/>
        </w:rPr>
        <w:t xml:space="preserve"> réception du dossier de candidature et s’assure de sa complétude. Elle réalise l’instruction des demandes d’aides. Un récépissé attestant de la date de dépôt du dossier sera transmis aux porteurs de projet.</w:t>
      </w:r>
    </w:p>
    <w:p w14:paraId="3055F7D1" w14:textId="6E480A5A" w:rsidR="005C23AD" w:rsidRPr="00D97C17" w:rsidRDefault="00092560" w:rsidP="00092560">
      <w:pPr>
        <w:spacing w:after="120"/>
        <w:jc w:val="both"/>
        <w:rPr>
          <w:rFonts w:ascii="Marianne" w:hAnsi="Marianne" w:cs="Arial"/>
          <w:sz w:val="22"/>
          <w:szCs w:val="24"/>
          <w:lang w:val="fr-FR"/>
        </w:rPr>
      </w:pPr>
      <w:r w:rsidRPr="00D97C17">
        <w:rPr>
          <w:rFonts w:ascii="Marianne" w:hAnsi="Marianne" w:cs="Arial"/>
          <w:b/>
          <w:sz w:val="22"/>
          <w:szCs w:val="24"/>
          <w:lang w:val="fr-FR"/>
        </w:rPr>
        <w:t>Seuls les dossiers complets comportant les éléments et pièces attendues pourront être instruits</w:t>
      </w:r>
      <w:r w:rsidRPr="00D97C17">
        <w:rPr>
          <w:rFonts w:ascii="Marianne" w:hAnsi="Marianne" w:cs="Arial"/>
          <w:sz w:val="22"/>
          <w:szCs w:val="24"/>
          <w:lang w:val="fr-FR"/>
        </w:rPr>
        <w:t>. A la marge, des pièces complémentaires ou précisions pourront être demandées si nécessaire. Les porteurs de projet seront destinataires d’un accusé d</w:t>
      </w:r>
      <w:r w:rsidR="00726C7D" w:rsidRPr="00D97C17">
        <w:rPr>
          <w:rFonts w:ascii="Marianne" w:hAnsi="Marianne" w:cs="Arial"/>
          <w:sz w:val="22"/>
          <w:szCs w:val="24"/>
          <w:lang w:val="fr-FR"/>
        </w:rPr>
        <w:t>e réception de dossier complet.</w:t>
      </w:r>
    </w:p>
    <w:p w14:paraId="1F95884F" w14:textId="6576A812" w:rsidR="00726C7D" w:rsidRPr="00D97C17" w:rsidRDefault="00092560" w:rsidP="00726C7D">
      <w:pPr>
        <w:spacing w:after="120"/>
        <w:jc w:val="both"/>
        <w:rPr>
          <w:rFonts w:ascii="Marianne" w:hAnsi="Marianne" w:cs="Arial"/>
          <w:sz w:val="22"/>
          <w:szCs w:val="24"/>
          <w:lang w:val="fr-FR"/>
        </w:rPr>
      </w:pPr>
      <w:r w:rsidRPr="00D97C17">
        <w:rPr>
          <w:rFonts w:ascii="Marianne" w:hAnsi="Marianne" w:cs="Arial"/>
          <w:sz w:val="22"/>
          <w:szCs w:val="24"/>
          <w:lang w:val="fr-FR"/>
        </w:rPr>
        <w:t xml:space="preserve">Pour l’instruction des dossiers, la DRAAF s’appuiera sur les services déconcentrés compétents de l’ETAT (DDT(M), DREAL) dans le processus d’analyse des dossiers. Dans le cas particulier de candidatures </w:t>
      </w:r>
      <w:r w:rsidR="00AC3DCF" w:rsidRPr="00D97C17">
        <w:rPr>
          <w:rFonts w:ascii="Marianne" w:hAnsi="Marianne" w:cs="Arial"/>
          <w:sz w:val="22"/>
          <w:szCs w:val="24"/>
          <w:lang w:val="fr-FR"/>
        </w:rPr>
        <w:t xml:space="preserve">sur </w:t>
      </w:r>
      <w:r w:rsidRPr="00D97C17">
        <w:rPr>
          <w:rFonts w:ascii="Marianne" w:hAnsi="Marianne" w:cs="Arial"/>
          <w:sz w:val="22"/>
          <w:szCs w:val="24"/>
          <w:lang w:val="fr-FR"/>
        </w:rPr>
        <w:t xml:space="preserve">des territoires interrégionaux, la DRAAF Bourgogne-Franche-Comté consultera les DRAAF des autres régions concernées. </w:t>
      </w:r>
    </w:p>
    <w:p w14:paraId="67B2BA0C" w14:textId="636C8A22" w:rsidR="00726C7D" w:rsidRPr="00D97C17" w:rsidRDefault="00726C7D" w:rsidP="00726C7D">
      <w:pPr>
        <w:spacing w:after="120"/>
        <w:jc w:val="both"/>
        <w:rPr>
          <w:rFonts w:ascii="Marianne" w:hAnsi="Marianne" w:cs="Arial"/>
          <w:sz w:val="22"/>
          <w:szCs w:val="24"/>
          <w:lang w:val="fr-FR"/>
        </w:rPr>
      </w:pPr>
      <w:r w:rsidRPr="00D97C17">
        <w:rPr>
          <w:rFonts w:ascii="Marianne" w:hAnsi="Marianne" w:cs="Arial"/>
          <w:sz w:val="22"/>
          <w:szCs w:val="24"/>
          <w:lang w:val="fr-FR"/>
        </w:rPr>
        <w:t>L’aide est attribuée sur la base d’une décision attributive de subvention é</w:t>
      </w:r>
      <w:r w:rsidR="007D2B45" w:rsidRPr="00D97C17">
        <w:rPr>
          <w:rFonts w:ascii="Marianne" w:hAnsi="Marianne" w:cs="Arial"/>
          <w:sz w:val="22"/>
          <w:szCs w:val="24"/>
          <w:lang w:val="fr-FR"/>
        </w:rPr>
        <w:t>tablie par le préfet de région.</w:t>
      </w:r>
    </w:p>
    <w:p w14:paraId="3FCCCD27" w14:textId="6A379D19" w:rsidR="00092560" w:rsidRPr="00D97C17" w:rsidRDefault="00092560" w:rsidP="00726C7D">
      <w:pPr>
        <w:spacing w:after="120"/>
        <w:jc w:val="both"/>
        <w:rPr>
          <w:rFonts w:ascii="Marianne" w:hAnsi="Marianne" w:cs="Arial"/>
          <w:sz w:val="22"/>
          <w:szCs w:val="24"/>
          <w:lang w:val="fr-FR"/>
        </w:rPr>
      </w:pPr>
      <w:r w:rsidRPr="00D97C17">
        <w:rPr>
          <w:rFonts w:ascii="Marianne" w:hAnsi="Marianne" w:cs="Arial"/>
          <w:sz w:val="22"/>
          <w:szCs w:val="24"/>
          <w:lang w:val="fr-FR"/>
        </w:rPr>
        <w:t xml:space="preserve">Si l’avis retenu est favorable, les bénéficiaires de l’aide apportée par le </w:t>
      </w:r>
      <w:r w:rsidR="00D97C17" w:rsidRPr="00D97C17">
        <w:rPr>
          <w:rFonts w:ascii="Marianne" w:hAnsi="Marianne" w:cs="Arial"/>
          <w:sz w:val="22"/>
          <w:szCs w:val="24"/>
          <w:lang w:val="fr-FR"/>
        </w:rPr>
        <w:t>MASA</w:t>
      </w:r>
      <w:r w:rsidRPr="00D97C17">
        <w:rPr>
          <w:rFonts w:ascii="Marianne" w:hAnsi="Marianne" w:cs="Arial"/>
          <w:sz w:val="22"/>
          <w:szCs w:val="24"/>
          <w:lang w:val="fr-FR"/>
        </w:rPr>
        <w:t xml:space="preserve"> signent une convention qui précise le montant de la subvention allouée ainsi que les modalités de versement de la subvention et d’exécution du projet. La convention précise notamment les modalités de suivi et de contrôle. Dans le cas d’un avis défavorable, une notification avec avis motivé est envoyée au candidat.</w:t>
      </w:r>
    </w:p>
    <w:p w14:paraId="2EE72F21" w14:textId="3D52C062" w:rsidR="00092560" w:rsidRDefault="00092560" w:rsidP="00155F4B">
      <w:pPr>
        <w:pStyle w:val="Titre2"/>
        <w:numPr>
          <w:ilvl w:val="0"/>
          <w:numId w:val="20"/>
        </w:numPr>
        <w:rPr>
          <w:rFonts w:ascii="Marianne" w:hAnsi="Marianne"/>
          <w:b w:val="0"/>
          <w:i w:val="0"/>
          <w:sz w:val="24"/>
          <w:u w:val="single"/>
        </w:rPr>
      </w:pPr>
      <w:bookmarkStart w:id="34" w:name="_Toc33530488"/>
      <w:bookmarkStart w:id="35" w:name="_Toc33531372"/>
      <w:bookmarkStart w:id="36" w:name="_Toc209434547"/>
      <w:r w:rsidRPr="00D97C17">
        <w:rPr>
          <w:rFonts w:ascii="Marianne" w:hAnsi="Marianne"/>
          <w:b w:val="0"/>
          <w:i w:val="0"/>
          <w:sz w:val="24"/>
          <w:u w:val="single"/>
        </w:rPr>
        <w:t xml:space="preserve">La </w:t>
      </w:r>
      <w:proofErr w:type="spellStart"/>
      <w:r w:rsidRPr="00D97C17">
        <w:rPr>
          <w:rFonts w:ascii="Marianne" w:hAnsi="Marianne"/>
          <w:b w:val="0"/>
          <w:i w:val="0"/>
          <w:sz w:val="24"/>
          <w:u w:val="single"/>
        </w:rPr>
        <w:t>procédure</w:t>
      </w:r>
      <w:proofErr w:type="spellEnd"/>
      <w:r w:rsidRPr="00D97C17">
        <w:rPr>
          <w:rFonts w:ascii="Marianne" w:hAnsi="Marianne"/>
          <w:b w:val="0"/>
          <w:i w:val="0"/>
          <w:sz w:val="24"/>
          <w:u w:val="single"/>
        </w:rPr>
        <w:t xml:space="preserve"> de </w:t>
      </w:r>
      <w:proofErr w:type="spellStart"/>
      <w:r w:rsidRPr="00D97C17">
        <w:rPr>
          <w:rFonts w:ascii="Marianne" w:hAnsi="Marianne"/>
          <w:b w:val="0"/>
          <w:i w:val="0"/>
          <w:sz w:val="24"/>
          <w:u w:val="single"/>
        </w:rPr>
        <w:t>suivi</w:t>
      </w:r>
      <w:bookmarkEnd w:id="34"/>
      <w:bookmarkEnd w:id="35"/>
      <w:bookmarkEnd w:id="36"/>
      <w:proofErr w:type="spellEnd"/>
    </w:p>
    <w:p w14:paraId="2AAB3DFA" w14:textId="77777777" w:rsidR="002D045F" w:rsidRPr="00D97C17" w:rsidRDefault="002D045F" w:rsidP="002D045F">
      <w:pPr>
        <w:pStyle w:val="Titre2"/>
        <w:ind w:left="720"/>
        <w:rPr>
          <w:rFonts w:ascii="Marianne" w:hAnsi="Marianne"/>
          <w:b w:val="0"/>
          <w:i w:val="0"/>
          <w:sz w:val="24"/>
          <w:u w:val="single"/>
        </w:rPr>
      </w:pPr>
    </w:p>
    <w:p w14:paraId="7607D648" w14:textId="30571899" w:rsidR="00092560" w:rsidRPr="00D97C17" w:rsidRDefault="00092560" w:rsidP="00092560">
      <w:pPr>
        <w:spacing w:after="120"/>
        <w:jc w:val="both"/>
        <w:rPr>
          <w:rFonts w:ascii="Marianne" w:hAnsi="Marianne" w:cs="Arial"/>
          <w:sz w:val="22"/>
          <w:szCs w:val="24"/>
          <w:lang w:val="fr-FR"/>
        </w:rPr>
      </w:pPr>
      <w:r w:rsidRPr="00D97C17">
        <w:rPr>
          <w:rFonts w:ascii="Marianne" w:hAnsi="Marianne" w:cs="Arial"/>
          <w:sz w:val="22"/>
          <w:szCs w:val="24"/>
          <w:lang w:val="fr-FR"/>
        </w:rPr>
        <w:t>La personne morale doit obligatoirement tenir informé la DRAAF de toute modification des actions retenues pour le financement. Les modifications du projet, notifiées à la DRAAF, doivent être prises en compte.</w:t>
      </w:r>
    </w:p>
    <w:p w14:paraId="44BFB355" w14:textId="06757983" w:rsidR="002C65C5" w:rsidRDefault="002C65C5" w:rsidP="002C65C5">
      <w:pPr>
        <w:autoSpaceDE w:val="0"/>
        <w:autoSpaceDN w:val="0"/>
        <w:adjustRightInd w:val="0"/>
        <w:spacing w:after="240"/>
        <w:jc w:val="both"/>
        <w:rPr>
          <w:rFonts w:ascii="Marianne" w:hAnsi="Marianne" w:cs="Arial"/>
          <w:sz w:val="22"/>
          <w:szCs w:val="24"/>
          <w:lang w:val="fr-FR"/>
        </w:rPr>
      </w:pPr>
      <w:r w:rsidRPr="00D97C17">
        <w:rPr>
          <w:rFonts w:ascii="Marianne" w:hAnsi="Marianne" w:cs="Arial"/>
          <w:sz w:val="22"/>
          <w:szCs w:val="24"/>
          <w:lang w:val="fr-FR"/>
        </w:rPr>
        <w:t>Lorsqu'il y a des modifications du projet, son porteur doit en informer sans délai la DRAAF par écrit. Celle-ci vérifie que ces modifications ne remettent pas</w:t>
      </w:r>
      <w:r w:rsidR="001070DD" w:rsidRPr="00D97C17">
        <w:rPr>
          <w:rFonts w:ascii="Marianne" w:hAnsi="Marianne" w:cs="Arial"/>
          <w:sz w:val="22"/>
          <w:szCs w:val="24"/>
          <w:lang w:val="fr-FR"/>
        </w:rPr>
        <w:t xml:space="preserve"> en cause le titre de lauréat à </w:t>
      </w:r>
      <w:r w:rsidRPr="00D97C17">
        <w:rPr>
          <w:rFonts w:ascii="Marianne" w:hAnsi="Marianne" w:cs="Arial"/>
          <w:sz w:val="22"/>
          <w:szCs w:val="24"/>
          <w:lang w:val="fr-FR"/>
        </w:rPr>
        <w:t>cet AAP et informe le porteur de l’acceptation ou non de ces dernières.</w:t>
      </w:r>
    </w:p>
    <w:p w14:paraId="63C35A53" w14:textId="77777777" w:rsidR="002D045F" w:rsidRPr="00D97C17" w:rsidRDefault="002D045F" w:rsidP="002C65C5">
      <w:pPr>
        <w:autoSpaceDE w:val="0"/>
        <w:autoSpaceDN w:val="0"/>
        <w:adjustRightInd w:val="0"/>
        <w:spacing w:after="240"/>
        <w:jc w:val="both"/>
        <w:rPr>
          <w:rFonts w:ascii="Marianne" w:hAnsi="Marianne" w:cs="Arial"/>
          <w:sz w:val="22"/>
          <w:szCs w:val="24"/>
          <w:lang w:val="fr-FR"/>
        </w:rPr>
      </w:pPr>
    </w:p>
    <w:p w14:paraId="31A8A60E" w14:textId="30F71594" w:rsidR="002C65C5" w:rsidRDefault="002C65C5" w:rsidP="00155F4B">
      <w:pPr>
        <w:pStyle w:val="Titre2"/>
        <w:numPr>
          <w:ilvl w:val="0"/>
          <w:numId w:val="21"/>
        </w:numPr>
        <w:rPr>
          <w:rFonts w:ascii="Marianne" w:hAnsi="Marianne"/>
          <w:b w:val="0"/>
          <w:i w:val="0"/>
          <w:sz w:val="24"/>
          <w:u w:val="single"/>
        </w:rPr>
      </w:pPr>
      <w:bookmarkStart w:id="37" w:name="_Toc209434548"/>
      <w:proofErr w:type="spellStart"/>
      <w:r w:rsidRPr="00D97C17">
        <w:rPr>
          <w:rFonts w:ascii="Marianne" w:hAnsi="Marianne"/>
          <w:b w:val="0"/>
          <w:i w:val="0"/>
          <w:sz w:val="24"/>
          <w:u w:val="single"/>
        </w:rPr>
        <w:t>Bilan</w:t>
      </w:r>
      <w:bookmarkEnd w:id="37"/>
      <w:proofErr w:type="spellEnd"/>
      <w:r w:rsidRPr="00D97C17">
        <w:rPr>
          <w:rFonts w:ascii="Marianne" w:hAnsi="Marianne"/>
          <w:b w:val="0"/>
          <w:i w:val="0"/>
          <w:sz w:val="24"/>
          <w:u w:val="single"/>
        </w:rPr>
        <w:t xml:space="preserve"> </w:t>
      </w:r>
    </w:p>
    <w:p w14:paraId="1203A922" w14:textId="77777777" w:rsidR="004C3F9E" w:rsidRPr="00D97C17" w:rsidRDefault="004C3F9E" w:rsidP="004C3F9E">
      <w:pPr>
        <w:pStyle w:val="Titre2"/>
        <w:ind w:left="720"/>
        <w:rPr>
          <w:rFonts w:ascii="Marianne" w:hAnsi="Marianne"/>
          <w:b w:val="0"/>
          <w:i w:val="0"/>
          <w:sz w:val="24"/>
          <w:u w:val="single"/>
        </w:rPr>
      </w:pPr>
    </w:p>
    <w:p w14:paraId="11B133E9" w14:textId="77777777" w:rsidR="009B7EF3" w:rsidRPr="00D97C17" w:rsidRDefault="009B7EF3" w:rsidP="00560D9D">
      <w:pPr>
        <w:pStyle w:val="Paragraphedeliste"/>
        <w:numPr>
          <w:ilvl w:val="1"/>
          <w:numId w:val="21"/>
        </w:numPr>
        <w:autoSpaceDE w:val="0"/>
        <w:autoSpaceDN w:val="0"/>
        <w:adjustRightInd w:val="0"/>
        <w:spacing w:after="240"/>
        <w:jc w:val="both"/>
        <w:rPr>
          <w:rFonts w:ascii="Marianne" w:hAnsi="Marianne" w:cs="Arial"/>
          <w:sz w:val="22"/>
          <w:szCs w:val="24"/>
          <w:lang w:val="fr-FR"/>
        </w:rPr>
      </w:pPr>
      <w:r w:rsidRPr="00D97C17">
        <w:rPr>
          <w:rFonts w:ascii="Marianne" w:hAnsi="Marianne"/>
          <w:b/>
          <w:sz w:val="24"/>
        </w:rPr>
        <w:t>VOLET ANIMATION</w:t>
      </w:r>
      <w:r w:rsidRPr="00D97C17">
        <w:rPr>
          <w:rFonts w:ascii="Marianne" w:hAnsi="Marianne" w:cs="Arial"/>
          <w:sz w:val="22"/>
          <w:szCs w:val="24"/>
          <w:lang w:val="fr-FR"/>
        </w:rPr>
        <w:t xml:space="preserve"> </w:t>
      </w:r>
    </w:p>
    <w:p w14:paraId="1D05F783" w14:textId="6D52847A" w:rsidR="009B7EF3" w:rsidRPr="00D97C17" w:rsidRDefault="009B7EF3" w:rsidP="009B7EF3">
      <w:pPr>
        <w:autoSpaceDE w:val="0"/>
        <w:autoSpaceDN w:val="0"/>
        <w:adjustRightInd w:val="0"/>
        <w:spacing w:after="240"/>
        <w:jc w:val="both"/>
        <w:rPr>
          <w:rFonts w:ascii="Marianne" w:hAnsi="Marianne" w:cs="Arial"/>
          <w:sz w:val="22"/>
          <w:szCs w:val="24"/>
          <w:lang w:val="fr-FR"/>
        </w:rPr>
      </w:pPr>
      <w:r w:rsidRPr="00D97C17">
        <w:rPr>
          <w:rFonts w:ascii="Marianne" w:hAnsi="Marianne" w:cs="Arial"/>
          <w:sz w:val="22"/>
          <w:szCs w:val="24"/>
          <w:lang w:val="fr-FR"/>
        </w:rPr>
        <w:t xml:space="preserve">La personne morale porteuse du projet doit réaliser </w:t>
      </w:r>
      <w:r w:rsidRPr="00D97C17">
        <w:rPr>
          <w:rFonts w:ascii="Marianne" w:hAnsi="Marianne" w:cs="Arial"/>
          <w:b/>
          <w:sz w:val="22"/>
          <w:szCs w:val="24"/>
          <w:lang w:val="fr-FR"/>
        </w:rPr>
        <w:t xml:space="preserve">à la fin du projet d’animation </w:t>
      </w:r>
      <w:r w:rsidRPr="00D97C17">
        <w:rPr>
          <w:rFonts w:ascii="Marianne" w:hAnsi="Marianne" w:cs="Arial"/>
          <w:sz w:val="22"/>
          <w:szCs w:val="24"/>
          <w:lang w:val="fr-FR"/>
        </w:rPr>
        <w:t xml:space="preserve">un bilan (sur le modèle transmis lors de la signature de la convention) qui doit reprendre </w:t>
      </w:r>
      <w:proofErr w:type="gramStart"/>
      <w:r w:rsidRPr="00D97C17">
        <w:rPr>
          <w:rFonts w:ascii="Marianne" w:hAnsi="Marianne" w:cs="Arial"/>
          <w:sz w:val="22"/>
          <w:szCs w:val="24"/>
          <w:lang w:val="fr-FR"/>
        </w:rPr>
        <w:t>a</w:t>
      </w:r>
      <w:proofErr w:type="gramEnd"/>
      <w:r w:rsidRPr="00D97C17">
        <w:rPr>
          <w:rFonts w:ascii="Marianne" w:hAnsi="Marianne" w:cs="Arial"/>
          <w:sz w:val="22"/>
          <w:szCs w:val="24"/>
          <w:lang w:val="fr-FR"/>
        </w:rPr>
        <w:t xml:space="preserve"> minima les éléments suivants :</w:t>
      </w:r>
    </w:p>
    <w:p w14:paraId="08F50BE0" w14:textId="77777777" w:rsidR="009B7EF3" w:rsidRPr="00D97C17" w:rsidRDefault="009B7EF3" w:rsidP="009B7EF3">
      <w:pPr>
        <w:pStyle w:val="Paragraphedeliste"/>
        <w:numPr>
          <w:ilvl w:val="0"/>
          <w:numId w:val="10"/>
        </w:numPr>
        <w:autoSpaceDE w:val="0"/>
        <w:autoSpaceDN w:val="0"/>
        <w:adjustRightInd w:val="0"/>
        <w:spacing w:after="240"/>
        <w:jc w:val="both"/>
        <w:rPr>
          <w:rFonts w:ascii="Marianne" w:hAnsi="Marianne" w:cs="Arial"/>
          <w:sz w:val="22"/>
          <w:szCs w:val="24"/>
          <w:lang w:val="fr-FR"/>
        </w:rPr>
      </w:pPr>
      <w:r w:rsidRPr="00D97C17">
        <w:rPr>
          <w:rFonts w:ascii="Marianne" w:hAnsi="Marianne" w:cs="Arial"/>
          <w:sz w:val="22"/>
          <w:szCs w:val="24"/>
          <w:lang w:val="fr-FR"/>
        </w:rPr>
        <w:t>La description des actions d’animation mises en œuvre et du calendrier de réalisation du projet</w:t>
      </w:r>
      <w:r w:rsidRPr="00D97C17">
        <w:rPr>
          <w:rFonts w:ascii="Calibri" w:hAnsi="Calibri" w:cs="Calibri"/>
          <w:sz w:val="22"/>
          <w:szCs w:val="24"/>
          <w:lang w:val="fr-FR"/>
        </w:rPr>
        <w:t> </w:t>
      </w:r>
      <w:r w:rsidRPr="00D97C17">
        <w:rPr>
          <w:rFonts w:ascii="Marianne" w:hAnsi="Marianne" w:cs="Arial"/>
          <w:sz w:val="22"/>
          <w:szCs w:val="24"/>
          <w:lang w:val="fr-FR"/>
        </w:rPr>
        <w:t>;</w:t>
      </w:r>
    </w:p>
    <w:p w14:paraId="3BD53517" w14:textId="77777777" w:rsidR="009B7EF3" w:rsidRPr="00D97C17" w:rsidRDefault="009B7EF3" w:rsidP="009B7EF3">
      <w:pPr>
        <w:pStyle w:val="Paragraphedeliste"/>
        <w:numPr>
          <w:ilvl w:val="0"/>
          <w:numId w:val="10"/>
        </w:numPr>
        <w:autoSpaceDE w:val="0"/>
        <w:autoSpaceDN w:val="0"/>
        <w:adjustRightInd w:val="0"/>
        <w:spacing w:after="240"/>
        <w:jc w:val="both"/>
        <w:rPr>
          <w:rFonts w:ascii="Marianne" w:hAnsi="Marianne" w:cs="Arial"/>
          <w:sz w:val="22"/>
          <w:szCs w:val="24"/>
          <w:lang w:val="fr-FR"/>
        </w:rPr>
      </w:pPr>
      <w:r w:rsidRPr="00D97C17">
        <w:rPr>
          <w:rFonts w:ascii="Marianne" w:hAnsi="Marianne" w:cs="Arial"/>
          <w:sz w:val="22"/>
          <w:szCs w:val="24"/>
          <w:lang w:val="fr-FR"/>
        </w:rPr>
        <w:t>Une synthèse des résultats obtenus</w:t>
      </w:r>
      <w:r w:rsidRPr="00D97C17">
        <w:rPr>
          <w:rFonts w:ascii="Calibri" w:hAnsi="Calibri" w:cs="Calibri"/>
          <w:sz w:val="22"/>
          <w:szCs w:val="24"/>
          <w:lang w:val="fr-FR"/>
        </w:rPr>
        <w:t> </w:t>
      </w:r>
      <w:r w:rsidRPr="00D97C17">
        <w:rPr>
          <w:rFonts w:ascii="Marianne" w:hAnsi="Marianne" w:cs="Arial"/>
          <w:sz w:val="22"/>
          <w:szCs w:val="24"/>
          <w:lang w:val="fr-FR"/>
        </w:rPr>
        <w:t>;</w:t>
      </w:r>
    </w:p>
    <w:p w14:paraId="7D628D57" w14:textId="77777777" w:rsidR="009B7EF3" w:rsidRPr="00D97C17" w:rsidRDefault="009B7EF3" w:rsidP="009B7EF3">
      <w:pPr>
        <w:pStyle w:val="Paragraphedeliste"/>
        <w:numPr>
          <w:ilvl w:val="0"/>
          <w:numId w:val="10"/>
        </w:numPr>
        <w:autoSpaceDE w:val="0"/>
        <w:autoSpaceDN w:val="0"/>
        <w:adjustRightInd w:val="0"/>
        <w:spacing w:after="240"/>
        <w:jc w:val="both"/>
        <w:rPr>
          <w:rFonts w:ascii="Marianne" w:hAnsi="Marianne" w:cs="Arial"/>
          <w:sz w:val="22"/>
          <w:szCs w:val="24"/>
          <w:lang w:val="fr-FR"/>
        </w:rPr>
      </w:pPr>
      <w:r w:rsidRPr="00D97C17">
        <w:rPr>
          <w:rFonts w:ascii="Marianne" w:hAnsi="Marianne" w:cs="Arial"/>
          <w:sz w:val="22"/>
          <w:szCs w:val="24"/>
          <w:lang w:val="fr-FR"/>
        </w:rPr>
        <w:t>Les feuilles d’émargement ainsi que l’ordre du jour des réunions tenues.</w:t>
      </w:r>
    </w:p>
    <w:p w14:paraId="48D54894" w14:textId="77777777" w:rsidR="009B7EF3" w:rsidRPr="00D97C17" w:rsidRDefault="009B7EF3" w:rsidP="009B7EF3">
      <w:pPr>
        <w:autoSpaceDE w:val="0"/>
        <w:autoSpaceDN w:val="0"/>
        <w:adjustRightInd w:val="0"/>
        <w:spacing w:after="240"/>
        <w:jc w:val="both"/>
        <w:rPr>
          <w:rFonts w:ascii="Marianne" w:hAnsi="Marianne" w:cs="Arial"/>
          <w:sz w:val="22"/>
          <w:szCs w:val="24"/>
          <w:lang w:val="fr-FR"/>
        </w:rPr>
      </w:pPr>
      <w:r w:rsidRPr="00D97C17">
        <w:rPr>
          <w:rFonts w:ascii="Marianne" w:hAnsi="Marianne" w:cs="Arial"/>
          <w:sz w:val="22"/>
          <w:szCs w:val="24"/>
          <w:lang w:val="fr-FR"/>
        </w:rPr>
        <w:t xml:space="preserve">Ces bilans doivent être transmis à la DRAAF </w:t>
      </w:r>
      <w:r w:rsidRPr="00D97C17">
        <w:rPr>
          <w:rFonts w:ascii="Marianne" w:hAnsi="Marianne" w:cs="Arial"/>
          <w:b/>
          <w:sz w:val="22"/>
          <w:szCs w:val="24"/>
          <w:lang w:val="fr-FR"/>
        </w:rPr>
        <w:t>lors de la demande du solde de la subvention</w:t>
      </w:r>
      <w:r w:rsidRPr="00D97C17">
        <w:rPr>
          <w:rFonts w:ascii="Marianne" w:hAnsi="Marianne" w:cs="Arial"/>
          <w:sz w:val="22"/>
          <w:szCs w:val="24"/>
          <w:lang w:val="fr-FR"/>
        </w:rPr>
        <w:t xml:space="preserve"> octroyée.</w:t>
      </w:r>
    </w:p>
    <w:p w14:paraId="1F6EABE5" w14:textId="79A64BB9" w:rsidR="009B7EF3" w:rsidRPr="00D97C17" w:rsidRDefault="009B7EF3" w:rsidP="00560D9D">
      <w:pPr>
        <w:pStyle w:val="Titre2"/>
        <w:ind w:left="1440"/>
        <w:rPr>
          <w:rFonts w:ascii="Marianne" w:hAnsi="Marianne"/>
          <w:b w:val="0"/>
          <w:i w:val="0"/>
          <w:sz w:val="24"/>
          <w:u w:val="single"/>
        </w:rPr>
      </w:pPr>
    </w:p>
    <w:p w14:paraId="55C265F2" w14:textId="65299576" w:rsidR="009B7EF3" w:rsidRPr="005725EB" w:rsidRDefault="009B7EF3" w:rsidP="00560D9D">
      <w:pPr>
        <w:pStyle w:val="Titre2"/>
        <w:numPr>
          <w:ilvl w:val="1"/>
          <w:numId w:val="21"/>
        </w:numPr>
        <w:rPr>
          <w:rFonts w:ascii="Marianne" w:hAnsi="Marianne"/>
          <w:i w:val="0"/>
          <w:sz w:val="24"/>
        </w:rPr>
      </w:pPr>
      <w:bookmarkStart w:id="38" w:name="_Toc209434549"/>
      <w:r w:rsidRPr="005725EB">
        <w:rPr>
          <w:rFonts w:ascii="Marianne" w:hAnsi="Marianne"/>
          <w:i w:val="0"/>
          <w:sz w:val="24"/>
        </w:rPr>
        <w:t>VOLET DIAGNOSTIC</w:t>
      </w:r>
      <w:bookmarkEnd w:id="38"/>
    </w:p>
    <w:p w14:paraId="3419C676" w14:textId="77777777" w:rsidR="009B7EF3" w:rsidRPr="00D97C17" w:rsidRDefault="009B7EF3" w:rsidP="009B7EF3">
      <w:pPr>
        <w:autoSpaceDE w:val="0"/>
        <w:autoSpaceDN w:val="0"/>
        <w:adjustRightInd w:val="0"/>
        <w:spacing w:after="240"/>
        <w:jc w:val="both"/>
        <w:rPr>
          <w:rFonts w:ascii="Marianne" w:hAnsi="Marianne" w:cs="Arial"/>
          <w:sz w:val="22"/>
          <w:szCs w:val="24"/>
          <w:lang w:val="fr-FR"/>
        </w:rPr>
      </w:pPr>
      <w:r w:rsidRPr="00D97C17">
        <w:rPr>
          <w:rFonts w:ascii="Marianne" w:hAnsi="Marianne" w:cs="Arial"/>
          <w:sz w:val="22"/>
          <w:szCs w:val="24"/>
          <w:lang w:val="fr-FR"/>
        </w:rPr>
        <w:t xml:space="preserve">La personne morale porteuse du projet doit réaliser </w:t>
      </w:r>
      <w:r w:rsidRPr="00D97C17">
        <w:rPr>
          <w:rFonts w:ascii="Marianne" w:hAnsi="Marianne" w:cs="Arial"/>
          <w:b/>
          <w:sz w:val="22"/>
          <w:szCs w:val="24"/>
          <w:lang w:val="fr-FR"/>
        </w:rPr>
        <w:t xml:space="preserve">à la fin du projet d’animation </w:t>
      </w:r>
      <w:r w:rsidRPr="00D97C17">
        <w:rPr>
          <w:rFonts w:ascii="Marianne" w:hAnsi="Marianne" w:cs="Arial"/>
          <w:sz w:val="22"/>
          <w:szCs w:val="24"/>
          <w:lang w:val="fr-FR"/>
        </w:rPr>
        <w:t xml:space="preserve">un bilan qui doit reprendre </w:t>
      </w:r>
      <w:proofErr w:type="gramStart"/>
      <w:r w:rsidRPr="00D97C17">
        <w:rPr>
          <w:rFonts w:ascii="Marianne" w:hAnsi="Marianne" w:cs="Arial"/>
          <w:sz w:val="22"/>
          <w:szCs w:val="24"/>
          <w:lang w:val="fr-FR"/>
        </w:rPr>
        <w:t>a</w:t>
      </w:r>
      <w:proofErr w:type="gramEnd"/>
      <w:r w:rsidRPr="00D97C17">
        <w:rPr>
          <w:rFonts w:ascii="Marianne" w:hAnsi="Marianne" w:cs="Arial"/>
          <w:sz w:val="22"/>
          <w:szCs w:val="24"/>
          <w:lang w:val="fr-FR"/>
        </w:rPr>
        <w:t xml:space="preserve"> minima les éléments suivants :</w:t>
      </w:r>
    </w:p>
    <w:p w14:paraId="5BDF744F" w14:textId="77777777" w:rsidR="009B7EF3" w:rsidRPr="00D97C17" w:rsidRDefault="009B7EF3" w:rsidP="009B7EF3">
      <w:pPr>
        <w:pStyle w:val="Paragraphedeliste"/>
        <w:numPr>
          <w:ilvl w:val="0"/>
          <w:numId w:val="10"/>
        </w:numPr>
        <w:autoSpaceDE w:val="0"/>
        <w:autoSpaceDN w:val="0"/>
        <w:adjustRightInd w:val="0"/>
        <w:spacing w:after="240"/>
        <w:jc w:val="both"/>
        <w:rPr>
          <w:rFonts w:ascii="Marianne" w:hAnsi="Marianne" w:cs="Arial"/>
          <w:sz w:val="22"/>
          <w:szCs w:val="24"/>
          <w:lang w:val="fr-FR"/>
        </w:rPr>
      </w:pPr>
      <w:r w:rsidRPr="00D97C17">
        <w:rPr>
          <w:rFonts w:ascii="Marianne" w:hAnsi="Marianne" w:cs="Arial"/>
          <w:sz w:val="22"/>
          <w:szCs w:val="24"/>
          <w:lang w:val="fr-FR"/>
        </w:rPr>
        <w:t>Nombre de diagnostics réalisés</w:t>
      </w:r>
      <w:r w:rsidRPr="00D97C17">
        <w:rPr>
          <w:rFonts w:ascii="Calibri" w:hAnsi="Calibri" w:cs="Calibri"/>
          <w:sz w:val="22"/>
          <w:szCs w:val="24"/>
          <w:lang w:val="fr-FR"/>
        </w:rPr>
        <w:t> </w:t>
      </w:r>
      <w:r w:rsidRPr="00D97C17">
        <w:rPr>
          <w:rFonts w:ascii="Marianne" w:hAnsi="Marianne" w:cs="Arial"/>
          <w:sz w:val="22"/>
          <w:szCs w:val="24"/>
          <w:lang w:val="fr-FR"/>
        </w:rPr>
        <w:t xml:space="preserve">; </w:t>
      </w:r>
    </w:p>
    <w:p w14:paraId="267DD391" w14:textId="77777777" w:rsidR="009B7EF3" w:rsidRPr="00D97C17" w:rsidRDefault="009B7EF3" w:rsidP="009B7EF3">
      <w:pPr>
        <w:pStyle w:val="Paragraphedeliste"/>
        <w:numPr>
          <w:ilvl w:val="0"/>
          <w:numId w:val="10"/>
        </w:numPr>
        <w:autoSpaceDE w:val="0"/>
        <w:autoSpaceDN w:val="0"/>
        <w:adjustRightInd w:val="0"/>
        <w:spacing w:after="240"/>
        <w:jc w:val="both"/>
        <w:rPr>
          <w:rFonts w:ascii="Marianne" w:hAnsi="Marianne" w:cs="Arial"/>
          <w:sz w:val="22"/>
          <w:szCs w:val="24"/>
          <w:lang w:val="fr-FR"/>
        </w:rPr>
      </w:pPr>
      <w:r w:rsidRPr="00D97C17">
        <w:rPr>
          <w:rFonts w:ascii="Marianne" w:hAnsi="Marianne" w:cs="Arial"/>
          <w:sz w:val="22"/>
          <w:szCs w:val="24"/>
          <w:lang w:val="fr-FR"/>
        </w:rPr>
        <w:t>Diagnostics réalisés en format PDF</w:t>
      </w:r>
      <w:r w:rsidRPr="00D97C17">
        <w:rPr>
          <w:rFonts w:ascii="Calibri" w:hAnsi="Calibri" w:cs="Calibri"/>
          <w:sz w:val="22"/>
          <w:szCs w:val="24"/>
          <w:lang w:val="fr-FR"/>
        </w:rPr>
        <w:t> </w:t>
      </w:r>
      <w:r w:rsidRPr="00D97C17">
        <w:rPr>
          <w:rFonts w:ascii="Marianne" w:hAnsi="Marianne" w:cs="Arial"/>
          <w:sz w:val="22"/>
          <w:szCs w:val="24"/>
          <w:lang w:val="fr-FR"/>
        </w:rPr>
        <w:t xml:space="preserve">; </w:t>
      </w:r>
    </w:p>
    <w:p w14:paraId="442A257C" w14:textId="77777777" w:rsidR="009B7EF3" w:rsidRPr="00D97C17" w:rsidRDefault="009B7EF3" w:rsidP="009B7EF3">
      <w:pPr>
        <w:pStyle w:val="Paragraphedeliste"/>
        <w:numPr>
          <w:ilvl w:val="0"/>
          <w:numId w:val="10"/>
        </w:numPr>
        <w:autoSpaceDE w:val="0"/>
        <w:autoSpaceDN w:val="0"/>
        <w:adjustRightInd w:val="0"/>
        <w:spacing w:after="240"/>
        <w:jc w:val="both"/>
        <w:rPr>
          <w:rFonts w:ascii="Marianne" w:hAnsi="Marianne" w:cs="Arial"/>
          <w:sz w:val="22"/>
          <w:szCs w:val="24"/>
          <w:lang w:val="fr-FR"/>
        </w:rPr>
      </w:pPr>
      <w:r w:rsidRPr="00D97C17">
        <w:rPr>
          <w:rFonts w:ascii="Marianne" w:hAnsi="Marianne" w:cs="Arial"/>
          <w:sz w:val="22"/>
          <w:szCs w:val="24"/>
          <w:lang w:val="fr-FR"/>
        </w:rPr>
        <w:t>Nombre d’agriculteurs ayant contractualisé suite au diagnostic.</w:t>
      </w:r>
    </w:p>
    <w:p w14:paraId="1FECEEA6" w14:textId="317C3314" w:rsidR="009B7EF3" w:rsidRDefault="009B7EF3" w:rsidP="009B7EF3">
      <w:pPr>
        <w:autoSpaceDE w:val="0"/>
        <w:autoSpaceDN w:val="0"/>
        <w:adjustRightInd w:val="0"/>
        <w:spacing w:after="240"/>
        <w:jc w:val="both"/>
        <w:rPr>
          <w:rFonts w:ascii="Marianne" w:hAnsi="Marianne" w:cs="Arial"/>
          <w:sz w:val="22"/>
          <w:szCs w:val="24"/>
          <w:lang w:val="fr-FR"/>
        </w:rPr>
      </w:pPr>
      <w:r w:rsidRPr="00D97C17">
        <w:rPr>
          <w:rFonts w:ascii="Marianne" w:hAnsi="Marianne" w:cs="Arial"/>
          <w:sz w:val="22"/>
          <w:szCs w:val="24"/>
          <w:lang w:val="fr-FR"/>
        </w:rPr>
        <w:t xml:space="preserve">Ces bilans doivent être transmis à la DRAAF </w:t>
      </w:r>
      <w:r w:rsidRPr="00D97C17">
        <w:rPr>
          <w:rFonts w:ascii="Marianne" w:hAnsi="Marianne" w:cs="Arial"/>
          <w:b/>
          <w:sz w:val="22"/>
          <w:szCs w:val="24"/>
          <w:lang w:val="fr-FR"/>
        </w:rPr>
        <w:t>lors de la demande du solde de la subvention</w:t>
      </w:r>
      <w:r w:rsidRPr="00D97C17">
        <w:rPr>
          <w:rFonts w:ascii="Marianne" w:hAnsi="Marianne" w:cs="Arial"/>
          <w:sz w:val="22"/>
          <w:szCs w:val="24"/>
          <w:lang w:val="fr-FR"/>
        </w:rPr>
        <w:t xml:space="preserve"> octroyée.</w:t>
      </w:r>
    </w:p>
    <w:p w14:paraId="04C042D0" w14:textId="77777777" w:rsidR="004C3F9E" w:rsidRPr="00D97C17" w:rsidRDefault="004C3F9E" w:rsidP="009B7EF3">
      <w:pPr>
        <w:autoSpaceDE w:val="0"/>
        <w:autoSpaceDN w:val="0"/>
        <w:adjustRightInd w:val="0"/>
        <w:spacing w:after="240"/>
        <w:jc w:val="both"/>
        <w:rPr>
          <w:rFonts w:ascii="Marianne" w:hAnsi="Marianne" w:cs="Arial"/>
          <w:sz w:val="22"/>
          <w:szCs w:val="24"/>
          <w:lang w:val="fr-FR"/>
        </w:rPr>
      </w:pPr>
    </w:p>
    <w:p w14:paraId="1A55DDCB" w14:textId="49BE7D74" w:rsidR="00092560" w:rsidRPr="00D97C17" w:rsidRDefault="00092560" w:rsidP="00155F4B">
      <w:pPr>
        <w:pStyle w:val="Titre2"/>
        <w:numPr>
          <w:ilvl w:val="0"/>
          <w:numId w:val="22"/>
        </w:numPr>
        <w:rPr>
          <w:rFonts w:ascii="Marianne" w:hAnsi="Marianne"/>
          <w:b w:val="0"/>
          <w:i w:val="0"/>
          <w:sz w:val="24"/>
          <w:u w:val="single"/>
        </w:rPr>
      </w:pPr>
      <w:bookmarkStart w:id="39" w:name="_Toc33530489"/>
      <w:bookmarkStart w:id="40" w:name="_Toc33531373"/>
      <w:bookmarkStart w:id="41" w:name="_Toc209434550"/>
      <w:proofErr w:type="spellStart"/>
      <w:r w:rsidRPr="00D97C17">
        <w:rPr>
          <w:rFonts w:ascii="Marianne" w:hAnsi="Marianne"/>
          <w:b w:val="0"/>
          <w:i w:val="0"/>
          <w:sz w:val="24"/>
          <w:u w:val="single"/>
        </w:rPr>
        <w:t>Publicité</w:t>
      </w:r>
      <w:proofErr w:type="spellEnd"/>
      <w:r w:rsidRPr="00D97C17">
        <w:rPr>
          <w:rFonts w:ascii="Marianne" w:hAnsi="Marianne"/>
          <w:b w:val="0"/>
          <w:i w:val="0"/>
          <w:sz w:val="24"/>
          <w:u w:val="single"/>
        </w:rPr>
        <w:t xml:space="preserve"> et communication</w:t>
      </w:r>
      <w:bookmarkEnd w:id="39"/>
      <w:bookmarkEnd w:id="40"/>
      <w:bookmarkEnd w:id="41"/>
    </w:p>
    <w:p w14:paraId="6B2A7EA0" w14:textId="72D857D1" w:rsidR="00092560" w:rsidRPr="00D97C17" w:rsidRDefault="00092560" w:rsidP="00092560">
      <w:pPr>
        <w:spacing w:after="120"/>
        <w:jc w:val="both"/>
        <w:rPr>
          <w:rFonts w:ascii="Marianne" w:hAnsi="Marianne" w:cs="Arial"/>
          <w:sz w:val="22"/>
          <w:szCs w:val="24"/>
          <w:lang w:val="fr-FR"/>
        </w:rPr>
      </w:pPr>
      <w:r w:rsidRPr="00D97C17">
        <w:rPr>
          <w:rFonts w:ascii="Marianne" w:hAnsi="Marianne" w:cs="Arial"/>
          <w:sz w:val="22"/>
          <w:szCs w:val="24"/>
          <w:lang w:val="fr-FR"/>
        </w:rPr>
        <w:t>L’appel à projets est publié sur le site de la DRAAF Bourgogne-Franche-Comté qui relaie cette publication auprès de l’ensemble des têtes de réseaux.</w:t>
      </w:r>
    </w:p>
    <w:p w14:paraId="3878C6D8" w14:textId="37E1B27B" w:rsidR="00A51A0E" w:rsidRPr="00D97C17" w:rsidRDefault="00A51A0E" w:rsidP="00092560">
      <w:pPr>
        <w:spacing w:after="120"/>
        <w:jc w:val="both"/>
        <w:rPr>
          <w:rFonts w:ascii="Marianne" w:hAnsi="Marianne" w:cs="Arial"/>
          <w:sz w:val="24"/>
          <w:szCs w:val="24"/>
          <w:lang w:val="fr-FR"/>
        </w:rPr>
      </w:pPr>
    </w:p>
    <w:p w14:paraId="037A56F7" w14:textId="446F498F" w:rsidR="00A51A0E" w:rsidRPr="00D97C17" w:rsidRDefault="00A51A0E" w:rsidP="00092560">
      <w:pPr>
        <w:spacing w:after="120"/>
        <w:jc w:val="both"/>
        <w:rPr>
          <w:rFonts w:ascii="Marianne" w:hAnsi="Marianne" w:cs="Arial"/>
          <w:sz w:val="24"/>
          <w:szCs w:val="24"/>
          <w:lang w:val="fr-FR"/>
        </w:rPr>
      </w:pPr>
    </w:p>
    <w:p w14:paraId="7C65DE3E" w14:textId="430E5749" w:rsidR="00826A11" w:rsidRPr="00D97C17" w:rsidRDefault="00826A11" w:rsidP="00092560">
      <w:pPr>
        <w:spacing w:after="120"/>
        <w:jc w:val="both"/>
        <w:rPr>
          <w:rFonts w:ascii="Marianne" w:hAnsi="Marianne" w:cs="Arial"/>
          <w:sz w:val="24"/>
          <w:szCs w:val="24"/>
          <w:lang w:val="fr-FR"/>
        </w:rPr>
      </w:pPr>
    </w:p>
    <w:p w14:paraId="18375567" w14:textId="2B4E59E8" w:rsidR="00826A11" w:rsidRPr="00D97C17" w:rsidRDefault="00826A11" w:rsidP="00092560">
      <w:pPr>
        <w:spacing w:after="120"/>
        <w:jc w:val="both"/>
        <w:rPr>
          <w:rFonts w:ascii="Marianne" w:hAnsi="Marianne" w:cs="Arial"/>
          <w:sz w:val="24"/>
          <w:szCs w:val="24"/>
          <w:lang w:val="fr-FR"/>
        </w:rPr>
      </w:pPr>
    </w:p>
    <w:p w14:paraId="77DBEA0D" w14:textId="13C9D3CA" w:rsidR="00826A11" w:rsidRPr="00D97C17" w:rsidRDefault="00826A11" w:rsidP="00092560">
      <w:pPr>
        <w:spacing w:after="120"/>
        <w:jc w:val="both"/>
        <w:rPr>
          <w:rFonts w:ascii="Marianne" w:hAnsi="Marianne" w:cs="Arial"/>
          <w:sz w:val="24"/>
          <w:szCs w:val="24"/>
          <w:lang w:val="fr-FR"/>
        </w:rPr>
      </w:pPr>
    </w:p>
    <w:p w14:paraId="40CEA82D" w14:textId="7E8911F6" w:rsidR="00826A11" w:rsidRPr="00D97C17" w:rsidRDefault="00826A11" w:rsidP="00092560">
      <w:pPr>
        <w:spacing w:after="120"/>
        <w:jc w:val="both"/>
        <w:rPr>
          <w:rFonts w:ascii="Marianne" w:hAnsi="Marianne" w:cs="Arial"/>
          <w:sz w:val="24"/>
          <w:szCs w:val="24"/>
          <w:lang w:val="fr-FR"/>
        </w:rPr>
      </w:pPr>
    </w:p>
    <w:p w14:paraId="6B82FF67" w14:textId="55232355" w:rsidR="00826A11" w:rsidRPr="00D97C17" w:rsidRDefault="00826A11" w:rsidP="00092560">
      <w:pPr>
        <w:spacing w:after="120"/>
        <w:jc w:val="both"/>
        <w:rPr>
          <w:rFonts w:ascii="Marianne" w:hAnsi="Marianne" w:cs="Arial"/>
          <w:sz w:val="24"/>
          <w:szCs w:val="24"/>
          <w:lang w:val="fr-FR"/>
        </w:rPr>
      </w:pPr>
    </w:p>
    <w:p w14:paraId="400F6745" w14:textId="57B9723F" w:rsidR="00826A11" w:rsidRPr="00D97C17" w:rsidRDefault="00826A11" w:rsidP="00092560">
      <w:pPr>
        <w:spacing w:after="120"/>
        <w:jc w:val="both"/>
        <w:rPr>
          <w:rFonts w:ascii="Marianne" w:hAnsi="Marianne" w:cs="Arial"/>
          <w:sz w:val="24"/>
          <w:szCs w:val="24"/>
          <w:lang w:val="fr-FR"/>
        </w:rPr>
      </w:pPr>
    </w:p>
    <w:p w14:paraId="7D15A9A7" w14:textId="2FE890B0" w:rsidR="00826A11" w:rsidRPr="00D97C17" w:rsidRDefault="00826A11" w:rsidP="00092560">
      <w:pPr>
        <w:spacing w:after="120"/>
        <w:jc w:val="both"/>
        <w:rPr>
          <w:rFonts w:ascii="Marianne" w:hAnsi="Marianne" w:cs="Arial"/>
          <w:sz w:val="24"/>
          <w:szCs w:val="24"/>
          <w:lang w:val="fr-FR"/>
        </w:rPr>
      </w:pPr>
    </w:p>
    <w:p w14:paraId="080383DC" w14:textId="559FA5D2" w:rsidR="00826A11" w:rsidRPr="00D97C17" w:rsidRDefault="00826A11" w:rsidP="00092560">
      <w:pPr>
        <w:spacing w:after="120"/>
        <w:jc w:val="both"/>
        <w:rPr>
          <w:rFonts w:ascii="Marianne" w:hAnsi="Marianne" w:cs="Arial"/>
          <w:sz w:val="24"/>
          <w:szCs w:val="24"/>
          <w:lang w:val="fr-FR"/>
        </w:rPr>
      </w:pPr>
    </w:p>
    <w:p w14:paraId="68A95230" w14:textId="23BE0AC0" w:rsidR="00826A11" w:rsidRPr="00D97C17" w:rsidRDefault="00826A11" w:rsidP="00092560">
      <w:pPr>
        <w:spacing w:after="120"/>
        <w:jc w:val="both"/>
        <w:rPr>
          <w:rFonts w:ascii="Marianne" w:hAnsi="Marianne" w:cs="Arial"/>
          <w:sz w:val="24"/>
          <w:szCs w:val="24"/>
          <w:lang w:val="fr-FR"/>
        </w:rPr>
      </w:pPr>
    </w:p>
    <w:p w14:paraId="12FC860E" w14:textId="77777777" w:rsidR="00826A11" w:rsidRPr="00D97C17" w:rsidRDefault="00826A11" w:rsidP="00092560">
      <w:pPr>
        <w:spacing w:after="120"/>
        <w:jc w:val="both"/>
        <w:rPr>
          <w:rFonts w:ascii="Marianne" w:hAnsi="Marianne" w:cs="Arial"/>
          <w:sz w:val="24"/>
          <w:szCs w:val="24"/>
          <w:lang w:val="fr-FR"/>
        </w:rPr>
      </w:pPr>
    </w:p>
    <w:p w14:paraId="3545A501" w14:textId="77777777" w:rsidR="00A51A0E" w:rsidRPr="00D97C17" w:rsidRDefault="00A51A0E" w:rsidP="00092560">
      <w:pPr>
        <w:spacing w:after="120"/>
        <w:jc w:val="both"/>
        <w:rPr>
          <w:rFonts w:ascii="Marianne" w:hAnsi="Marianne" w:cs="Arial"/>
          <w:sz w:val="24"/>
          <w:szCs w:val="24"/>
          <w:lang w:val="fr-FR"/>
        </w:rPr>
      </w:pPr>
    </w:p>
    <w:p w14:paraId="7C8D5935" w14:textId="678DD46F" w:rsidR="00092560" w:rsidRPr="00D97C17" w:rsidRDefault="00092560" w:rsidP="00092560">
      <w:pPr>
        <w:spacing w:after="120"/>
        <w:jc w:val="center"/>
        <w:rPr>
          <w:rFonts w:ascii="Marianne" w:hAnsi="Marianne" w:cs="Arial"/>
          <w:b/>
          <w:color w:val="000000" w:themeColor="text1"/>
          <w:sz w:val="32"/>
          <w:szCs w:val="24"/>
          <w:lang w:val="fr-FR"/>
        </w:rPr>
      </w:pPr>
      <w:r w:rsidRPr="00D97C17">
        <w:rPr>
          <w:rFonts w:ascii="Marianne" w:hAnsi="Marianne" w:cs="Arial"/>
          <w:b/>
          <w:color w:val="000000" w:themeColor="text1"/>
          <w:sz w:val="32"/>
          <w:szCs w:val="24"/>
          <w:lang w:val="fr-FR"/>
        </w:rPr>
        <w:t>Table des annexes</w:t>
      </w:r>
    </w:p>
    <w:p w14:paraId="471B8FC0" w14:textId="04BDCAFC" w:rsidR="0000747B" w:rsidRPr="00D97C17" w:rsidRDefault="0000747B" w:rsidP="00092560">
      <w:pPr>
        <w:spacing w:after="120"/>
        <w:jc w:val="center"/>
        <w:rPr>
          <w:rFonts w:ascii="Marianne" w:hAnsi="Marianne" w:cs="Arial"/>
          <w:b/>
          <w:color w:val="000000" w:themeColor="text1"/>
          <w:sz w:val="32"/>
          <w:szCs w:val="24"/>
          <w:lang w:val="fr-FR"/>
        </w:rPr>
      </w:pPr>
    </w:p>
    <w:p w14:paraId="0020D49B" w14:textId="77777777" w:rsidR="0000747B" w:rsidRPr="00D97C17" w:rsidRDefault="0000747B" w:rsidP="00092560">
      <w:pPr>
        <w:spacing w:after="120"/>
        <w:jc w:val="center"/>
        <w:rPr>
          <w:rFonts w:ascii="Marianne" w:hAnsi="Marianne" w:cs="Arial"/>
          <w:b/>
          <w:color w:val="000000" w:themeColor="text1"/>
          <w:sz w:val="32"/>
          <w:szCs w:val="24"/>
          <w:lang w:val="fr-FR"/>
        </w:rPr>
      </w:pPr>
    </w:p>
    <w:p w14:paraId="5A0EC9E2" w14:textId="3182F3F1" w:rsidR="00BE68DC" w:rsidRPr="00D97C17" w:rsidRDefault="00092560">
      <w:pPr>
        <w:pStyle w:val="TM1"/>
        <w:rPr>
          <w:rFonts w:ascii="Marianne" w:eastAsiaTheme="minorEastAsia" w:hAnsi="Marianne" w:cstheme="minorBidi"/>
          <w:noProof/>
          <w:sz w:val="22"/>
          <w:lang w:val="fr-FR" w:eastAsia="fr-FR" w:bidi="ar-SA"/>
        </w:rPr>
      </w:pPr>
      <w:r w:rsidRPr="00D97C17">
        <w:rPr>
          <w:rFonts w:ascii="Marianne" w:hAnsi="Marianne" w:cs="Arial"/>
          <w:b/>
          <w:sz w:val="24"/>
          <w:szCs w:val="24"/>
          <w:lang w:val="fr-FR"/>
        </w:rPr>
        <w:fldChar w:fldCharType="begin"/>
      </w:r>
      <w:r w:rsidRPr="00D97C17">
        <w:rPr>
          <w:rFonts w:ascii="Marianne" w:hAnsi="Marianne" w:cs="Arial"/>
          <w:b/>
          <w:sz w:val="24"/>
          <w:szCs w:val="24"/>
          <w:lang w:val="fr-FR"/>
        </w:rPr>
        <w:instrText xml:space="preserve"> TOC \h \z \t "Annexe;1" </w:instrText>
      </w:r>
      <w:r w:rsidRPr="00D97C17">
        <w:rPr>
          <w:rFonts w:ascii="Marianne" w:hAnsi="Marianne" w:cs="Arial"/>
          <w:b/>
          <w:sz w:val="24"/>
          <w:szCs w:val="24"/>
          <w:lang w:val="fr-FR"/>
        </w:rPr>
        <w:fldChar w:fldCharType="separate"/>
      </w:r>
      <w:hyperlink w:anchor="_Toc144198510" w:history="1">
        <w:r w:rsidR="00BE68DC" w:rsidRPr="00D97C17">
          <w:rPr>
            <w:rStyle w:val="Lienhypertexte"/>
            <w:rFonts w:ascii="Marianne" w:hAnsi="Marianne"/>
            <w:smallCaps/>
            <w:noProof/>
          </w:rPr>
          <w:t>Annexe 1- dossier de candidature – animation PAEC 202</w:t>
        </w:r>
        <w:r w:rsidR="00A80C39">
          <w:rPr>
            <w:rStyle w:val="Lienhypertexte"/>
            <w:rFonts w:ascii="Marianne" w:hAnsi="Marianne"/>
            <w:smallCaps/>
            <w:noProof/>
          </w:rPr>
          <w:t>6</w:t>
        </w:r>
        <w:r w:rsidR="00BE68DC" w:rsidRPr="00D97C17">
          <w:rPr>
            <w:rFonts w:ascii="Marianne" w:hAnsi="Marianne"/>
            <w:noProof/>
            <w:webHidden/>
          </w:rPr>
          <w:tab/>
        </w:r>
        <w:r w:rsidR="00BE68DC" w:rsidRPr="00D97C17">
          <w:rPr>
            <w:rFonts w:ascii="Marianne" w:hAnsi="Marianne"/>
            <w:noProof/>
            <w:webHidden/>
          </w:rPr>
          <w:fldChar w:fldCharType="begin"/>
        </w:r>
        <w:r w:rsidR="00BE68DC" w:rsidRPr="00D97C17">
          <w:rPr>
            <w:rFonts w:ascii="Marianne" w:hAnsi="Marianne"/>
            <w:noProof/>
            <w:webHidden/>
          </w:rPr>
          <w:instrText xml:space="preserve"> PAGEREF _Toc144198510 \h </w:instrText>
        </w:r>
        <w:r w:rsidR="00BE68DC" w:rsidRPr="00D97C17">
          <w:rPr>
            <w:rFonts w:ascii="Marianne" w:hAnsi="Marianne"/>
            <w:noProof/>
            <w:webHidden/>
          </w:rPr>
        </w:r>
        <w:r w:rsidR="00BE68DC" w:rsidRPr="00D97C17">
          <w:rPr>
            <w:rFonts w:ascii="Marianne" w:hAnsi="Marianne"/>
            <w:noProof/>
            <w:webHidden/>
          </w:rPr>
          <w:fldChar w:fldCharType="separate"/>
        </w:r>
        <w:r w:rsidR="001E6C79">
          <w:rPr>
            <w:rFonts w:ascii="Marianne" w:hAnsi="Marianne"/>
            <w:noProof/>
            <w:webHidden/>
          </w:rPr>
          <w:t>12</w:t>
        </w:r>
        <w:r w:rsidR="00BE68DC" w:rsidRPr="00D97C17">
          <w:rPr>
            <w:rFonts w:ascii="Marianne" w:hAnsi="Marianne"/>
            <w:noProof/>
            <w:webHidden/>
          </w:rPr>
          <w:fldChar w:fldCharType="end"/>
        </w:r>
      </w:hyperlink>
    </w:p>
    <w:p w14:paraId="4FD21C91" w14:textId="18B94BAB" w:rsidR="00BE68DC" w:rsidRPr="00D97C17" w:rsidRDefault="001E6C79">
      <w:pPr>
        <w:pStyle w:val="TM1"/>
        <w:rPr>
          <w:rFonts w:ascii="Marianne" w:eastAsiaTheme="minorEastAsia" w:hAnsi="Marianne" w:cstheme="minorBidi"/>
          <w:noProof/>
          <w:sz w:val="22"/>
          <w:lang w:val="fr-FR" w:eastAsia="fr-FR" w:bidi="ar-SA"/>
        </w:rPr>
      </w:pPr>
      <w:hyperlink w:anchor="_Toc144198513" w:history="1">
        <w:r w:rsidR="00BE68DC" w:rsidRPr="00D97C17">
          <w:rPr>
            <w:rStyle w:val="Lienhypertexte"/>
            <w:rFonts w:ascii="Marianne" w:hAnsi="Marianne"/>
            <w:smallCaps/>
            <w:noProof/>
          </w:rPr>
          <w:t>Annexe 2 – dossier de candidature – realisation de diagnostic d’exploitation 202</w:t>
        </w:r>
        <w:r w:rsidR="00A80C39">
          <w:rPr>
            <w:rStyle w:val="Lienhypertexte"/>
            <w:rFonts w:ascii="Marianne" w:hAnsi="Marianne"/>
            <w:smallCaps/>
            <w:noProof/>
          </w:rPr>
          <w:t>6</w:t>
        </w:r>
        <w:r w:rsidR="00BE68DC" w:rsidRPr="00D97C17">
          <w:rPr>
            <w:rFonts w:ascii="Marianne" w:hAnsi="Marianne"/>
            <w:noProof/>
            <w:webHidden/>
          </w:rPr>
          <w:tab/>
        </w:r>
        <w:r w:rsidR="00BE68DC" w:rsidRPr="00D97C17">
          <w:rPr>
            <w:rFonts w:ascii="Marianne" w:hAnsi="Marianne"/>
            <w:noProof/>
            <w:webHidden/>
          </w:rPr>
          <w:fldChar w:fldCharType="begin"/>
        </w:r>
        <w:r w:rsidR="00BE68DC" w:rsidRPr="00D97C17">
          <w:rPr>
            <w:rFonts w:ascii="Marianne" w:hAnsi="Marianne"/>
            <w:noProof/>
            <w:webHidden/>
          </w:rPr>
          <w:instrText xml:space="preserve"> PAGEREF _Toc144198513 \h </w:instrText>
        </w:r>
        <w:r w:rsidR="00BE68DC" w:rsidRPr="00D97C17">
          <w:rPr>
            <w:rFonts w:ascii="Marianne" w:hAnsi="Marianne"/>
            <w:noProof/>
            <w:webHidden/>
          </w:rPr>
        </w:r>
        <w:r w:rsidR="00BE68DC" w:rsidRPr="00D97C17">
          <w:rPr>
            <w:rFonts w:ascii="Marianne" w:hAnsi="Marianne"/>
            <w:noProof/>
            <w:webHidden/>
          </w:rPr>
          <w:fldChar w:fldCharType="separate"/>
        </w:r>
        <w:r>
          <w:rPr>
            <w:rFonts w:ascii="Marianne" w:hAnsi="Marianne"/>
            <w:noProof/>
            <w:webHidden/>
          </w:rPr>
          <w:t>16</w:t>
        </w:r>
        <w:r w:rsidR="00BE68DC" w:rsidRPr="00D97C17">
          <w:rPr>
            <w:rFonts w:ascii="Marianne" w:hAnsi="Marianne"/>
            <w:noProof/>
            <w:webHidden/>
          </w:rPr>
          <w:fldChar w:fldCharType="end"/>
        </w:r>
      </w:hyperlink>
    </w:p>
    <w:p w14:paraId="4A9ECC0E" w14:textId="56F43E72" w:rsidR="00BE68DC" w:rsidRPr="00D97C17" w:rsidRDefault="001E6C79">
      <w:pPr>
        <w:pStyle w:val="TM1"/>
        <w:rPr>
          <w:rFonts w:ascii="Marianne" w:eastAsiaTheme="minorEastAsia" w:hAnsi="Marianne" w:cstheme="minorBidi"/>
          <w:noProof/>
          <w:sz w:val="22"/>
          <w:lang w:val="fr-FR" w:eastAsia="fr-FR" w:bidi="ar-SA"/>
        </w:rPr>
      </w:pPr>
      <w:hyperlink w:anchor="_Toc144198517" w:history="1">
        <w:r w:rsidR="00BE68DC" w:rsidRPr="00D97C17">
          <w:rPr>
            <w:rStyle w:val="Lienhypertexte"/>
            <w:rFonts w:ascii="Marianne" w:hAnsi="Marianne"/>
            <w:smallCaps/>
            <w:noProof/>
          </w:rPr>
          <w:t>Annexe 3</w:t>
        </w:r>
        <w:r w:rsidR="005725EB" w:rsidRPr="005725EB">
          <w:rPr>
            <w:rStyle w:val="Lienhypertexte"/>
            <w:rFonts w:ascii="Marianne" w:hAnsi="Marianne"/>
            <w:smallCaps/>
            <w:noProof/>
          </w:rPr>
          <w:t xml:space="preserve"> –</w:t>
        </w:r>
        <w:r w:rsidR="00BE68DC" w:rsidRPr="00D97C17">
          <w:rPr>
            <w:rStyle w:val="Lienhypertexte"/>
            <w:rFonts w:ascii="Marianne" w:hAnsi="Marianne"/>
            <w:smallCaps/>
            <w:noProof/>
          </w:rPr>
          <w:t xml:space="preserve"> compte de réalisation prévisionnel – valable pour les 2 volets</w:t>
        </w:r>
        <w:r w:rsidR="00BE68DC" w:rsidRPr="00D97C17">
          <w:rPr>
            <w:rFonts w:ascii="Marianne" w:hAnsi="Marianne"/>
            <w:noProof/>
            <w:webHidden/>
          </w:rPr>
          <w:tab/>
        </w:r>
        <w:r w:rsidR="00BE68DC" w:rsidRPr="00D97C17">
          <w:rPr>
            <w:rFonts w:ascii="Marianne" w:hAnsi="Marianne"/>
            <w:noProof/>
            <w:webHidden/>
          </w:rPr>
          <w:fldChar w:fldCharType="begin"/>
        </w:r>
        <w:r w:rsidR="00BE68DC" w:rsidRPr="00D97C17">
          <w:rPr>
            <w:rFonts w:ascii="Marianne" w:hAnsi="Marianne"/>
            <w:noProof/>
            <w:webHidden/>
          </w:rPr>
          <w:instrText xml:space="preserve"> PAGEREF _Toc144198517 \h </w:instrText>
        </w:r>
        <w:r w:rsidR="00BE68DC" w:rsidRPr="00D97C17">
          <w:rPr>
            <w:rFonts w:ascii="Marianne" w:hAnsi="Marianne"/>
            <w:noProof/>
            <w:webHidden/>
          </w:rPr>
        </w:r>
        <w:r w:rsidR="00BE68DC" w:rsidRPr="00D97C17">
          <w:rPr>
            <w:rFonts w:ascii="Marianne" w:hAnsi="Marianne"/>
            <w:noProof/>
            <w:webHidden/>
          </w:rPr>
          <w:fldChar w:fldCharType="separate"/>
        </w:r>
        <w:r>
          <w:rPr>
            <w:rFonts w:ascii="Marianne" w:hAnsi="Marianne"/>
            <w:noProof/>
            <w:webHidden/>
          </w:rPr>
          <w:t>20</w:t>
        </w:r>
        <w:r w:rsidR="00BE68DC" w:rsidRPr="00D97C17">
          <w:rPr>
            <w:rFonts w:ascii="Marianne" w:hAnsi="Marianne"/>
            <w:noProof/>
            <w:webHidden/>
          </w:rPr>
          <w:fldChar w:fldCharType="end"/>
        </w:r>
      </w:hyperlink>
    </w:p>
    <w:p w14:paraId="2A625D68" w14:textId="427653B4" w:rsidR="00BE68DC" w:rsidRPr="00D97C17" w:rsidRDefault="001E6C79">
      <w:pPr>
        <w:pStyle w:val="TM1"/>
        <w:rPr>
          <w:rFonts w:ascii="Marianne" w:eastAsiaTheme="minorEastAsia" w:hAnsi="Marianne" w:cstheme="minorBidi"/>
          <w:noProof/>
          <w:sz w:val="22"/>
          <w:lang w:val="fr-FR" w:eastAsia="fr-FR" w:bidi="ar-SA"/>
        </w:rPr>
      </w:pPr>
      <w:hyperlink w:anchor="_Toc144198520" w:history="1">
        <w:r w:rsidR="00BE68DC" w:rsidRPr="00D97C17">
          <w:rPr>
            <w:rStyle w:val="Lienhypertexte"/>
            <w:rFonts w:ascii="Marianne" w:hAnsi="Marianne"/>
            <w:smallCaps/>
            <w:noProof/>
          </w:rPr>
          <w:t>Annexe 4</w:t>
        </w:r>
        <w:r w:rsidR="00A25860" w:rsidRPr="00D97C17">
          <w:rPr>
            <w:rStyle w:val="Lienhypertexte"/>
            <w:rFonts w:ascii="Marianne" w:hAnsi="Marianne"/>
            <w:smallCaps/>
            <w:noProof/>
          </w:rPr>
          <w:t xml:space="preserve"> – guide d’aide à la rédaction du compte de réalistion prévisionnel</w:t>
        </w:r>
        <w:r w:rsidR="00BE68DC" w:rsidRPr="00D97C17">
          <w:rPr>
            <w:rFonts w:ascii="Marianne" w:hAnsi="Marianne"/>
            <w:noProof/>
            <w:webHidden/>
          </w:rPr>
          <w:tab/>
        </w:r>
        <w:r w:rsidR="00BE68DC" w:rsidRPr="00D97C17">
          <w:rPr>
            <w:rFonts w:ascii="Marianne" w:hAnsi="Marianne"/>
            <w:noProof/>
            <w:webHidden/>
          </w:rPr>
          <w:fldChar w:fldCharType="begin"/>
        </w:r>
        <w:r w:rsidR="00BE68DC" w:rsidRPr="00D97C17">
          <w:rPr>
            <w:rFonts w:ascii="Marianne" w:hAnsi="Marianne"/>
            <w:noProof/>
            <w:webHidden/>
          </w:rPr>
          <w:instrText xml:space="preserve"> PAGEREF _Toc144198520 \h </w:instrText>
        </w:r>
        <w:r w:rsidR="00BE68DC" w:rsidRPr="00D97C17">
          <w:rPr>
            <w:rFonts w:ascii="Marianne" w:hAnsi="Marianne"/>
            <w:noProof/>
            <w:webHidden/>
          </w:rPr>
        </w:r>
        <w:r w:rsidR="00BE68DC" w:rsidRPr="00D97C17">
          <w:rPr>
            <w:rFonts w:ascii="Marianne" w:hAnsi="Marianne"/>
            <w:noProof/>
            <w:webHidden/>
          </w:rPr>
          <w:fldChar w:fldCharType="separate"/>
        </w:r>
        <w:r>
          <w:rPr>
            <w:rFonts w:ascii="Marianne" w:hAnsi="Marianne"/>
            <w:noProof/>
            <w:webHidden/>
          </w:rPr>
          <w:t>21</w:t>
        </w:r>
        <w:r w:rsidR="00BE68DC" w:rsidRPr="00D97C17">
          <w:rPr>
            <w:rFonts w:ascii="Marianne" w:hAnsi="Marianne"/>
            <w:noProof/>
            <w:webHidden/>
          </w:rPr>
          <w:fldChar w:fldCharType="end"/>
        </w:r>
      </w:hyperlink>
    </w:p>
    <w:p w14:paraId="72F15ECC" w14:textId="5A7D6A8D" w:rsidR="00BE68DC" w:rsidRPr="00D97C17" w:rsidRDefault="001E6C79">
      <w:pPr>
        <w:pStyle w:val="TM1"/>
        <w:rPr>
          <w:rFonts w:ascii="Marianne" w:eastAsiaTheme="minorEastAsia" w:hAnsi="Marianne" w:cstheme="minorBidi"/>
          <w:noProof/>
          <w:sz w:val="22"/>
          <w:lang w:val="fr-FR" w:eastAsia="fr-FR" w:bidi="ar-SA"/>
        </w:rPr>
      </w:pPr>
      <w:hyperlink w:anchor="_Toc144198522" w:history="1">
        <w:r w:rsidR="00BE68DC" w:rsidRPr="00D97C17">
          <w:rPr>
            <w:rStyle w:val="Lienhypertexte"/>
            <w:rFonts w:ascii="Marianne" w:hAnsi="Marianne"/>
            <w:smallCaps/>
            <w:noProof/>
          </w:rPr>
          <w:t>Annexe 5</w:t>
        </w:r>
        <w:r w:rsidR="005725EB" w:rsidRPr="005725EB">
          <w:rPr>
            <w:rStyle w:val="Lienhypertexte"/>
            <w:rFonts w:ascii="Marianne" w:hAnsi="Marianne"/>
            <w:smallCaps/>
            <w:noProof/>
          </w:rPr>
          <w:t xml:space="preserve"> – </w:t>
        </w:r>
        <w:r w:rsidR="00A25860" w:rsidRPr="00D97C17">
          <w:rPr>
            <w:rStyle w:val="Lienhypertexte"/>
            <w:rFonts w:ascii="Marianne" w:hAnsi="Marianne"/>
            <w:smallCaps/>
            <w:noProof/>
          </w:rPr>
          <w:t xml:space="preserve"> </w:t>
        </w:r>
        <w:r w:rsidR="00BB7744">
          <w:rPr>
            <w:rStyle w:val="Lienhypertexte"/>
            <w:rFonts w:ascii="Marianne" w:hAnsi="Marianne"/>
            <w:smallCaps/>
            <w:noProof/>
          </w:rPr>
          <w:t>fi</w:t>
        </w:r>
        <w:r w:rsidR="00BB7744" w:rsidRPr="00D97C17">
          <w:rPr>
            <w:rStyle w:val="Lienhypertexte"/>
            <w:rFonts w:ascii="Marianne" w:hAnsi="Marianne"/>
            <w:smallCaps/>
            <w:noProof/>
          </w:rPr>
          <w:t>c</w:t>
        </w:r>
        <w:r w:rsidR="00BB7744">
          <w:rPr>
            <w:rStyle w:val="Lienhypertexte"/>
            <w:rFonts w:ascii="Marianne" w:hAnsi="Marianne"/>
            <w:smallCaps/>
            <w:noProof/>
          </w:rPr>
          <w:t>h</w:t>
        </w:r>
        <w:r w:rsidR="00BB7744" w:rsidRPr="00D97C17">
          <w:rPr>
            <w:rStyle w:val="Lienhypertexte"/>
            <w:rFonts w:ascii="Marianne" w:hAnsi="Marianne"/>
            <w:smallCaps/>
            <w:noProof/>
          </w:rPr>
          <w:t xml:space="preserve">e </w:t>
        </w:r>
        <w:r w:rsidR="00A25860" w:rsidRPr="00D97C17">
          <w:rPr>
            <w:rStyle w:val="Lienhypertexte"/>
            <w:rFonts w:ascii="Marianne" w:hAnsi="Marianne"/>
            <w:smallCaps/>
            <w:noProof/>
          </w:rPr>
          <w:t>d’évaluation de l’éligibilité de la demande</w:t>
        </w:r>
        <w:r w:rsidR="00BE68DC" w:rsidRPr="00D97C17">
          <w:rPr>
            <w:rFonts w:ascii="Marianne" w:hAnsi="Marianne"/>
            <w:noProof/>
            <w:webHidden/>
          </w:rPr>
          <w:tab/>
        </w:r>
        <w:r w:rsidR="00BE68DC" w:rsidRPr="00D97C17">
          <w:rPr>
            <w:rFonts w:ascii="Marianne" w:hAnsi="Marianne"/>
            <w:noProof/>
            <w:webHidden/>
          </w:rPr>
          <w:fldChar w:fldCharType="begin"/>
        </w:r>
        <w:r w:rsidR="00BE68DC" w:rsidRPr="00D97C17">
          <w:rPr>
            <w:rFonts w:ascii="Marianne" w:hAnsi="Marianne"/>
            <w:noProof/>
            <w:webHidden/>
          </w:rPr>
          <w:instrText xml:space="preserve"> PAGEREF _Toc144198522 \h </w:instrText>
        </w:r>
        <w:r w:rsidR="00BE68DC" w:rsidRPr="00D97C17">
          <w:rPr>
            <w:rFonts w:ascii="Marianne" w:hAnsi="Marianne"/>
            <w:noProof/>
            <w:webHidden/>
          </w:rPr>
        </w:r>
        <w:r w:rsidR="00BE68DC" w:rsidRPr="00D97C17">
          <w:rPr>
            <w:rFonts w:ascii="Marianne" w:hAnsi="Marianne"/>
            <w:noProof/>
            <w:webHidden/>
          </w:rPr>
          <w:fldChar w:fldCharType="separate"/>
        </w:r>
        <w:r>
          <w:rPr>
            <w:rFonts w:ascii="Marianne" w:hAnsi="Marianne"/>
            <w:noProof/>
            <w:webHidden/>
          </w:rPr>
          <w:t>22</w:t>
        </w:r>
        <w:r w:rsidR="00BE68DC" w:rsidRPr="00D97C17">
          <w:rPr>
            <w:rFonts w:ascii="Marianne" w:hAnsi="Marianne"/>
            <w:noProof/>
            <w:webHidden/>
          </w:rPr>
          <w:fldChar w:fldCharType="end"/>
        </w:r>
      </w:hyperlink>
    </w:p>
    <w:p w14:paraId="03CCBA79" w14:textId="3CC250B5" w:rsidR="00BE68DC" w:rsidRPr="00D97C17" w:rsidRDefault="001E6C79">
      <w:pPr>
        <w:pStyle w:val="TM1"/>
        <w:rPr>
          <w:rFonts w:ascii="Marianne" w:eastAsiaTheme="minorEastAsia" w:hAnsi="Marianne" w:cstheme="minorBidi"/>
          <w:noProof/>
          <w:sz w:val="22"/>
          <w:lang w:val="fr-FR" w:eastAsia="fr-FR" w:bidi="ar-SA"/>
        </w:rPr>
      </w:pPr>
      <w:hyperlink w:anchor="_Toc144198524" w:history="1">
        <w:r w:rsidR="00BE68DC" w:rsidRPr="00D97C17">
          <w:rPr>
            <w:rStyle w:val="Lienhypertexte"/>
            <w:rFonts w:ascii="Marianne" w:hAnsi="Marianne"/>
            <w:smallCaps/>
            <w:noProof/>
          </w:rPr>
          <w:t>Annexe 6</w:t>
        </w:r>
        <w:r w:rsidR="00A25860" w:rsidRPr="00D97C17">
          <w:rPr>
            <w:rStyle w:val="Lienhypertexte"/>
            <w:rFonts w:ascii="Marianne" w:hAnsi="Marianne"/>
            <w:smallCaps/>
            <w:noProof/>
          </w:rPr>
          <w:t xml:space="preserve"> – trame de réalisation des diagnostics d’exploitation</w:t>
        </w:r>
        <w:r w:rsidR="00BE68DC" w:rsidRPr="00D97C17">
          <w:rPr>
            <w:rFonts w:ascii="Marianne" w:hAnsi="Marianne"/>
            <w:noProof/>
            <w:webHidden/>
          </w:rPr>
          <w:tab/>
        </w:r>
        <w:r w:rsidR="00BE68DC" w:rsidRPr="00D97C17">
          <w:rPr>
            <w:rFonts w:ascii="Marianne" w:hAnsi="Marianne"/>
            <w:noProof/>
            <w:webHidden/>
          </w:rPr>
          <w:fldChar w:fldCharType="begin"/>
        </w:r>
        <w:r w:rsidR="00BE68DC" w:rsidRPr="00D97C17">
          <w:rPr>
            <w:rFonts w:ascii="Marianne" w:hAnsi="Marianne"/>
            <w:noProof/>
            <w:webHidden/>
          </w:rPr>
          <w:instrText xml:space="preserve"> PAGEREF _Toc144198524 \h </w:instrText>
        </w:r>
        <w:r w:rsidR="00BE68DC" w:rsidRPr="00D97C17">
          <w:rPr>
            <w:rFonts w:ascii="Marianne" w:hAnsi="Marianne"/>
            <w:noProof/>
            <w:webHidden/>
          </w:rPr>
        </w:r>
        <w:r w:rsidR="00BE68DC" w:rsidRPr="00D97C17">
          <w:rPr>
            <w:rFonts w:ascii="Marianne" w:hAnsi="Marianne"/>
            <w:noProof/>
            <w:webHidden/>
          </w:rPr>
          <w:fldChar w:fldCharType="separate"/>
        </w:r>
        <w:r>
          <w:rPr>
            <w:rFonts w:ascii="Marianne" w:hAnsi="Marianne"/>
            <w:noProof/>
            <w:webHidden/>
          </w:rPr>
          <w:t>24</w:t>
        </w:r>
        <w:r w:rsidR="00BE68DC" w:rsidRPr="00D97C17">
          <w:rPr>
            <w:rFonts w:ascii="Marianne" w:hAnsi="Marianne"/>
            <w:noProof/>
            <w:webHidden/>
          </w:rPr>
          <w:fldChar w:fldCharType="end"/>
        </w:r>
      </w:hyperlink>
    </w:p>
    <w:p w14:paraId="6D1C203B" w14:textId="409365A7" w:rsidR="00BE68DC" w:rsidRPr="00D97C17" w:rsidRDefault="001E6C79">
      <w:pPr>
        <w:pStyle w:val="TM1"/>
        <w:rPr>
          <w:rFonts w:ascii="Marianne" w:eastAsiaTheme="minorEastAsia" w:hAnsi="Marianne" w:cstheme="minorBidi"/>
          <w:noProof/>
          <w:sz w:val="22"/>
          <w:lang w:val="fr-FR" w:eastAsia="fr-FR" w:bidi="ar-SA"/>
        </w:rPr>
      </w:pPr>
      <w:hyperlink w:anchor="_Toc144198526" w:history="1">
        <w:r w:rsidR="00BE68DC" w:rsidRPr="00D97C17">
          <w:rPr>
            <w:rStyle w:val="Lienhypertexte"/>
            <w:rFonts w:ascii="Marianne" w:hAnsi="Marianne"/>
            <w:smallCaps/>
            <w:noProof/>
          </w:rPr>
          <w:t>Annexe 7</w:t>
        </w:r>
        <w:r w:rsidR="00A25860" w:rsidRPr="00D97C17">
          <w:rPr>
            <w:rStyle w:val="Lienhypertexte"/>
            <w:rFonts w:ascii="Marianne" w:hAnsi="Marianne"/>
            <w:smallCaps/>
            <w:noProof/>
          </w:rPr>
          <w:t xml:space="preserve"> – catalogue des MAEC</w:t>
        </w:r>
        <w:r w:rsidR="00BE68DC" w:rsidRPr="00D97C17">
          <w:rPr>
            <w:rFonts w:ascii="Marianne" w:hAnsi="Marianne"/>
            <w:noProof/>
            <w:webHidden/>
          </w:rPr>
          <w:tab/>
        </w:r>
        <w:r w:rsidR="00BE68DC" w:rsidRPr="00D97C17">
          <w:rPr>
            <w:rFonts w:ascii="Marianne" w:hAnsi="Marianne"/>
            <w:noProof/>
            <w:webHidden/>
          </w:rPr>
          <w:fldChar w:fldCharType="begin"/>
        </w:r>
        <w:r w:rsidR="00BE68DC" w:rsidRPr="00D97C17">
          <w:rPr>
            <w:rFonts w:ascii="Marianne" w:hAnsi="Marianne"/>
            <w:noProof/>
            <w:webHidden/>
          </w:rPr>
          <w:instrText xml:space="preserve"> PAGEREF _Toc144198526 \h </w:instrText>
        </w:r>
        <w:r w:rsidR="00BE68DC" w:rsidRPr="00D97C17">
          <w:rPr>
            <w:rFonts w:ascii="Marianne" w:hAnsi="Marianne"/>
            <w:noProof/>
            <w:webHidden/>
          </w:rPr>
        </w:r>
        <w:r w:rsidR="00BE68DC" w:rsidRPr="00D97C17">
          <w:rPr>
            <w:rFonts w:ascii="Marianne" w:hAnsi="Marianne"/>
            <w:noProof/>
            <w:webHidden/>
          </w:rPr>
          <w:fldChar w:fldCharType="separate"/>
        </w:r>
        <w:r>
          <w:rPr>
            <w:rFonts w:ascii="Marianne" w:hAnsi="Marianne"/>
            <w:noProof/>
            <w:webHidden/>
          </w:rPr>
          <w:t>35</w:t>
        </w:r>
        <w:r w:rsidR="00BE68DC" w:rsidRPr="00D97C17">
          <w:rPr>
            <w:rFonts w:ascii="Marianne" w:hAnsi="Marianne"/>
            <w:noProof/>
            <w:webHidden/>
          </w:rPr>
          <w:fldChar w:fldCharType="end"/>
        </w:r>
      </w:hyperlink>
    </w:p>
    <w:p w14:paraId="6B0D6820" w14:textId="4F957D89" w:rsidR="00BE68DC" w:rsidRPr="00D97C17" w:rsidRDefault="00BE68DC">
      <w:pPr>
        <w:pStyle w:val="TM1"/>
        <w:rPr>
          <w:rFonts w:ascii="Marianne" w:eastAsiaTheme="minorEastAsia" w:hAnsi="Marianne" w:cstheme="minorBidi"/>
          <w:noProof/>
          <w:sz w:val="22"/>
          <w:lang w:val="fr-FR" w:eastAsia="fr-FR" w:bidi="ar-SA"/>
        </w:rPr>
      </w:pPr>
    </w:p>
    <w:p w14:paraId="4AD0ACA5" w14:textId="6CF6FB2C" w:rsidR="00092560" w:rsidRPr="00D97C17" w:rsidRDefault="00092560" w:rsidP="00092560">
      <w:pPr>
        <w:shd w:val="clear" w:color="auto" w:fill="FFFFFF" w:themeFill="background1"/>
        <w:spacing w:after="120"/>
        <w:jc w:val="center"/>
        <w:rPr>
          <w:rFonts w:ascii="Marianne" w:hAnsi="Marianne" w:cs="Arial"/>
          <w:b/>
          <w:color w:val="538135" w:themeColor="accent6" w:themeShade="BF"/>
          <w:sz w:val="24"/>
          <w:szCs w:val="24"/>
          <w:lang w:val="fr-FR"/>
        </w:rPr>
      </w:pPr>
      <w:r w:rsidRPr="00D97C17">
        <w:rPr>
          <w:rFonts w:ascii="Marianne" w:hAnsi="Marianne" w:cs="Arial"/>
          <w:b/>
          <w:sz w:val="24"/>
          <w:szCs w:val="24"/>
          <w:lang w:val="fr-FR"/>
        </w:rPr>
        <w:fldChar w:fldCharType="end"/>
      </w:r>
    </w:p>
    <w:p w14:paraId="080410B2" w14:textId="77777777" w:rsidR="00C61311" w:rsidRPr="00D97C17" w:rsidRDefault="00C61311" w:rsidP="00C61311">
      <w:pPr>
        <w:spacing w:after="120"/>
        <w:jc w:val="both"/>
        <w:rPr>
          <w:rFonts w:ascii="Marianne" w:hAnsi="Marianne" w:cs="Arial"/>
          <w:sz w:val="24"/>
          <w:szCs w:val="24"/>
          <w:lang w:val="fr-FR"/>
        </w:rPr>
      </w:pPr>
    </w:p>
    <w:p w14:paraId="24A1EEF7" w14:textId="77777777" w:rsidR="00C61311" w:rsidRPr="00D97C17" w:rsidRDefault="00C61311" w:rsidP="00C61311">
      <w:pPr>
        <w:spacing w:after="120"/>
        <w:jc w:val="both"/>
        <w:rPr>
          <w:rFonts w:ascii="Marianne" w:hAnsi="Marianne" w:cs="Arial"/>
          <w:sz w:val="24"/>
          <w:szCs w:val="24"/>
          <w:lang w:val="fr-FR"/>
        </w:rPr>
      </w:pPr>
    </w:p>
    <w:p w14:paraId="73594B06" w14:textId="77777777" w:rsidR="00C61311" w:rsidRPr="00D97C17" w:rsidRDefault="00C61311" w:rsidP="00C61311">
      <w:pPr>
        <w:spacing w:after="120"/>
        <w:jc w:val="both"/>
        <w:rPr>
          <w:rFonts w:ascii="Marianne" w:hAnsi="Marianne" w:cs="Arial"/>
          <w:sz w:val="24"/>
          <w:szCs w:val="24"/>
          <w:lang w:val="fr-FR"/>
        </w:rPr>
      </w:pPr>
    </w:p>
    <w:p w14:paraId="21903657" w14:textId="77777777" w:rsidR="00C61311" w:rsidRPr="00D97C17" w:rsidRDefault="00C61311" w:rsidP="00C61311">
      <w:pPr>
        <w:spacing w:after="120"/>
        <w:jc w:val="both"/>
        <w:rPr>
          <w:rFonts w:ascii="Marianne" w:hAnsi="Marianne" w:cs="Arial"/>
          <w:sz w:val="24"/>
          <w:szCs w:val="24"/>
          <w:lang w:val="fr-FR"/>
        </w:rPr>
      </w:pPr>
    </w:p>
    <w:p w14:paraId="34815EFA" w14:textId="77777777" w:rsidR="00C61311" w:rsidRPr="00D97C17" w:rsidRDefault="00C61311" w:rsidP="00C61311">
      <w:pPr>
        <w:spacing w:after="120"/>
        <w:jc w:val="both"/>
        <w:rPr>
          <w:rFonts w:ascii="Marianne" w:hAnsi="Marianne" w:cs="Arial"/>
          <w:sz w:val="24"/>
          <w:szCs w:val="24"/>
          <w:lang w:val="fr-FR"/>
        </w:rPr>
      </w:pPr>
    </w:p>
    <w:p w14:paraId="6A0C4A94" w14:textId="77777777" w:rsidR="00C61311" w:rsidRPr="00D97C17" w:rsidRDefault="00C61311" w:rsidP="00C61311">
      <w:pPr>
        <w:spacing w:after="120"/>
        <w:jc w:val="both"/>
        <w:rPr>
          <w:rFonts w:ascii="Marianne" w:hAnsi="Marianne" w:cs="Arial"/>
          <w:sz w:val="24"/>
          <w:szCs w:val="24"/>
          <w:lang w:val="fr-FR"/>
        </w:rPr>
      </w:pPr>
    </w:p>
    <w:p w14:paraId="74960553" w14:textId="77777777" w:rsidR="00C61311" w:rsidRPr="00D97C17" w:rsidRDefault="00C61311" w:rsidP="00C61311">
      <w:pPr>
        <w:spacing w:after="120"/>
        <w:jc w:val="both"/>
        <w:rPr>
          <w:rFonts w:ascii="Marianne" w:hAnsi="Marianne" w:cs="Arial"/>
          <w:sz w:val="24"/>
          <w:szCs w:val="24"/>
          <w:lang w:val="fr-FR"/>
        </w:rPr>
      </w:pPr>
    </w:p>
    <w:p w14:paraId="3A574121" w14:textId="77777777" w:rsidR="00C61311" w:rsidRPr="00D97C17" w:rsidRDefault="00C61311" w:rsidP="00C61311">
      <w:pPr>
        <w:spacing w:after="120"/>
        <w:jc w:val="both"/>
        <w:rPr>
          <w:rFonts w:ascii="Marianne" w:hAnsi="Marianne" w:cs="Arial"/>
          <w:sz w:val="24"/>
          <w:szCs w:val="24"/>
          <w:lang w:val="fr-FR"/>
        </w:rPr>
      </w:pPr>
    </w:p>
    <w:p w14:paraId="427C2549" w14:textId="77777777" w:rsidR="00092560" w:rsidRPr="00D97C17" w:rsidRDefault="00092560" w:rsidP="00092560">
      <w:pPr>
        <w:spacing w:after="120"/>
        <w:jc w:val="center"/>
        <w:rPr>
          <w:rFonts w:ascii="Marianne" w:hAnsi="Marianne"/>
        </w:rPr>
      </w:pPr>
    </w:p>
    <w:p w14:paraId="28796681" w14:textId="77777777" w:rsidR="00560D9D" w:rsidRPr="00D97C17" w:rsidRDefault="00560D9D" w:rsidP="00C61311">
      <w:pPr>
        <w:pStyle w:val="Annexe"/>
        <w:rPr>
          <w:rFonts w:ascii="Marianne" w:hAnsi="Marianne"/>
          <w:smallCaps/>
          <w:color w:val="auto"/>
          <w:sz w:val="32"/>
        </w:rPr>
      </w:pPr>
      <w:bookmarkStart w:id="42" w:name="_Toc2783000"/>
      <w:bookmarkStart w:id="43" w:name="_Toc2783045"/>
      <w:bookmarkStart w:id="44" w:name="_Toc33531504"/>
      <w:bookmarkStart w:id="45" w:name="_Toc97883281"/>
      <w:bookmarkStart w:id="46" w:name="_Toc4060733"/>
      <w:bookmarkStart w:id="47" w:name="_Toc33530331"/>
      <w:bookmarkStart w:id="48" w:name="Annexe1_reco_GIEE"/>
    </w:p>
    <w:p w14:paraId="44B9A531" w14:textId="77777777" w:rsidR="00560D9D" w:rsidRPr="00D97C17" w:rsidRDefault="00560D9D" w:rsidP="00C61311">
      <w:pPr>
        <w:pStyle w:val="Annexe"/>
        <w:rPr>
          <w:rFonts w:ascii="Marianne" w:hAnsi="Marianne"/>
          <w:smallCaps/>
          <w:color w:val="auto"/>
          <w:sz w:val="32"/>
        </w:rPr>
      </w:pPr>
    </w:p>
    <w:p w14:paraId="1867B9F5" w14:textId="77777777" w:rsidR="00560D9D" w:rsidRPr="00D97C17" w:rsidRDefault="00560D9D" w:rsidP="00C61311">
      <w:pPr>
        <w:pStyle w:val="Annexe"/>
        <w:rPr>
          <w:rFonts w:ascii="Marianne" w:hAnsi="Marianne"/>
          <w:smallCaps/>
          <w:color w:val="auto"/>
          <w:sz w:val="32"/>
        </w:rPr>
      </w:pPr>
    </w:p>
    <w:p w14:paraId="11B9E286" w14:textId="77777777" w:rsidR="00560D9D" w:rsidRPr="00D97C17" w:rsidRDefault="00560D9D" w:rsidP="00C61311">
      <w:pPr>
        <w:pStyle w:val="Annexe"/>
        <w:rPr>
          <w:rFonts w:ascii="Marianne" w:hAnsi="Marianne"/>
          <w:smallCaps/>
          <w:color w:val="auto"/>
          <w:sz w:val="32"/>
        </w:rPr>
      </w:pPr>
    </w:p>
    <w:p w14:paraId="54C5787A" w14:textId="77777777" w:rsidR="00560D9D" w:rsidRPr="00D97C17" w:rsidRDefault="00560D9D" w:rsidP="00C61311">
      <w:pPr>
        <w:pStyle w:val="Annexe"/>
        <w:rPr>
          <w:rFonts w:ascii="Marianne" w:hAnsi="Marianne"/>
          <w:smallCaps/>
          <w:color w:val="auto"/>
          <w:sz w:val="32"/>
        </w:rPr>
      </w:pPr>
    </w:p>
    <w:p w14:paraId="1ABBE490" w14:textId="77777777" w:rsidR="00560D9D" w:rsidRPr="00D97C17" w:rsidRDefault="00560D9D" w:rsidP="00C61311">
      <w:pPr>
        <w:pStyle w:val="Annexe"/>
        <w:rPr>
          <w:rFonts w:ascii="Marianne" w:hAnsi="Marianne"/>
          <w:smallCaps/>
          <w:color w:val="auto"/>
          <w:sz w:val="32"/>
        </w:rPr>
      </w:pPr>
    </w:p>
    <w:p w14:paraId="5AEB3D79" w14:textId="77777777" w:rsidR="00560D9D" w:rsidRPr="00D97C17" w:rsidRDefault="00560D9D" w:rsidP="00C61311">
      <w:pPr>
        <w:pStyle w:val="Annexe"/>
        <w:rPr>
          <w:rFonts w:ascii="Marianne" w:hAnsi="Marianne"/>
          <w:smallCaps/>
          <w:color w:val="auto"/>
          <w:sz w:val="32"/>
        </w:rPr>
      </w:pPr>
    </w:p>
    <w:p w14:paraId="1BAAA53E" w14:textId="586D03C8" w:rsidR="00560D9D" w:rsidRDefault="00560D9D" w:rsidP="00C61311">
      <w:pPr>
        <w:pStyle w:val="Annexe"/>
        <w:rPr>
          <w:rFonts w:ascii="Marianne" w:hAnsi="Marianne"/>
          <w:smallCaps/>
          <w:color w:val="auto"/>
          <w:sz w:val="32"/>
        </w:rPr>
      </w:pPr>
    </w:p>
    <w:p w14:paraId="6937037E" w14:textId="2AC8B971" w:rsidR="002D045F" w:rsidRDefault="002D045F" w:rsidP="00C61311">
      <w:pPr>
        <w:pStyle w:val="Annexe"/>
        <w:rPr>
          <w:rFonts w:ascii="Marianne" w:hAnsi="Marianne"/>
          <w:smallCaps/>
          <w:color w:val="auto"/>
          <w:sz w:val="32"/>
        </w:rPr>
      </w:pPr>
    </w:p>
    <w:p w14:paraId="717EF56C" w14:textId="4241CA03" w:rsidR="002D045F" w:rsidRDefault="002D045F" w:rsidP="00C61311">
      <w:pPr>
        <w:pStyle w:val="Annexe"/>
        <w:rPr>
          <w:rFonts w:ascii="Marianne" w:hAnsi="Marianne"/>
          <w:smallCaps/>
          <w:color w:val="auto"/>
          <w:sz w:val="32"/>
        </w:rPr>
      </w:pPr>
    </w:p>
    <w:p w14:paraId="70EFAB08" w14:textId="76350B71" w:rsidR="002D045F" w:rsidRDefault="002D045F" w:rsidP="00C61311">
      <w:pPr>
        <w:pStyle w:val="Annexe"/>
        <w:rPr>
          <w:rFonts w:ascii="Marianne" w:hAnsi="Marianne"/>
          <w:smallCaps/>
          <w:color w:val="auto"/>
          <w:sz w:val="32"/>
        </w:rPr>
      </w:pPr>
    </w:p>
    <w:p w14:paraId="6C04F598" w14:textId="5ECFD00C" w:rsidR="002D045F" w:rsidRDefault="002D045F" w:rsidP="00C61311">
      <w:pPr>
        <w:pStyle w:val="Annexe"/>
        <w:rPr>
          <w:rFonts w:ascii="Marianne" w:hAnsi="Marianne"/>
          <w:smallCaps/>
          <w:color w:val="auto"/>
          <w:sz w:val="32"/>
        </w:rPr>
      </w:pPr>
    </w:p>
    <w:p w14:paraId="656D35D2" w14:textId="29B6B4D9" w:rsidR="004C3F9E" w:rsidRDefault="004C3F9E" w:rsidP="00C61311">
      <w:pPr>
        <w:pStyle w:val="Annexe"/>
        <w:rPr>
          <w:rFonts w:ascii="Marianne" w:hAnsi="Marianne"/>
          <w:smallCaps/>
          <w:color w:val="auto"/>
          <w:sz w:val="32"/>
        </w:rPr>
      </w:pPr>
    </w:p>
    <w:p w14:paraId="6144B076" w14:textId="77777777" w:rsidR="004C3F9E" w:rsidRDefault="004C3F9E" w:rsidP="00C61311">
      <w:pPr>
        <w:pStyle w:val="Annexe"/>
        <w:rPr>
          <w:rFonts w:ascii="Marianne" w:hAnsi="Marianne"/>
          <w:smallCaps/>
          <w:color w:val="auto"/>
          <w:sz w:val="32"/>
        </w:rPr>
      </w:pPr>
    </w:p>
    <w:p w14:paraId="47FC2505" w14:textId="44D8FD43" w:rsidR="002D045F" w:rsidRDefault="002D045F" w:rsidP="00C61311">
      <w:pPr>
        <w:pStyle w:val="Annexe"/>
        <w:rPr>
          <w:rFonts w:ascii="Marianne" w:hAnsi="Marianne"/>
          <w:smallCaps/>
          <w:color w:val="auto"/>
          <w:sz w:val="32"/>
        </w:rPr>
      </w:pPr>
    </w:p>
    <w:p w14:paraId="5378D891" w14:textId="77777777" w:rsidR="002D045F" w:rsidRPr="00D97C17" w:rsidRDefault="002D045F" w:rsidP="00C61311">
      <w:pPr>
        <w:pStyle w:val="Annexe"/>
        <w:rPr>
          <w:rFonts w:ascii="Marianne" w:hAnsi="Marianne"/>
          <w:smallCaps/>
          <w:color w:val="auto"/>
          <w:sz w:val="32"/>
        </w:rPr>
      </w:pPr>
    </w:p>
    <w:p w14:paraId="4CAF855C" w14:textId="4376A52D" w:rsidR="00C61311" w:rsidRPr="00D97C17" w:rsidRDefault="00C61311" w:rsidP="00C61311">
      <w:pPr>
        <w:pStyle w:val="Annexe"/>
        <w:rPr>
          <w:rFonts w:ascii="Marianne" w:hAnsi="Marianne"/>
          <w:smallCaps/>
          <w:color w:val="auto"/>
          <w:sz w:val="32"/>
        </w:rPr>
      </w:pPr>
      <w:bookmarkStart w:id="49" w:name="_Toc144198510"/>
      <w:r w:rsidRPr="00D97C17">
        <w:rPr>
          <w:rFonts w:ascii="Marianne" w:hAnsi="Marianne"/>
          <w:smallCaps/>
          <w:color w:val="auto"/>
          <w:sz w:val="32"/>
        </w:rPr>
        <w:t>A</w:t>
      </w:r>
      <w:bookmarkEnd w:id="42"/>
      <w:bookmarkEnd w:id="43"/>
      <w:bookmarkEnd w:id="44"/>
      <w:bookmarkEnd w:id="45"/>
      <w:r w:rsidR="0000747B" w:rsidRPr="00D97C17">
        <w:rPr>
          <w:rFonts w:ascii="Marianne" w:hAnsi="Marianne"/>
          <w:smallCaps/>
          <w:color w:val="auto"/>
          <w:sz w:val="32"/>
        </w:rPr>
        <w:t>nnexe 1</w:t>
      </w:r>
      <w:bookmarkEnd w:id="49"/>
    </w:p>
    <w:p w14:paraId="2A76020C" w14:textId="77777777" w:rsidR="00C61311" w:rsidRPr="00D97C17" w:rsidRDefault="00C61311" w:rsidP="00C61311">
      <w:pPr>
        <w:pStyle w:val="Annexe"/>
        <w:rPr>
          <w:rFonts w:ascii="Marianne" w:hAnsi="Marianne"/>
          <w:smallCaps/>
          <w:color w:val="auto"/>
          <w:sz w:val="32"/>
        </w:rPr>
      </w:pPr>
      <w:bookmarkStart w:id="50" w:name="_Toc101960015"/>
      <w:bookmarkStart w:id="51" w:name="_Toc101960182"/>
      <w:bookmarkStart w:id="52" w:name="_Toc102481290"/>
      <w:bookmarkStart w:id="53" w:name="_Toc144198511"/>
      <w:r w:rsidRPr="00D97C17">
        <w:rPr>
          <w:rFonts w:ascii="Marianne" w:hAnsi="Marianne"/>
          <w:smallCaps/>
          <w:color w:val="auto"/>
          <w:sz w:val="32"/>
        </w:rPr>
        <w:t>Dossier de candidature</w:t>
      </w:r>
      <w:bookmarkEnd w:id="50"/>
      <w:bookmarkEnd w:id="51"/>
      <w:bookmarkEnd w:id="52"/>
      <w:bookmarkEnd w:id="53"/>
      <w:r w:rsidRPr="00D97C17">
        <w:rPr>
          <w:rFonts w:ascii="Calibri" w:hAnsi="Calibri" w:cs="Calibri"/>
          <w:smallCaps/>
          <w:color w:val="auto"/>
          <w:sz w:val="32"/>
        </w:rPr>
        <w:t> </w:t>
      </w:r>
    </w:p>
    <w:p w14:paraId="6F9FECDE" w14:textId="1262CB4E" w:rsidR="00C61311" w:rsidRPr="00D97C17" w:rsidRDefault="00C61311" w:rsidP="00C61311">
      <w:pPr>
        <w:pStyle w:val="Annexe"/>
        <w:rPr>
          <w:rFonts w:ascii="Marianne" w:hAnsi="Marianne"/>
          <w:smallCaps/>
          <w:color w:val="auto"/>
          <w:sz w:val="32"/>
        </w:rPr>
      </w:pPr>
      <w:bookmarkStart w:id="54" w:name="_Toc101960016"/>
      <w:bookmarkStart w:id="55" w:name="_Toc101960183"/>
      <w:bookmarkStart w:id="56" w:name="_Toc102481291"/>
      <w:bookmarkStart w:id="57" w:name="_Toc144198512"/>
      <w:r w:rsidRPr="00D97C17">
        <w:rPr>
          <w:rFonts w:ascii="Marianne" w:hAnsi="Marianne"/>
          <w:smallCaps/>
          <w:color w:val="auto"/>
          <w:sz w:val="32"/>
        </w:rPr>
        <w:t>Animation de PAEC</w:t>
      </w:r>
      <w:bookmarkEnd w:id="54"/>
      <w:bookmarkEnd w:id="55"/>
      <w:bookmarkEnd w:id="56"/>
      <w:r w:rsidR="000C6F32" w:rsidRPr="00D97C17">
        <w:rPr>
          <w:rFonts w:ascii="Marianne" w:hAnsi="Marianne"/>
          <w:smallCaps/>
          <w:color w:val="auto"/>
          <w:sz w:val="32"/>
        </w:rPr>
        <w:t>- campagne 202</w:t>
      </w:r>
      <w:bookmarkEnd w:id="57"/>
      <w:r w:rsidR="00D0392F">
        <w:rPr>
          <w:rFonts w:ascii="Marianne" w:hAnsi="Marianne"/>
          <w:smallCaps/>
          <w:color w:val="auto"/>
          <w:sz w:val="32"/>
        </w:rPr>
        <w:t>6</w:t>
      </w:r>
    </w:p>
    <w:p w14:paraId="654F044C" w14:textId="77777777" w:rsidR="00C61311" w:rsidRPr="00D97C17" w:rsidRDefault="00C61311" w:rsidP="00C61311">
      <w:pPr>
        <w:autoSpaceDE w:val="0"/>
        <w:autoSpaceDN w:val="0"/>
        <w:adjustRightInd w:val="0"/>
        <w:rPr>
          <w:rFonts w:ascii="Marianne" w:hAnsi="Marianne" w:cs="Arial"/>
          <w:bCs/>
          <w:lang w:val="fr-FR"/>
        </w:rPr>
      </w:pPr>
    </w:p>
    <w:p w14:paraId="2364B6FF"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r w:rsidRPr="00D97C17">
        <w:rPr>
          <w:rFonts w:ascii="Marianne" w:hAnsi="Marianne" w:cs="Arial"/>
          <w:b/>
          <w:bCs/>
          <w:lang w:val="fr-FR"/>
        </w:rPr>
        <w:t>Cadre réservé à l'administration</w:t>
      </w:r>
    </w:p>
    <w:p w14:paraId="69CD10E0"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7B0D6313"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N° de dossier :</w:t>
      </w:r>
    </w:p>
    <w:p w14:paraId="4B9EB9DA"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Date de réception :</w:t>
      </w:r>
    </w:p>
    <w:p w14:paraId="234CB40B" w14:textId="77777777" w:rsidR="00C61311" w:rsidRPr="00D97C17" w:rsidRDefault="00C61311" w:rsidP="00C61311">
      <w:pPr>
        <w:autoSpaceDE w:val="0"/>
        <w:autoSpaceDN w:val="0"/>
        <w:adjustRightInd w:val="0"/>
        <w:rPr>
          <w:rFonts w:ascii="Marianne" w:hAnsi="Marianne" w:cs="Arial"/>
          <w:b/>
          <w:bCs/>
          <w:sz w:val="18"/>
          <w:szCs w:val="18"/>
          <w:lang w:val="fr-FR"/>
        </w:rPr>
      </w:pPr>
    </w:p>
    <w:p w14:paraId="50A3C749"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Cs/>
          <w:lang w:val="fr-FR"/>
        </w:rPr>
      </w:pPr>
      <w:r w:rsidRPr="00D97C17">
        <w:rPr>
          <w:rFonts w:ascii="Marianne" w:hAnsi="Marianne" w:cs="Arial"/>
          <w:b/>
          <w:bCs/>
          <w:lang w:val="fr-FR"/>
        </w:rPr>
        <w:t xml:space="preserve">Structure porteuse de la demande </w:t>
      </w:r>
      <w:r w:rsidRPr="00D97C17">
        <w:rPr>
          <w:rFonts w:ascii="Marianne" w:hAnsi="Marianne" w:cs="Arial"/>
          <w:bCs/>
          <w:i/>
          <w:sz w:val="18"/>
          <w:szCs w:val="18"/>
          <w:lang w:val="fr-FR"/>
        </w:rPr>
        <w:t>(Personne morale candidate)</w:t>
      </w:r>
    </w:p>
    <w:p w14:paraId="36212BB0"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p>
    <w:p w14:paraId="3195D58E"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5C2E8186"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Raison sociale :</w:t>
      </w:r>
    </w:p>
    <w:p w14:paraId="7F2BE2D1"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Statut juridique :</w:t>
      </w:r>
    </w:p>
    <w:p w14:paraId="51A976C4"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N° Siret :</w:t>
      </w:r>
    </w:p>
    <w:p w14:paraId="6D3E2D5E"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Adresse postale :</w:t>
      </w:r>
    </w:p>
    <w:p w14:paraId="055F6C22"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Adresse courriel :</w:t>
      </w:r>
    </w:p>
    <w:p w14:paraId="38C406EE"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Nom, prénom et fonction de la personne responsable :</w:t>
      </w:r>
    </w:p>
    <w:p w14:paraId="59B322B8" w14:textId="6D3AA5B0" w:rsidR="00C61311" w:rsidRPr="00D97C17" w:rsidRDefault="00C61311" w:rsidP="00C61311">
      <w:pPr>
        <w:autoSpaceDE w:val="0"/>
        <w:autoSpaceDN w:val="0"/>
        <w:adjustRightInd w:val="0"/>
        <w:rPr>
          <w:rFonts w:ascii="Marianne" w:hAnsi="Marianne" w:cs="Arial"/>
          <w:b/>
          <w:bCs/>
          <w:sz w:val="18"/>
          <w:szCs w:val="18"/>
          <w:lang w:val="fr-FR"/>
        </w:rPr>
      </w:pPr>
    </w:p>
    <w:p w14:paraId="4847CB2E"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r w:rsidRPr="00D97C17">
        <w:rPr>
          <w:rFonts w:ascii="Marianne" w:hAnsi="Marianne" w:cs="Arial"/>
          <w:b/>
          <w:bCs/>
          <w:lang w:val="fr-FR"/>
        </w:rPr>
        <w:t>Responsable du projet</w:t>
      </w:r>
    </w:p>
    <w:p w14:paraId="054A717E"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Nom et prénom :</w:t>
      </w:r>
    </w:p>
    <w:p w14:paraId="13F090B8"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Fonction :</w:t>
      </w:r>
    </w:p>
    <w:p w14:paraId="0EECA130"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Tel : Fixe et portable</w:t>
      </w:r>
      <w:r w:rsidRPr="00D97C17">
        <w:rPr>
          <w:rFonts w:ascii="Calibri" w:eastAsia="Calibri" w:hAnsi="Calibri" w:cs="Calibri"/>
          <w:sz w:val="22"/>
          <w:lang w:val="fr-FR"/>
        </w:rPr>
        <w:t> </w:t>
      </w:r>
      <w:r w:rsidRPr="00D97C17">
        <w:rPr>
          <w:rFonts w:ascii="Marianne" w:eastAsia="Calibri" w:hAnsi="Marianne" w:cs="Arial"/>
          <w:sz w:val="22"/>
          <w:lang w:val="fr-FR"/>
        </w:rPr>
        <w:t>:</w:t>
      </w:r>
    </w:p>
    <w:p w14:paraId="26F066B6"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Adresse courriel :</w:t>
      </w:r>
    </w:p>
    <w:p w14:paraId="6FA11766"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Adresse postale</w:t>
      </w:r>
      <w:r w:rsidRPr="00D97C17">
        <w:rPr>
          <w:rFonts w:ascii="Calibri" w:eastAsia="Calibri" w:hAnsi="Calibri" w:cs="Calibri"/>
          <w:sz w:val="22"/>
          <w:lang w:val="fr-FR"/>
        </w:rPr>
        <w:t> </w:t>
      </w:r>
      <w:r w:rsidRPr="00D97C17">
        <w:rPr>
          <w:rFonts w:ascii="Marianne" w:eastAsia="Calibri" w:hAnsi="Marianne" w:cs="Arial"/>
          <w:sz w:val="22"/>
          <w:lang w:val="fr-FR"/>
        </w:rPr>
        <w:t>:</w:t>
      </w:r>
    </w:p>
    <w:p w14:paraId="120BA89B" w14:textId="77777777" w:rsidR="00C61311" w:rsidRPr="00D97C17" w:rsidRDefault="00C61311" w:rsidP="00C61311">
      <w:pPr>
        <w:autoSpaceDE w:val="0"/>
        <w:autoSpaceDN w:val="0"/>
        <w:adjustRightInd w:val="0"/>
        <w:rPr>
          <w:rFonts w:ascii="Marianne" w:hAnsi="Marianne" w:cs="Arial"/>
          <w:b/>
          <w:bCs/>
          <w:lang w:val="fr-FR"/>
        </w:rPr>
      </w:pPr>
    </w:p>
    <w:p w14:paraId="64500238"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r w:rsidRPr="00D97C17">
        <w:rPr>
          <w:rFonts w:ascii="Marianne" w:hAnsi="Marianne" w:cs="Arial"/>
          <w:b/>
          <w:bCs/>
          <w:lang w:val="fr-FR"/>
        </w:rPr>
        <w:t>Territoire concerné</w:t>
      </w:r>
    </w:p>
    <w:p w14:paraId="6C721C39"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p>
    <w:p w14:paraId="70B1968A" w14:textId="37C9AA63"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Zone géographique (</w:t>
      </w:r>
      <w:r w:rsidRPr="00D97C17">
        <w:rPr>
          <w:rFonts w:ascii="Marianne" w:eastAsia="Calibri" w:hAnsi="Marianne" w:cs="Arial"/>
          <w:color w:val="FF0000"/>
          <w:sz w:val="22"/>
          <w:lang w:val="fr-FR"/>
        </w:rPr>
        <w:t xml:space="preserve">une carte </w:t>
      </w:r>
      <w:r w:rsidR="00305AE3" w:rsidRPr="00D97C17">
        <w:rPr>
          <w:rFonts w:ascii="Marianne" w:eastAsia="Calibri" w:hAnsi="Marianne" w:cs="Arial"/>
          <w:color w:val="FF0000"/>
          <w:sz w:val="22"/>
          <w:lang w:val="fr-FR"/>
        </w:rPr>
        <w:t xml:space="preserve">et les couches </w:t>
      </w:r>
      <w:r w:rsidRPr="00D97C17">
        <w:rPr>
          <w:rFonts w:ascii="Marianne" w:eastAsia="Calibri" w:hAnsi="Marianne" w:cs="Arial"/>
          <w:color w:val="FF0000"/>
          <w:sz w:val="22"/>
          <w:lang w:val="fr-FR"/>
        </w:rPr>
        <w:t>SIG doit être annexée au dossier</w:t>
      </w:r>
      <w:r w:rsidRPr="00D97C17">
        <w:rPr>
          <w:rFonts w:ascii="Marianne" w:eastAsia="Calibri" w:hAnsi="Marianne" w:cs="Arial"/>
          <w:sz w:val="22"/>
          <w:lang w:val="fr-FR"/>
        </w:rPr>
        <w:t>)</w:t>
      </w:r>
      <w:r w:rsidRPr="00D97C17">
        <w:rPr>
          <w:rFonts w:ascii="Calibri" w:eastAsia="Calibri" w:hAnsi="Calibri" w:cs="Calibri"/>
          <w:sz w:val="22"/>
          <w:lang w:val="fr-FR"/>
        </w:rPr>
        <w:t> </w:t>
      </w:r>
      <w:r w:rsidRPr="00D97C17">
        <w:rPr>
          <w:rFonts w:ascii="Marianne" w:eastAsia="Calibri" w:hAnsi="Marianne" w:cs="Arial"/>
          <w:sz w:val="22"/>
          <w:lang w:val="fr-FR"/>
        </w:rPr>
        <w:t>:</w:t>
      </w:r>
    </w:p>
    <w:p w14:paraId="18654FB9" w14:textId="7819513E"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p>
    <w:p w14:paraId="67E91242" w14:textId="14712DB4"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 xml:space="preserve">PAEC </w:t>
      </w:r>
      <w:r w:rsidR="003B07F6" w:rsidRPr="00D97C17">
        <w:rPr>
          <w:rFonts w:ascii="Marianne" w:eastAsia="Calibri" w:hAnsi="Marianne" w:cs="Arial"/>
          <w:sz w:val="22"/>
          <w:lang w:val="fr-FR"/>
        </w:rPr>
        <w:t>existant au cours de la programmation 2014-2020</w:t>
      </w:r>
      <w:r w:rsidRPr="00D97C17">
        <w:rPr>
          <w:rFonts w:ascii="Calibri" w:eastAsia="Calibri" w:hAnsi="Calibri" w:cs="Calibri"/>
          <w:sz w:val="22"/>
          <w:lang w:val="fr-FR"/>
        </w:rPr>
        <w:t> </w:t>
      </w:r>
      <w:r w:rsidRPr="00D97C17">
        <w:rPr>
          <w:rFonts w:ascii="Marianne" w:eastAsia="Calibri" w:hAnsi="Marianne" w:cs="Arial"/>
          <w:sz w:val="22"/>
          <w:lang w:val="fr-FR"/>
        </w:rPr>
        <w:t>? (</w:t>
      </w:r>
      <w:proofErr w:type="gramStart"/>
      <w:r w:rsidRPr="00D97C17">
        <w:rPr>
          <w:rFonts w:ascii="Marianne" w:eastAsia="Calibri" w:hAnsi="Marianne" w:cs="Arial"/>
          <w:sz w:val="22"/>
          <w:lang w:val="fr-FR"/>
        </w:rPr>
        <w:t>si</w:t>
      </w:r>
      <w:proofErr w:type="gramEnd"/>
      <w:r w:rsidRPr="00D97C17">
        <w:rPr>
          <w:rFonts w:ascii="Marianne" w:eastAsia="Calibri" w:hAnsi="Marianne" w:cs="Arial"/>
          <w:sz w:val="22"/>
          <w:lang w:val="fr-FR"/>
        </w:rPr>
        <w:t xml:space="preserve"> oui, pr</w:t>
      </w:r>
      <w:r w:rsidRPr="00D97C17">
        <w:rPr>
          <w:rFonts w:ascii="Marianne" w:eastAsia="Calibri" w:hAnsi="Marianne" w:cs="Marianne"/>
          <w:sz w:val="22"/>
          <w:lang w:val="fr-FR"/>
        </w:rPr>
        <w:t>é</w:t>
      </w:r>
      <w:r w:rsidRPr="00D97C17">
        <w:rPr>
          <w:rFonts w:ascii="Marianne" w:eastAsia="Calibri" w:hAnsi="Marianne" w:cs="Arial"/>
          <w:sz w:val="22"/>
          <w:lang w:val="fr-FR"/>
        </w:rPr>
        <w:t>cisez le territoire)</w:t>
      </w:r>
      <w:r w:rsidRPr="00D97C17">
        <w:rPr>
          <w:rFonts w:ascii="Calibri" w:eastAsia="Calibri" w:hAnsi="Calibri" w:cs="Calibri"/>
          <w:sz w:val="22"/>
          <w:lang w:val="fr-FR"/>
        </w:rPr>
        <w:t> </w:t>
      </w:r>
      <w:r w:rsidRPr="00D97C17">
        <w:rPr>
          <w:rFonts w:ascii="Marianne" w:eastAsia="Calibri" w:hAnsi="Marianne" w:cs="Arial"/>
          <w:sz w:val="22"/>
          <w:lang w:val="fr-FR"/>
        </w:rPr>
        <w:t xml:space="preserve">: </w:t>
      </w:r>
    </w:p>
    <w:p w14:paraId="222DC88F" w14:textId="6A5E2C97" w:rsidR="00B93349" w:rsidRDefault="00B93349"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p>
    <w:p w14:paraId="39E17C8A" w14:textId="1A739240" w:rsidR="00D0392F" w:rsidRDefault="00D0392F"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p>
    <w:p w14:paraId="5EBE6C1A" w14:textId="77777777" w:rsidR="00D0392F" w:rsidRPr="00D97C17" w:rsidRDefault="00D0392F"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p>
    <w:p w14:paraId="5EF104D7" w14:textId="77777777" w:rsidR="007F3074" w:rsidRDefault="007F3074"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p>
    <w:p w14:paraId="1BFFC030" w14:textId="0E90AAB1"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Enjeux associés :</w:t>
      </w:r>
    </w:p>
    <w:p w14:paraId="03FA7489" w14:textId="48B7DDA7" w:rsidR="00B93349"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ab/>
        <w:t>*Eau</w:t>
      </w:r>
      <w:r w:rsidRPr="00D97C17">
        <w:rPr>
          <w:rFonts w:ascii="Calibri" w:eastAsia="Calibri" w:hAnsi="Calibri" w:cs="Calibri"/>
          <w:sz w:val="22"/>
          <w:lang w:val="fr-FR"/>
        </w:rPr>
        <w:t> </w:t>
      </w:r>
      <w:r w:rsidRPr="00D97C17">
        <w:rPr>
          <w:rFonts w:ascii="Marianne" w:eastAsia="Calibri" w:hAnsi="Marianne" w:cs="Arial"/>
          <w:sz w:val="22"/>
          <w:lang w:val="fr-FR"/>
        </w:rPr>
        <w:t xml:space="preserve">: </w:t>
      </w:r>
    </w:p>
    <w:p w14:paraId="59A4CA53" w14:textId="2B6D4A2F"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ab/>
        <w:t>*Biodiversité</w:t>
      </w:r>
      <w:r w:rsidRPr="00D97C17">
        <w:rPr>
          <w:rFonts w:ascii="Calibri" w:eastAsia="Calibri" w:hAnsi="Calibri" w:cs="Calibri"/>
          <w:sz w:val="22"/>
          <w:lang w:val="fr-FR"/>
        </w:rPr>
        <w:t> </w:t>
      </w:r>
      <w:r w:rsidRPr="00D97C17">
        <w:rPr>
          <w:rFonts w:ascii="Marianne" w:eastAsia="Calibri" w:hAnsi="Marianne" w:cs="Arial"/>
          <w:sz w:val="22"/>
          <w:lang w:val="fr-FR"/>
        </w:rPr>
        <w:t>:</w:t>
      </w:r>
    </w:p>
    <w:p w14:paraId="1AC3BAB4" w14:textId="43FF085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ab/>
        <w:t>*Climat</w:t>
      </w:r>
    </w:p>
    <w:p w14:paraId="29EFCA19" w14:textId="75819EBE"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ab/>
        <w:t>*Sol</w:t>
      </w:r>
      <w:r w:rsidRPr="00D97C17">
        <w:rPr>
          <w:rFonts w:ascii="Calibri" w:eastAsia="Calibri" w:hAnsi="Calibri" w:cs="Calibri"/>
          <w:sz w:val="22"/>
          <w:lang w:val="fr-FR"/>
        </w:rPr>
        <w:t> </w:t>
      </w:r>
      <w:r w:rsidRPr="00D97C17">
        <w:rPr>
          <w:rFonts w:ascii="Marianne" w:eastAsia="Calibri" w:hAnsi="Marianne" w:cs="Arial"/>
          <w:sz w:val="22"/>
          <w:lang w:val="fr-FR"/>
        </w:rPr>
        <w:t xml:space="preserve">: </w:t>
      </w:r>
    </w:p>
    <w:p w14:paraId="08B3E3CD" w14:textId="6BEA9923"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ab/>
        <w:t>*Bien-être animal</w:t>
      </w:r>
      <w:r w:rsidRPr="00D97C17">
        <w:rPr>
          <w:rFonts w:ascii="Calibri" w:eastAsia="Calibri" w:hAnsi="Calibri" w:cs="Calibri"/>
          <w:sz w:val="22"/>
          <w:lang w:val="fr-FR"/>
        </w:rPr>
        <w:t> </w:t>
      </w:r>
      <w:r w:rsidRPr="00D97C17">
        <w:rPr>
          <w:rFonts w:ascii="Marianne" w:eastAsia="Calibri" w:hAnsi="Marianne" w:cs="Arial"/>
          <w:sz w:val="22"/>
          <w:lang w:val="fr-FR"/>
        </w:rPr>
        <w:t>:</w:t>
      </w:r>
    </w:p>
    <w:p w14:paraId="577A32DF" w14:textId="6F26B78C"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ab/>
        <w:t>*Autres</w:t>
      </w:r>
      <w:r w:rsidRPr="00D97C17">
        <w:rPr>
          <w:rFonts w:ascii="Calibri" w:eastAsia="Calibri" w:hAnsi="Calibri" w:cs="Calibri"/>
          <w:sz w:val="22"/>
          <w:lang w:val="fr-FR"/>
        </w:rPr>
        <w:t> </w:t>
      </w:r>
      <w:r w:rsidRPr="00D97C17">
        <w:rPr>
          <w:rFonts w:ascii="Marianne" w:eastAsia="Calibri" w:hAnsi="Marianne" w:cs="Arial"/>
          <w:sz w:val="22"/>
          <w:lang w:val="fr-FR"/>
        </w:rPr>
        <w:t>:</w:t>
      </w:r>
    </w:p>
    <w:p w14:paraId="3D6AC034" w14:textId="77777777" w:rsidR="00C61311" w:rsidRPr="00D97C17" w:rsidRDefault="00C61311" w:rsidP="00C61311">
      <w:pPr>
        <w:autoSpaceDE w:val="0"/>
        <w:autoSpaceDN w:val="0"/>
        <w:adjustRightInd w:val="0"/>
        <w:rPr>
          <w:rFonts w:ascii="Marianne" w:hAnsi="Marianne" w:cs="Arial"/>
          <w:bCs/>
          <w:lang w:val="fr-FR"/>
        </w:rPr>
      </w:pPr>
    </w:p>
    <w:p w14:paraId="435C5418" w14:textId="77777777" w:rsidR="00C61311" w:rsidRPr="00D97C17" w:rsidRDefault="00C61311" w:rsidP="00C61311">
      <w:pPr>
        <w:autoSpaceDE w:val="0"/>
        <w:autoSpaceDN w:val="0"/>
        <w:adjustRightInd w:val="0"/>
        <w:rPr>
          <w:rFonts w:ascii="Marianne" w:hAnsi="Marianne" w:cs="Arial"/>
          <w:bCs/>
          <w:lang w:val="fr-FR"/>
        </w:rPr>
      </w:pPr>
    </w:p>
    <w:p w14:paraId="48130851"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r w:rsidRPr="00D97C17">
        <w:rPr>
          <w:rFonts w:ascii="Marianne" w:hAnsi="Marianne" w:cs="Arial"/>
          <w:b/>
          <w:bCs/>
          <w:lang w:val="fr-FR"/>
        </w:rPr>
        <w:t>Description du projet</w:t>
      </w:r>
    </w:p>
    <w:p w14:paraId="1D32DEF9"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 w:val="18"/>
          <w:szCs w:val="18"/>
          <w:lang w:val="fr-FR"/>
        </w:rPr>
      </w:pPr>
    </w:p>
    <w:p w14:paraId="4E95852F" w14:textId="29CA04DB" w:rsidR="00C61311" w:rsidRPr="00D97C17" w:rsidRDefault="006E5F5C" w:rsidP="00C61311">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hAnsi="Marianne" w:cs="Arial"/>
          <w:szCs w:val="20"/>
          <w:lang w:val="fr-FR"/>
        </w:rPr>
      </w:pPr>
      <w:r w:rsidRPr="00D97C17">
        <w:rPr>
          <w:rFonts w:ascii="Marianne" w:eastAsia="Calibri" w:hAnsi="Marianne" w:cs="Arial"/>
          <w:b/>
          <w:sz w:val="22"/>
          <w:lang w:val="fr-FR"/>
        </w:rPr>
        <w:t>MAEC prévues sur le territoire</w:t>
      </w:r>
      <w:r w:rsidRPr="00D97C17">
        <w:rPr>
          <w:rFonts w:ascii="Calibri" w:eastAsia="Calibri" w:hAnsi="Calibri" w:cs="Calibri"/>
          <w:b/>
          <w:sz w:val="22"/>
          <w:lang w:val="fr-FR"/>
        </w:rPr>
        <w:t> </w:t>
      </w:r>
      <w:r w:rsidRPr="00D97C17">
        <w:rPr>
          <w:rFonts w:ascii="Marianne" w:eastAsia="Calibri" w:hAnsi="Marianne" w:cs="Arial"/>
          <w:sz w:val="22"/>
          <w:lang w:val="fr-FR"/>
        </w:rPr>
        <w:t xml:space="preserve">(détailler le </w:t>
      </w:r>
      <w:r w:rsidR="00305AE3" w:rsidRPr="00D97C17">
        <w:rPr>
          <w:rFonts w:ascii="Marianne" w:eastAsia="Calibri" w:hAnsi="Marianne" w:cs="Arial"/>
          <w:sz w:val="22"/>
          <w:lang w:val="fr-FR"/>
        </w:rPr>
        <w:t xml:space="preserve">nom </w:t>
      </w:r>
      <w:r w:rsidRPr="00D97C17">
        <w:rPr>
          <w:rFonts w:ascii="Marianne" w:eastAsia="Calibri" w:hAnsi="Marianne" w:cs="Arial"/>
          <w:sz w:val="22"/>
          <w:lang w:val="fr-FR"/>
        </w:rPr>
        <w:t>de chaque mesure</w:t>
      </w:r>
      <w:r w:rsidR="00305AE3" w:rsidRPr="00D97C17">
        <w:rPr>
          <w:rFonts w:ascii="Marianne" w:eastAsia="Calibri" w:hAnsi="Marianne" w:cs="Arial"/>
          <w:sz w:val="22"/>
          <w:lang w:val="fr-FR"/>
        </w:rPr>
        <w:t xml:space="preserve"> faisant référence au catalogue national en annexe 5</w:t>
      </w:r>
      <w:r w:rsidR="00C61311" w:rsidRPr="00D97C17">
        <w:rPr>
          <w:rFonts w:ascii="Marianne" w:hAnsi="Marianne" w:cs="Arial"/>
          <w:szCs w:val="20"/>
          <w:lang w:val="fr-FR"/>
        </w:rPr>
        <w:t>)</w:t>
      </w:r>
      <w:r w:rsidRPr="00D97C17">
        <w:rPr>
          <w:rFonts w:ascii="Calibri" w:hAnsi="Calibri" w:cs="Calibri"/>
          <w:szCs w:val="20"/>
          <w:lang w:val="fr-FR"/>
        </w:rPr>
        <w:t> </w:t>
      </w:r>
      <w:r w:rsidRPr="00D97C17">
        <w:rPr>
          <w:rFonts w:ascii="Marianne" w:hAnsi="Marianne" w:cs="Arial"/>
          <w:szCs w:val="20"/>
          <w:lang w:val="fr-FR"/>
        </w:rPr>
        <w:t xml:space="preserve">: </w:t>
      </w:r>
    </w:p>
    <w:p w14:paraId="6F8FD60B" w14:textId="3E115DE5" w:rsidR="006E5F5C" w:rsidRPr="00D97C17" w:rsidRDefault="006E5F5C" w:rsidP="00C61311">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hAnsi="Marianne" w:cs="Arial"/>
          <w:szCs w:val="20"/>
          <w:lang w:val="fr-FR"/>
        </w:rPr>
      </w:pPr>
    </w:p>
    <w:p w14:paraId="3B4BEEA3" w14:textId="77777777" w:rsidR="006E5F5C" w:rsidRPr="00D97C17" w:rsidRDefault="006E5F5C" w:rsidP="00C61311">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hAnsi="Marianne" w:cs="Arial"/>
          <w:szCs w:val="20"/>
          <w:lang w:val="fr-FR"/>
        </w:rPr>
      </w:pPr>
    </w:p>
    <w:p w14:paraId="282E5B41" w14:textId="22BCA5E8" w:rsidR="006E5F5C" w:rsidRPr="00D97C17" w:rsidRDefault="006E5F5C" w:rsidP="00C61311">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hAnsi="Marianne" w:cs="Arial"/>
          <w:szCs w:val="20"/>
          <w:lang w:val="fr-FR"/>
        </w:rPr>
      </w:pPr>
    </w:p>
    <w:p w14:paraId="3A35701A" w14:textId="1BFFDCDE" w:rsidR="006E5F5C" w:rsidRPr="00D97C17" w:rsidRDefault="001141EE" w:rsidP="00C61311">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hAnsi="Marianne" w:cs="Arial"/>
          <w:b/>
          <w:sz w:val="22"/>
          <w:szCs w:val="20"/>
          <w:lang w:val="fr-FR"/>
        </w:rPr>
      </w:pPr>
      <w:r w:rsidRPr="00D97C17">
        <w:rPr>
          <w:rFonts w:ascii="Marianne" w:hAnsi="Marianne" w:cs="Arial"/>
          <w:b/>
          <w:sz w:val="22"/>
          <w:szCs w:val="20"/>
          <w:lang w:val="fr-FR"/>
        </w:rPr>
        <w:t>Action</w:t>
      </w:r>
      <w:r w:rsidR="006E5F5C" w:rsidRPr="00D97C17">
        <w:rPr>
          <w:rFonts w:ascii="Marianne" w:hAnsi="Marianne" w:cs="Arial"/>
          <w:b/>
          <w:sz w:val="22"/>
          <w:szCs w:val="20"/>
          <w:lang w:val="fr-FR"/>
        </w:rPr>
        <w:t>s d’animation de la concertation aboutissant au dépôt du PAEC</w:t>
      </w:r>
      <w:r w:rsidRPr="00D97C17">
        <w:rPr>
          <w:rFonts w:ascii="Marianne" w:hAnsi="Marianne" w:cs="Arial"/>
          <w:b/>
          <w:sz w:val="22"/>
          <w:szCs w:val="20"/>
          <w:lang w:val="fr-FR"/>
        </w:rPr>
        <w:t xml:space="preserve"> prévues</w:t>
      </w:r>
      <w:r w:rsidR="006E5F5C" w:rsidRPr="00D97C17">
        <w:rPr>
          <w:rFonts w:ascii="Calibri" w:hAnsi="Calibri" w:cs="Calibri"/>
          <w:b/>
          <w:sz w:val="22"/>
          <w:szCs w:val="20"/>
          <w:lang w:val="fr-FR"/>
        </w:rPr>
        <w:t> </w:t>
      </w:r>
      <w:r w:rsidR="006E5F5C" w:rsidRPr="00D97C17">
        <w:rPr>
          <w:rFonts w:ascii="Marianne" w:hAnsi="Marianne" w:cs="Arial"/>
          <w:sz w:val="22"/>
          <w:szCs w:val="20"/>
          <w:lang w:val="fr-FR"/>
        </w:rPr>
        <w:t>(</w:t>
      </w:r>
      <w:r w:rsidRPr="00D97C17">
        <w:rPr>
          <w:rFonts w:ascii="Marianne" w:hAnsi="Marianne" w:cs="Arial"/>
          <w:sz w:val="22"/>
          <w:szCs w:val="20"/>
          <w:lang w:val="fr-FR"/>
        </w:rPr>
        <w:t xml:space="preserve">préciser les </w:t>
      </w:r>
      <w:r w:rsidR="006E5F5C" w:rsidRPr="00D97C17">
        <w:rPr>
          <w:rFonts w:ascii="Marianne" w:hAnsi="Marianne" w:cs="Arial"/>
          <w:sz w:val="22"/>
          <w:szCs w:val="20"/>
          <w:lang w:val="fr-FR"/>
        </w:rPr>
        <w:t xml:space="preserve">moyens mis en œuvre, </w:t>
      </w:r>
      <w:r w:rsidRPr="00D97C17">
        <w:rPr>
          <w:rFonts w:ascii="Marianne" w:hAnsi="Marianne" w:cs="Arial"/>
          <w:sz w:val="22"/>
          <w:szCs w:val="20"/>
          <w:lang w:val="fr-FR"/>
        </w:rPr>
        <w:t xml:space="preserve">le </w:t>
      </w:r>
      <w:r w:rsidR="006E5F5C" w:rsidRPr="00D97C17">
        <w:rPr>
          <w:rFonts w:ascii="Marianne" w:hAnsi="Marianne" w:cs="Arial"/>
          <w:sz w:val="22"/>
          <w:szCs w:val="20"/>
          <w:lang w:val="fr-FR"/>
        </w:rPr>
        <w:t>calendrier</w:t>
      </w:r>
      <w:r w:rsidRPr="00D97C17">
        <w:rPr>
          <w:rFonts w:ascii="Marianne" w:hAnsi="Marianne" w:cs="Arial"/>
          <w:sz w:val="22"/>
          <w:szCs w:val="20"/>
          <w:lang w:val="fr-FR"/>
        </w:rPr>
        <w:t xml:space="preserve"> et le</w:t>
      </w:r>
      <w:r w:rsidR="00DA169C" w:rsidRPr="00D97C17">
        <w:rPr>
          <w:rFonts w:ascii="Marianne" w:hAnsi="Marianne" w:cs="Arial"/>
          <w:sz w:val="22"/>
          <w:szCs w:val="20"/>
          <w:lang w:val="fr-FR"/>
        </w:rPr>
        <w:t xml:space="preserve"> temps nécessaire en jours</w:t>
      </w:r>
      <w:r w:rsidR="006E5F5C" w:rsidRPr="00D97C17">
        <w:rPr>
          <w:rFonts w:ascii="Marianne" w:hAnsi="Marianne" w:cs="Arial"/>
          <w:sz w:val="22"/>
          <w:szCs w:val="20"/>
          <w:lang w:val="fr-FR"/>
        </w:rPr>
        <w:t xml:space="preserve">) </w:t>
      </w:r>
      <w:r w:rsidR="006E5F5C" w:rsidRPr="00D97C17">
        <w:rPr>
          <w:rFonts w:ascii="Marianne" w:hAnsi="Marianne" w:cs="Arial"/>
          <w:b/>
          <w:sz w:val="22"/>
          <w:szCs w:val="20"/>
          <w:lang w:val="fr-FR"/>
        </w:rPr>
        <w:t xml:space="preserve">: </w:t>
      </w:r>
    </w:p>
    <w:p w14:paraId="620A4087" w14:textId="77777777" w:rsidR="00402F88" w:rsidRPr="00D97C17" w:rsidRDefault="00402F88" w:rsidP="00402F8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rPr>
          <w:rFonts w:ascii="Marianne" w:hAnsi="Marianne" w:cs="Arial"/>
          <w:sz w:val="22"/>
          <w:lang w:val="fr-FR"/>
        </w:rPr>
      </w:pPr>
      <w:r w:rsidRPr="00D97C17">
        <w:rPr>
          <w:rFonts w:ascii="Marianne" w:hAnsi="Marianne" w:cs="Arial"/>
          <w:sz w:val="22"/>
          <w:lang w:val="fr-FR"/>
        </w:rPr>
        <w:t>- Nombre de jours</w:t>
      </w:r>
    </w:p>
    <w:p w14:paraId="3E5A6B5C" w14:textId="77777777" w:rsidR="00402F88" w:rsidRPr="00D97C17" w:rsidRDefault="00402F88" w:rsidP="00402F8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rPr>
          <w:rFonts w:ascii="Marianne" w:hAnsi="Marianne" w:cs="Arial"/>
          <w:sz w:val="22"/>
          <w:lang w:val="fr-FR"/>
        </w:rPr>
      </w:pPr>
      <w:r w:rsidRPr="00D97C17">
        <w:rPr>
          <w:rFonts w:ascii="Marianne" w:hAnsi="Marianne" w:cs="Arial"/>
          <w:sz w:val="22"/>
          <w:lang w:val="fr-FR"/>
        </w:rPr>
        <w:t>- Montant demandé</w:t>
      </w:r>
      <w:r w:rsidRPr="00D97C17">
        <w:rPr>
          <w:rFonts w:ascii="Calibri" w:hAnsi="Calibri" w:cs="Calibri"/>
          <w:sz w:val="22"/>
          <w:lang w:val="fr-FR"/>
        </w:rPr>
        <w:t> </w:t>
      </w:r>
      <w:r w:rsidRPr="00D97C17">
        <w:rPr>
          <w:rFonts w:ascii="Marianne" w:hAnsi="Marianne" w:cs="Arial"/>
          <w:sz w:val="22"/>
          <w:lang w:val="fr-FR"/>
        </w:rPr>
        <w:t>:</w:t>
      </w:r>
    </w:p>
    <w:p w14:paraId="38FCBB68" w14:textId="4275D5A2" w:rsidR="006E5F5C" w:rsidRPr="00D97C17" w:rsidRDefault="006E5F5C" w:rsidP="00C61311">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hAnsi="Marianne" w:cs="Arial"/>
          <w:b/>
          <w:sz w:val="22"/>
          <w:szCs w:val="20"/>
          <w:lang w:val="fr-FR"/>
        </w:rPr>
      </w:pPr>
    </w:p>
    <w:p w14:paraId="3D916DD6" w14:textId="77777777" w:rsidR="006E5F5C" w:rsidRPr="00D97C17" w:rsidRDefault="006E5F5C" w:rsidP="00C61311">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hAnsi="Marianne" w:cs="Arial"/>
          <w:b/>
          <w:sz w:val="22"/>
          <w:szCs w:val="20"/>
          <w:lang w:val="fr-FR"/>
        </w:rPr>
      </w:pPr>
    </w:p>
    <w:p w14:paraId="21928D3F" w14:textId="24A956DB" w:rsidR="006E5F5C" w:rsidRPr="00D97C17" w:rsidRDefault="006E5F5C" w:rsidP="00C61311">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hAnsi="Marianne" w:cs="Arial"/>
          <w:b/>
          <w:sz w:val="22"/>
          <w:szCs w:val="20"/>
          <w:lang w:val="fr-FR"/>
        </w:rPr>
      </w:pPr>
    </w:p>
    <w:p w14:paraId="06F8707F" w14:textId="47BE1E7D" w:rsidR="00C61311" w:rsidRPr="00D97C17" w:rsidRDefault="00EA435C" w:rsidP="006E5F5C">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hAnsi="Marianne" w:cs="Arial"/>
          <w:b/>
          <w:sz w:val="22"/>
          <w:szCs w:val="20"/>
          <w:lang w:val="fr-FR"/>
        </w:rPr>
      </w:pPr>
      <w:r w:rsidRPr="00D97C17">
        <w:rPr>
          <w:rFonts w:ascii="Marianne" w:hAnsi="Marianne" w:cs="Arial"/>
          <w:b/>
          <w:sz w:val="22"/>
          <w:szCs w:val="20"/>
          <w:lang w:val="fr-FR"/>
        </w:rPr>
        <w:t>Animation pour promouvoir les MAEC retenues</w:t>
      </w:r>
      <w:r w:rsidRPr="00D97C17" w:rsidDel="00EA435C">
        <w:rPr>
          <w:rFonts w:ascii="Marianne" w:hAnsi="Marianne" w:cs="Arial"/>
          <w:b/>
          <w:sz w:val="22"/>
          <w:szCs w:val="20"/>
          <w:lang w:val="fr-FR"/>
        </w:rPr>
        <w:t xml:space="preserve"> </w:t>
      </w:r>
      <w:r w:rsidR="001141EE" w:rsidRPr="00D97C17">
        <w:rPr>
          <w:rFonts w:ascii="Marianne" w:hAnsi="Marianne" w:cs="Arial"/>
          <w:sz w:val="22"/>
          <w:szCs w:val="20"/>
          <w:lang w:val="fr-FR"/>
        </w:rPr>
        <w:t xml:space="preserve">(préciser les moyens mis en œuvre, le calendrier et le temps nécessaire en jours) </w:t>
      </w:r>
      <w:r w:rsidR="001141EE" w:rsidRPr="00D97C17">
        <w:rPr>
          <w:rFonts w:ascii="Marianne" w:hAnsi="Marianne" w:cs="Arial"/>
          <w:b/>
          <w:sz w:val="22"/>
          <w:szCs w:val="20"/>
          <w:lang w:val="fr-FR"/>
        </w:rPr>
        <w:t>:</w:t>
      </w:r>
      <w:r w:rsidR="006E5F5C" w:rsidRPr="00D97C17">
        <w:rPr>
          <w:rFonts w:ascii="Marianne" w:hAnsi="Marianne" w:cs="Arial"/>
          <w:b/>
          <w:sz w:val="22"/>
          <w:szCs w:val="20"/>
          <w:lang w:val="fr-FR"/>
        </w:rPr>
        <w:t xml:space="preserve"> </w:t>
      </w:r>
    </w:p>
    <w:p w14:paraId="511159E7" w14:textId="77777777" w:rsidR="00402F88" w:rsidRPr="00D97C17" w:rsidRDefault="00402F88" w:rsidP="00402F8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rPr>
          <w:rFonts w:ascii="Marianne" w:hAnsi="Marianne" w:cs="Arial"/>
          <w:sz w:val="22"/>
          <w:lang w:val="fr-FR"/>
        </w:rPr>
      </w:pPr>
      <w:r w:rsidRPr="00D97C17">
        <w:rPr>
          <w:rFonts w:ascii="Marianne" w:hAnsi="Marianne" w:cs="Arial"/>
          <w:sz w:val="22"/>
          <w:lang w:val="fr-FR"/>
        </w:rPr>
        <w:t>- Nombre de jour</w:t>
      </w:r>
    </w:p>
    <w:p w14:paraId="21B2D860" w14:textId="77777777" w:rsidR="00402F88" w:rsidRPr="00D97C17" w:rsidRDefault="00402F88" w:rsidP="00402F8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rPr>
          <w:rFonts w:ascii="Marianne" w:hAnsi="Marianne" w:cs="Arial"/>
          <w:sz w:val="22"/>
          <w:lang w:val="fr-FR"/>
        </w:rPr>
      </w:pPr>
      <w:r w:rsidRPr="00D97C17">
        <w:rPr>
          <w:rFonts w:ascii="Marianne" w:hAnsi="Marianne" w:cs="Arial"/>
          <w:sz w:val="22"/>
          <w:lang w:val="fr-FR"/>
        </w:rPr>
        <w:t>- Montant demandé</w:t>
      </w:r>
    </w:p>
    <w:p w14:paraId="5FC291E1" w14:textId="2AA58319" w:rsidR="006E5F5C" w:rsidRPr="00D97C17" w:rsidRDefault="006E5F5C" w:rsidP="006E5F5C">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hAnsi="Marianne" w:cs="Arial"/>
          <w:b/>
          <w:sz w:val="22"/>
          <w:szCs w:val="20"/>
          <w:lang w:val="fr-FR"/>
        </w:rPr>
      </w:pPr>
    </w:p>
    <w:p w14:paraId="2AA32941" w14:textId="77777777" w:rsidR="00CB7895" w:rsidRPr="00D97C17" w:rsidRDefault="00CB7895" w:rsidP="006E5F5C">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hAnsi="Marianne" w:cs="Arial"/>
          <w:b/>
          <w:sz w:val="22"/>
          <w:szCs w:val="20"/>
          <w:lang w:val="fr-FR"/>
        </w:rPr>
      </w:pPr>
    </w:p>
    <w:p w14:paraId="42EBFCFE" w14:textId="4C0EDD03" w:rsidR="00402F88" w:rsidRPr="00D97C17" w:rsidRDefault="00CB7895" w:rsidP="00CB7895">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eastAsia="Calibri" w:hAnsi="Marianne" w:cs="Arial"/>
          <w:sz w:val="22"/>
          <w:lang w:val="fr-FR"/>
        </w:rPr>
      </w:pPr>
      <w:r w:rsidRPr="00D97C17">
        <w:rPr>
          <w:rFonts w:ascii="Marianne" w:hAnsi="Marianne" w:cs="Arial"/>
          <w:b/>
          <w:sz w:val="22"/>
          <w:szCs w:val="20"/>
          <w:lang w:val="fr-FR"/>
        </w:rPr>
        <w:t xml:space="preserve">Personnes de la structure impliquées dans l’animation du PAEC </w:t>
      </w:r>
      <w:r w:rsidRPr="00D97C17">
        <w:rPr>
          <w:rFonts w:ascii="Marianne" w:hAnsi="Marianne" w:cs="Arial"/>
          <w:sz w:val="22"/>
          <w:szCs w:val="20"/>
          <w:lang w:val="fr-FR"/>
        </w:rPr>
        <w:t>(nom, compétences, actions sur lesquelles l’intervention est prévue)</w:t>
      </w:r>
      <w:r w:rsidRPr="00D97C17">
        <w:rPr>
          <w:rFonts w:ascii="Calibri" w:hAnsi="Calibri" w:cs="Calibri"/>
          <w:b/>
          <w:sz w:val="22"/>
          <w:szCs w:val="20"/>
          <w:lang w:val="fr-FR"/>
        </w:rPr>
        <w:t> </w:t>
      </w:r>
      <w:r w:rsidRPr="00D97C17">
        <w:rPr>
          <w:rFonts w:ascii="Marianne" w:hAnsi="Marianne" w:cs="Arial"/>
          <w:b/>
          <w:sz w:val="22"/>
          <w:szCs w:val="20"/>
          <w:lang w:val="fr-FR"/>
        </w:rPr>
        <w:t>:</w:t>
      </w:r>
    </w:p>
    <w:p w14:paraId="2576BBB9"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bCs/>
          <w:lang w:val="fr-FR"/>
        </w:rPr>
      </w:pPr>
    </w:p>
    <w:p w14:paraId="570C6CD7" w14:textId="77777777" w:rsidR="00C61311" w:rsidRPr="00D97C17" w:rsidRDefault="00C61311" w:rsidP="00C61311">
      <w:pPr>
        <w:autoSpaceDE w:val="0"/>
        <w:autoSpaceDN w:val="0"/>
        <w:adjustRightInd w:val="0"/>
        <w:rPr>
          <w:rFonts w:ascii="Marianne" w:hAnsi="Marianne" w:cs="Arial"/>
          <w:bCs/>
          <w:lang w:val="fr-FR"/>
        </w:rPr>
      </w:pPr>
    </w:p>
    <w:p w14:paraId="45C6753D" w14:textId="379A9CD2" w:rsidR="00C61311" w:rsidRPr="00D97C17" w:rsidRDefault="00402F88" w:rsidP="00CB7895">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r w:rsidRPr="00D97C17">
        <w:rPr>
          <w:rFonts w:ascii="Marianne" w:hAnsi="Marianne" w:cs="Arial"/>
          <w:b/>
          <w:bCs/>
          <w:lang w:val="fr-FR"/>
        </w:rPr>
        <w:t xml:space="preserve">Sous-traitance éventuelle à des </w:t>
      </w:r>
      <w:r w:rsidR="00CB7895" w:rsidRPr="00D97C17">
        <w:rPr>
          <w:rFonts w:ascii="Marianne" w:hAnsi="Marianne" w:cs="Arial"/>
          <w:b/>
          <w:bCs/>
          <w:lang w:val="fr-FR"/>
        </w:rPr>
        <w:t>p</w:t>
      </w:r>
      <w:r w:rsidR="00C61311" w:rsidRPr="00D97C17">
        <w:rPr>
          <w:rFonts w:ascii="Marianne" w:hAnsi="Marianne" w:cs="Arial"/>
          <w:b/>
          <w:bCs/>
          <w:lang w:val="fr-FR"/>
        </w:rPr>
        <w:t xml:space="preserve">artenaires </w:t>
      </w:r>
      <w:r w:rsidR="00CB7895" w:rsidRPr="00D97C17">
        <w:rPr>
          <w:rFonts w:ascii="Marianne" w:hAnsi="Marianne" w:cs="Arial"/>
          <w:b/>
          <w:bCs/>
          <w:lang w:val="fr-FR"/>
        </w:rPr>
        <w:t>(hors personnalité morale) :</w:t>
      </w:r>
    </w:p>
    <w:p w14:paraId="698C7C73"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4D8F3912" w14:textId="615F1172"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Identité et raison sociale de chaque partenaire</w:t>
      </w:r>
      <w:r w:rsidRPr="00D97C17">
        <w:rPr>
          <w:rFonts w:ascii="Calibri" w:eastAsia="Calibri" w:hAnsi="Calibri" w:cs="Calibri"/>
          <w:sz w:val="22"/>
          <w:lang w:val="fr-FR"/>
        </w:rPr>
        <w:t> </w:t>
      </w:r>
      <w:r w:rsidRPr="00D97C17">
        <w:rPr>
          <w:rFonts w:ascii="Marianne" w:eastAsia="Calibri" w:hAnsi="Marianne" w:cs="Arial"/>
          <w:sz w:val="22"/>
          <w:lang w:val="fr-FR"/>
        </w:rPr>
        <w:t>:</w:t>
      </w:r>
    </w:p>
    <w:p w14:paraId="172D1BA8" w14:textId="77777777" w:rsidR="00CB7895" w:rsidRPr="00D97C17" w:rsidRDefault="00CB7895" w:rsidP="00C6131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p>
    <w:p w14:paraId="6C8CE28D" w14:textId="0D580FC0" w:rsidR="00402F88" w:rsidRPr="00D97C17" w:rsidRDefault="00402F88" w:rsidP="00C61311">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r w:rsidRPr="00D97C17">
        <w:rPr>
          <w:rFonts w:ascii="Marianne" w:hAnsi="Marianne" w:cs="Arial"/>
          <w:b/>
          <w:bCs/>
          <w:lang w:val="fr-FR"/>
        </w:rPr>
        <w:t>Autres partenaires impliqués dans l’animation du PAEC (sans financement demandé)</w:t>
      </w:r>
    </w:p>
    <w:p w14:paraId="684C29F4" w14:textId="715D051E" w:rsidR="00CB7895" w:rsidRPr="00D97C17" w:rsidRDefault="00CB7895" w:rsidP="00CB789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b/>
          <w:bCs/>
          <w:lang w:val="fr-FR"/>
        </w:rPr>
      </w:pPr>
    </w:p>
    <w:p w14:paraId="3D351F69" w14:textId="77777777" w:rsidR="00402F88" w:rsidRPr="00D97C17" w:rsidRDefault="00402F88" w:rsidP="00402F88">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Identité et raison sociale de chaque partenaire</w:t>
      </w:r>
      <w:r w:rsidRPr="00D97C17">
        <w:rPr>
          <w:rFonts w:ascii="Calibri" w:eastAsia="Calibri" w:hAnsi="Calibri" w:cs="Calibri"/>
          <w:sz w:val="22"/>
          <w:lang w:val="fr-FR"/>
        </w:rPr>
        <w:t> </w:t>
      </w:r>
      <w:r w:rsidRPr="00D97C17">
        <w:rPr>
          <w:rFonts w:ascii="Marianne" w:eastAsia="Calibri" w:hAnsi="Marianne" w:cs="Arial"/>
          <w:sz w:val="22"/>
          <w:lang w:val="fr-FR"/>
        </w:rPr>
        <w:t>:</w:t>
      </w:r>
    </w:p>
    <w:p w14:paraId="7FF751CD" w14:textId="77777777" w:rsidR="00402F88" w:rsidRPr="00D97C17" w:rsidRDefault="00402F88" w:rsidP="00C6131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5FDEA693" w14:textId="4899E55E"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p>
    <w:p w14:paraId="7BA94FE8" w14:textId="4A460CE4" w:rsidR="00C61311"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bCs/>
          <w:lang w:val="fr-FR"/>
        </w:rPr>
      </w:pPr>
    </w:p>
    <w:p w14:paraId="7C6972CC" w14:textId="7465F27E" w:rsidR="00D0392F" w:rsidRDefault="00D0392F" w:rsidP="00C6131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bCs/>
          <w:lang w:val="fr-FR"/>
        </w:rPr>
      </w:pPr>
    </w:p>
    <w:p w14:paraId="0614CBAE" w14:textId="77777777" w:rsidR="00D0392F" w:rsidRPr="00D97C17" w:rsidRDefault="00D0392F" w:rsidP="00C6131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bCs/>
          <w:lang w:val="fr-FR"/>
        </w:rPr>
      </w:pPr>
    </w:p>
    <w:p w14:paraId="296B76D0" w14:textId="32E92E82" w:rsidR="00C61311" w:rsidRPr="00D97C17" w:rsidRDefault="00C61311" w:rsidP="00C61311">
      <w:pPr>
        <w:autoSpaceDE w:val="0"/>
        <w:autoSpaceDN w:val="0"/>
        <w:adjustRightInd w:val="0"/>
        <w:rPr>
          <w:rFonts w:ascii="Marianne" w:hAnsi="Marianne" w:cs="Arial"/>
          <w:bCs/>
          <w:lang w:val="fr-FR"/>
        </w:rPr>
      </w:pPr>
    </w:p>
    <w:p w14:paraId="28FEDF47" w14:textId="777FBC84" w:rsidR="00FA5B94" w:rsidRPr="00D97C17" w:rsidRDefault="003B05CF" w:rsidP="00FA5B94">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r w:rsidRPr="00D97C17">
        <w:rPr>
          <w:rFonts w:ascii="Marianne" w:hAnsi="Marianne" w:cs="Arial"/>
          <w:b/>
          <w:bCs/>
          <w:lang w:val="fr-FR"/>
        </w:rPr>
        <w:t>Montant du projet d’animation</w:t>
      </w:r>
      <w:r w:rsidR="00FA5B94" w:rsidRPr="00D97C17">
        <w:rPr>
          <w:rFonts w:ascii="Marianne" w:hAnsi="Marianne" w:cs="Arial"/>
          <w:b/>
          <w:bCs/>
          <w:lang w:val="fr-FR"/>
        </w:rPr>
        <w:t xml:space="preserve"> :</w:t>
      </w:r>
    </w:p>
    <w:p w14:paraId="54C87504" w14:textId="77777777" w:rsidR="00FA5B94" w:rsidRPr="00D97C17" w:rsidRDefault="00FA5B94" w:rsidP="00FA5B94">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293E0C92" w14:textId="77777777" w:rsidR="00FA5B94" w:rsidRPr="00D97C17" w:rsidRDefault="00FA5B94" w:rsidP="00FA5B94">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48B29C90" w14:textId="7251ABDA" w:rsidR="003B05CF" w:rsidRPr="00D97C17" w:rsidRDefault="003B05CF" w:rsidP="003B05C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r w:rsidRPr="00D97C17">
        <w:rPr>
          <w:rFonts w:ascii="Marianne" w:eastAsia="Calibri" w:hAnsi="Marianne" w:cs="Arial"/>
          <w:sz w:val="22"/>
          <w:lang w:val="fr-FR"/>
        </w:rPr>
        <w:t>Budget total des actions d’animation</w:t>
      </w:r>
      <w:r w:rsidRPr="00D97C17">
        <w:rPr>
          <w:rFonts w:ascii="Calibri" w:eastAsia="Calibri" w:hAnsi="Calibri" w:cs="Calibri"/>
          <w:sz w:val="22"/>
          <w:lang w:val="fr-FR"/>
        </w:rPr>
        <w:t> </w:t>
      </w:r>
      <w:r w:rsidRPr="00D97C17">
        <w:rPr>
          <w:rFonts w:ascii="Marianne" w:eastAsia="Calibri" w:hAnsi="Marianne" w:cs="Arial"/>
          <w:sz w:val="22"/>
          <w:lang w:val="fr-FR"/>
        </w:rPr>
        <w:t>:</w:t>
      </w:r>
    </w:p>
    <w:p w14:paraId="423AC4B4" w14:textId="77777777" w:rsidR="003B05CF" w:rsidRPr="00D97C17" w:rsidRDefault="003B05CF" w:rsidP="003B05C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p>
    <w:p w14:paraId="6712EF55" w14:textId="25BFDE34" w:rsidR="00FA5B94" w:rsidRPr="00D97C17" w:rsidRDefault="00FA5B94" w:rsidP="00FA5B94">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r w:rsidRPr="00D97C17">
        <w:rPr>
          <w:rFonts w:ascii="Marianne" w:eastAsia="Calibri" w:hAnsi="Marianne" w:cs="Arial"/>
          <w:sz w:val="22"/>
          <w:lang w:val="fr-FR"/>
        </w:rPr>
        <w:t>Montant</w:t>
      </w:r>
      <w:r w:rsidR="00AC3DCF" w:rsidRPr="00D97C17">
        <w:rPr>
          <w:rFonts w:ascii="Marianne" w:eastAsia="Calibri" w:hAnsi="Marianne" w:cs="Arial"/>
          <w:sz w:val="22"/>
          <w:lang w:val="fr-FR"/>
        </w:rPr>
        <w:t xml:space="preserve"> d’aide</w:t>
      </w:r>
      <w:r w:rsidRPr="00D97C17">
        <w:rPr>
          <w:rFonts w:ascii="Marianne" w:eastAsia="Calibri" w:hAnsi="Marianne" w:cs="Arial"/>
          <w:sz w:val="22"/>
          <w:lang w:val="fr-FR"/>
        </w:rPr>
        <w:t xml:space="preserve"> sollicité</w:t>
      </w:r>
      <w:r w:rsidR="003B05CF" w:rsidRPr="00D97C17">
        <w:rPr>
          <w:rFonts w:ascii="Calibri" w:eastAsia="Calibri" w:hAnsi="Calibri" w:cs="Calibri"/>
          <w:sz w:val="22"/>
          <w:lang w:val="fr-FR"/>
        </w:rPr>
        <w:t> </w:t>
      </w:r>
      <w:r w:rsidR="003B05CF" w:rsidRPr="00D97C17">
        <w:rPr>
          <w:rFonts w:ascii="Marianne" w:eastAsia="Calibri" w:hAnsi="Marianne" w:cs="Arial"/>
          <w:sz w:val="22"/>
          <w:lang w:val="fr-FR"/>
        </w:rPr>
        <w:t>:</w:t>
      </w:r>
    </w:p>
    <w:p w14:paraId="4E7BF4AC" w14:textId="3884810F" w:rsidR="003B05CF" w:rsidRPr="00D97C17" w:rsidRDefault="003B05CF" w:rsidP="00FA5B94">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p>
    <w:p w14:paraId="420FB2C1" w14:textId="547FA7DA" w:rsidR="003B05CF" w:rsidRPr="00D97C17" w:rsidRDefault="003B05CF" w:rsidP="003B05C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r w:rsidRPr="00D97C17">
        <w:rPr>
          <w:rFonts w:ascii="Marianne" w:eastAsia="Calibri" w:hAnsi="Marianne" w:cs="Arial"/>
          <w:sz w:val="22"/>
          <w:lang w:val="fr-FR"/>
        </w:rPr>
        <w:t>Les montants indiqués sont</w:t>
      </w:r>
      <w:r w:rsidRPr="00D97C17">
        <w:rPr>
          <w:rFonts w:ascii="Calibri" w:eastAsia="Calibri" w:hAnsi="Calibri" w:cs="Calibri"/>
          <w:sz w:val="22"/>
          <w:lang w:val="fr-FR"/>
        </w:rPr>
        <w:t> </w:t>
      </w:r>
      <w:r w:rsidRPr="00D97C17">
        <w:rPr>
          <w:rFonts w:ascii="Marianne" w:eastAsia="Calibri" w:hAnsi="Marianne" w:cs="Arial"/>
          <w:sz w:val="22"/>
          <w:lang w:val="fr-FR"/>
        </w:rPr>
        <w:t>(cocher la case correspondante) :</w:t>
      </w:r>
    </w:p>
    <w:p w14:paraId="7CACFF7B" w14:textId="0F929671" w:rsidR="003B05CF" w:rsidRPr="00D97C17" w:rsidRDefault="003B05CF" w:rsidP="003B05C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r w:rsidRPr="00D97C17">
        <w:rPr>
          <w:rFonts w:ascii="Marianne" w:eastAsia="Calibri" w:hAnsi="Marianne" w:cs="Arial"/>
          <w:noProof/>
          <w:sz w:val="22"/>
          <w:lang w:val="fr-FR" w:eastAsia="fr-FR" w:bidi="ar-SA"/>
        </w:rPr>
        <mc:AlternateContent>
          <mc:Choice Requires="wps">
            <w:drawing>
              <wp:anchor distT="0" distB="0" distL="114300" distR="114300" simplePos="0" relativeHeight="251671552" behindDoc="0" locked="0" layoutInCell="1" allowOverlap="1" wp14:anchorId="11939D38" wp14:editId="39141DB7">
                <wp:simplePos x="0" y="0"/>
                <wp:positionH relativeFrom="column">
                  <wp:posOffset>751205</wp:posOffset>
                </wp:positionH>
                <wp:positionV relativeFrom="paragraph">
                  <wp:posOffset>23495</wp:posOffset>
                </wp:positionV>
                <wp:extent cx="88900" cy="10795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88900" cy="107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482F1" id="Rectangle 2" o:spid="_x0000_s1026" style="position:absolute;margin-left:59.15pt;margin-top:1.85pt;width:7pt;height: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" filled="f" strokecolor="black [3213]" strokeweight="1pt"/>
            </w:pict>
          </mc:Fallback>
        </mc:AlternateContent>
      </w:r>
      <w:r w:rsidRPr="00D97C17">
        <w:rPr>
          <w:rFonts w:ascii="Marianne" w:eastAsia="Calibri" w:hAnsi="Marianne" w:cs="Arial"/>
          <w:sz w:val="22"/>
          <w:lang w:val="fr-FR"/>
        </w:rPr>
        <w:tab/>
        <w:t xml:space="preserve">-HT </w:t>
      </w:r>
    </w:p>
    <w:p w14:paraId="039570D8" w14:textId="05A22939" w:rsidR="003B05CF" w:rsidRPr="00D97C17" w:rsidRDefault="003B05CF" w:rsidP="003B05CF">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r w:rsidRPr="00D97C17">
        <w:rPr>
          <w:rFonts w:ascii="Marianne" w:eastAsia="Calibri" w:hAnsi="Marianne" w:cs="Arial"/>
          <w:noProof/>
          <w:sz w:val="22"/>
          <w:lang w:val="fr-FR" w:eastAsia="fr-FR" w:bidi="ar-SA"/>
        </w:rPr>
        <mc:AlternateContent>
          <mc:Choice Requires="wps">
            <w:drawing>
              <wp:anchor distT="0" distB="0" distL="114300" distR="114300" simplePos="0" relativeHeight="251673600" behindDoc="0" locked="0" layoutInCell="1" allowOverlap="1" wp14:anchorId="74CA2EC2" wp14:editId="1907BEF3">
                <wp:simplePos x="0" y="0"/>
                <wp:positionH relativeFrom="column">
                  <wp:posOffset>838200</wp:posOffset>
                </wp:positionH>
                <wp:positionV relativeFrom="paragraph">
                  <wp:posOffset>19050</wp:posOffset>
                </wp:positionV>
                <wp:extent cx="88900" cy="10795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88900" cy="107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E53B83" id="Rectangle 5" o:spid="_x0000_s1026" style="position:absolute;margin-left:66pt;margin-top:1.5pt;width:7pt;height: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" filled="f" strokecolor="black [3213]" strokeweight="1pt"/>
            </w:pict>
          </mc:Fallback>
        </mc:AlternateContent>
      </w:r>
      <w:r w:rsidRPr="00D97C17">
        <w:rPr>
          <w:rFonts w:ascii="Marianne" w:eastAsia="Calibri" w:hAnsi="Marianne" w:cs="Arial"/>
          <w:sz w:val="22"/>
          <w:lang w:val="fr-FR"/>
        </w:rPr>
        <w:tab/>
        <w:t xml:space="preserve">-TTC </w:t>
      </w:r>
    </w:p>
    <w:p w14:paraId="5C746BAA" w14:textId="77777777" w:rsidR="00FA5B94" w:rsidRPr="00D97C17" w:rsidRDefault="00FA5B94" w:rsidP="00FA5B94">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bCs/>
          <w:lang w:val="fr-FR"/>
        </w:rPr>
      </w:pPr>
    </w:p>
    <w:p w14:paraId="365537EE" w14:textId="65118AC5" w:rsidR="00FA5B94" w:rsidRPr="00D97C17" w:rsidRDefault="00FA5B94" w:rsidP="00C61311">
      <w:pPr>
        <w:autoSpaceDE w:val="0"/>
        <w:autoSpaceDN w:val="0"/>
        <w:adjustRightInd w:val="0"/>
        <w:rPr>
          <w:rFonts w:ascii="Marianne" w:hAnsi="Marianne" w:cs="Arial"/>
          <w:bCs/>
          <w:lang w:val="fr-FR"/>
        </w:rPr>
      </w:pPr>
    </w:p>
    <w:p w14:paraId="72A9C141" w14:textId="77777777" w:rsidR="006E5F5C" w:rsidRPr="00D97C17" w:rsidRDefault="006E5F5C" w:rsidP="006E5F5C">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r w:rsidRPr="00D97C17">
        <w:rPr>
          <w:rFonts w:ascii="Marianne" w:hAnsi="Marianne" w:cs="Arial"/>
          <w:b/>
          <w:bCs/>
          <w:lang w:val="fr-FR"/>
        </w:rPr>
        <w:t>Aides mobilisées dans le cadre du projet</w:t>
      </w:r>
    </w:p>
    <w:p w14:paraId="7567CE00" w14:textId="77777777" w:rsidR="006E5F5C" w:rsidRPr="00D97C17" w:rsidRDefault="006E5F5C" w:rsidP="006E5F5C">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2A56CBB7" w14:textId="77777777" w:rsidR="006E5F5C" w:rsidRPr="00D97C17" w:rsidRDefault="006E5F5C" w:rsidP="006E5F5C">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u w:val="single"/>
          <w:lang w:val="fr-FR"/>
        </w:rPr>
      </w:pPr>
      <w:r w:rsidRPr="00D97C17">
        <w:rPr>
          <w:rFonts w:ascii="Marianne" w:eastAsia="Calibri" w:hAnsi="Marianne" w:cs="Arial"/>
          <w:u w:val="single"/>
          <w:lang w:val="fr-FR"/>
        </w:rPr>
        <w:t>Distinguer aides sollicitées et aides attribuées</w:t>
      </w:r>
    </w:p>
    <w:p w14:paraId="5ED1ECBE" w14:textId="77777777" w:rsidR="006E5F5C" w:rsidRPr="00D97C17" w:rsidRDefault="006E5F5C" w:rsidP="006E5F5C">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p>
    <w:p w14:paraId="367416E1" w14:textId="77777777" w:rsidR="006E5F5C" w:rsidRPr="00D97C17" w:rsidRDefault="006E5F5C" w:rsidP="006E5F5C">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r w:rsidRPr="00D97C17">
        <w:rPr>
          <w:rFonts w:ascii="Marianne" w:eastAsia="Calibri" w:hAnsi="Marianne" w:cs="Arial"/>
          <w:sz w:val="22"/>
          <w:lang w:val="fr-FR"/>
        </w:rPr>
        <w:t>Financement européen :</w:t>
      </w:r>
    </w:p>
    <w:p w14:paraId="453EA3B2" w14:textId="372B2458" w:rsidR="006E5F5C" w:rsidRPr="00D97C17" w:rsidRDefault="006E5F5C" w:rsidP="006E5F5C">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p>
    <w:p w14:paraId="0E69609C" w14:textId="4D85BECC" w:rsidR="006E5F5C" w:rsidRPr="00D97C17" w:rsidRDefault="006E5F5C" w:rsidP="006E5F5C">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r w:rsidRPr="00D97C17">
        <w:rPr>
          <w:rFonts w:ascii="Marianne" w:eastAsia="Calibri" w:hAnsi="Marianne" w:cs="Arial"/>
          <w:sz w:val="22"/>
          <w:lang w:val="fr-FR"/>
        </w:rPr>
        <w:t>Aides de l'Etat</w:t>
      </w:r>
      <w:r w:rsidR="00402F88" w:rsidRPr="00D97C17">
        <w:rPr>
          <w:rFonts w:ascii="Marianne" w:eastAsia="Calibri" w:hAnsi="Marianne" w:cs="Arial"/>
          <w:sz w:val="22"/>
          <w:lang w:val="fr-FR"/>
        </w:rPr>
        <w:t xml:space="preserve"> (reporter le montant demandé dans le cadre de cet appel à projets)</w:t>
      </w:r>
      <w:r w:rsidRPr="00D97C17">
        <w:rPr>
          <w:rFonts w:ascii="Marianne" w:eastAsia="Calibri" w:hAnsi="Marianne" w:cs="Arial"/>
          <w:sz w:val="22"/>
          <w:lang w:val="fr-FR"/>
        </w:rPr>
        <w:t xml:space="preserve"> :</w:t>
      </w:r>
    </w:p>
    <w:p w14:paraId="7BABFA97" w14:textId="77777777" w:rsidR="006E5F5C" w:rsidRPr="00D97C17" w:rsidRDefault="006E5F5C" w:rsidP="006E5F5C">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p>
    <w:p w14:paraId="0FB95C5C" w14:textId="77777777" w:rsidR="006E5F5C" w:rsidRPr="00D97C17" w:rsidRDefault="006E5F5C" w:rsidP="006E5F5C">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r w:rsidRPr="00D97C17">
        <w:rPr>
          <w:rFonts w:ascii="Marianne" w:eastAsia="Calibri" w:hAnsi="Marianne" w:cs="Arial"/>
          <w:sz w:val="22"/>
          <w:lang w:val="fr-FR"/>
        </w:rPr>
        <w:t>Aides des collectivités territoriales :</w:t>
      </w:r>
    </w:p>
    <w:p w14:paraId="363BA1C8" w14:textId="77777777" w:rsidR="006E5F5C" w:rsidRPr="00D97C17" w:rsidRDefault="006E5F5C" w:rsidP="006E5F5C">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p>
    <w:p w14:paraId="28BA4575" w14:textId="75E2FCCE" w:rsidR="006E5F5C" w:rsidRPr="00D97C17" w:rsidRDefault="006E5F5C" w:rsidP="006E5F5C">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r w:rsidRPr="00D97C17">
        <w:rPr>
          <w:rFonts w:ascii="Marianne" w:eastAsia="Calibri" w:hAnsi="Marianne" w:cs="Arial"/>
          <w:sz w:val="22"/>
          <w:lang w:val="fr-FR"/>
        </w:rPr>
        <w:t>Aides d'organismes publics :</w:t>
      </w:r>
    </w:p>
    <w:p w14:paraId="2009748E" w14:textId="77777777" w:rsidR="003B05CF" w:rsidRPr="00D97C17" w:rsidRDefault="003B05CF" w:rsidP="006E5F5C">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p>
    <w:p w14:paraId="563CAA94" w14:textId="1E7ADDAE" w:rsidR="00C61311" w:rsidRPr="00D97C17" w:rsidRDefault="00C61311" w:rsidP="00C61311">
      <w:pPr>
        <w:autoSpaceDE w:val="0"/>
        <w:autoSpaceDN w:val="0"/>
        <w:adjustRightInd w:val="0"/>
        <w:rPr>
          <w:rFonts w:ascii="Marianne" w:hAnsi="Marianne" w:cs="Arial"/>
          <w:bCs/>
          <w:lang w:val="fr-FR"/>
        </w:rPr>
      </w:pPr>
    </w:p>
    <w:p w14:paraId="7068CF12" w14:textId="77777777" w:rsidR="00C61311" w:rsidRPr="00D97C17" w:rsidRDefault="00C61311" w:rsidP="00C61311">
      <w:pPr>
        <w:autoSpaceDE w:val="0"/>
        <w:autoSpaceDN w:val="0"/>
        <w:adjustRightInd w:val="0"/>
        <w:rPr>
          <w:rFonts w:ascii="Marianne" w:hAnsi="Marianne" w:cs="Arial"/>
          <w:bCs/>
          <w:lang w:val="fr-FR"/>
        </w:rPr>
      </w:pPr>
    </w:p>
    <w:p w14:paraId="7FDCE789"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r w:rsidRPr="00D97C17">
        <w:rPr>
          <w:rFonts w:ascii="Marianne" w:hAnsi="Marianne" w:cs="Arial"/>
          <w:b/>
          <w:bCs/>
          <w:lang w:val="fr-FR"/>
        </w:rPr>
        <w:t>Autres éléments et informations utiles</w:t>
      </w:r>
    </w:p>
    <w:p w14:paraId="58AB78AA"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45410260"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6A04F6F0" w14:textId="77777777" w:rsidR="00C61311" w:rsidRPr="00D97C17" w:rsidRDefault="00C61311" w:rsidP="00C61311">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5CEF48DF" w14:textId="63CAAC2B" w:rsidR="00C61311" w:rsidRPr="00D97C17" w:rsidRDefault="00C61311" w:rsidP="00C61311">
      <w:pPr>
        <w:autoSpaceDE w:val="0"/>
        <w:autoSpaceDN w:val="0"/>
        <w:adjustRightInd w:val="0"/>
        <w:rPr>
          <w:rFonts w:ascii="Marianne" w:hAnsi="Marianne" w:cs="Arial"/>
          <w:lang w:val="fr-FR"/>
        </w:rPr>
      </w:pPr>
    </w:p>
    <w:p w14:paraId="5580434E" w14:textId="731E3551" w:rsidR="00C61311" w:rsidRPr="00D97C17" w:rsidRDefault="00C61311" w:rsidP="00C61311">
      <w:pPr>
        <w:autoSpaceDE w:val="0"/>
        <w:autoSpaceDN w:val="0"/>
        <w:adjustRightInd w:val="0"/>
        <w:rPr>
          <w:rFonts w:ascii="Marianne" w:eastAsiaTheme="minorHAnsi" w:hAnsi="Marianne" w:cs="Arial"/>
          <w:sz w:val="22"/>
          <w:lang w:val="fr-FR" w:bidi="ar-SA"/>
        </w:rPr>
      </w:pPr>
      <w:r w:rsidRPr="00D97C17">
        <w:rPr>
          <w:rFonts w:ascii="Marianne" w:hAnsi="Marianne" w:cs="Arial"/>
          <w:lang w:val="fr-FR"/>
        </w:rPr>
        <w:tab/>
      </w:r>
      <w:r w:rsidRPr="00D97C17">
        <w:rPr>
          <w:rFonts w:ascii="Marianne" w:eastAsiaTheme="minorHAnsi" w:hAnsi="Marianne" w:cs="Arial"/>
          <w:sz w:val="22"/>
          <w:lang w:val="fr-FR" w:bidi="ar-SA"/>
        </w:rPr>
        <w:t xml:space="preserve">Dossier à adresser en </w:t>
      </w:r>
      <w:r w:rsidRPr="00D97C17">
        <w:rPr>
          <w:rFonts w:ascii="Marianne" w:eastAsiaTheme="minorHAnsi" w:hAnsi="Marianne" w:cs="Arial"/>
          <w:b/>
          <w:color w:val="FF0000"/>
          <w:sz w:val="22"/>
          <w:u w:val="single"/>
          <w:lang w:val="fr-FR" w:bidi="ar-SA"/>
        </w:rPr>
        <w:t>un exemplaire papier</w:t>
      </w:r>
      <w:r w:rsidRPr="00D97C17">
        <w:rPr>
          <w:rFonts w:ascii="Marianne" w:eastAsiaTheme="minorHAnsi" w:hAnsi="Marianne" w:cs="Arial"/>
          <w:color w:val="FF0000"/>
          <w:sz w:val="22"/>
          <w:lang w:val="fr-FR" w:bidi="ar-SA"/>
        </w:rPr>
        <w:t xml:space="preserve"> </w:t>
      </w:r>
      <w:r w:rsidRPr="00D97C17">
        <w:rPr>
          <w:rFonts w:ascii="Marianne" w:eastAsiaTheme="minorHAnsi" w:hAnsi="Marianne" w:cs="Arial"/>
          <w:sz w:val="22"/>
          <w:lang w:val="fr-FR" w:bidi="ar-SA"/>
        </w:rPr>
        <w:t xml:space="preserve">et </w:t>
      </w:r>
      <w:r w:rsidRPr="00D97C17">
        <w:rPr>
          <w:rFonts w:ascii="Marianne" w:eastAsiaTheme="minorHAnsi" w:hAnsi="Marianne" w:cs="Arial"/>
          <w:b/>
          <w:color w:val="FF0000"/>
          <w:sz w:val="22"/>
          <w:u w:val="single"/>
          <w:lang w:val="fr-FR" w:bidi="ar-SA"/>
        </w:rPr>
        <w:t>une version informatique</w:t>
      </w:r>
      <w:r w:rsidRPr="00D97C17">
        <w:rPr>
          <w:rFonts w:ascii="Marianne" w:eastAsiaTheme="minorHAnsi" w:hAnsi="Marianne" w:cs="Arial"/>
          <w:color w:val="FF0000"/>
          <w:sz w:val="22"/>
          <w:lang w:val="fr-FR" w:bidi="ar-SA"/>
        </w:rPr>
        <w:t xml:space="preserve"> </w:t>
      </w:r>
      <w:r w:rsidRPr="00D97C17">
        <w:rPr>
          <w:rFonts w:ascii="Marianne" w:eastAsiaTheme="minorHAnsi" w:hAnsi="Marianne" w:cs="Arial"/>
          <w:sz w:val="22"/>
          <w:lang w:val="fr-FR" w:bidi="ar-SA"/>
        </w:rPr>
        <w:t xml:space="preserve">au format PDF </w:t>
      </w:r>
      <w:r w:rsidRPr="00D97C17">
        <w:rPr>
          <w:rFonts w:ascii="Marianne" w:eastAsiaTheme="minorHAnsi" w:hAnsi="Marianne" w:cs="Arial"/>
          <w:color w:val="FF0000"/>
          <w:sz w:val="22"/>
          <w:lang w:val="fr-FR" w:bidi="ar-SA"/>
        </w:rPr>
        <w:t xml:space="preserve">jusqu’au </w:t>
      </w:r>
      <w:r w:rsidR="005725EB">
        <w:rPr>
          <w:rFonts w:ascii="Marianne" w:eastAsiaTheme="minorHAnsi" w:hAnsi="Marianne" w:cs="Arial"/>
          <w:b/>
          <w:color w:val="FF0000"/>
          <w:sz w:val="22"/>
          <w:u w:val="single"/>
          <w:lang w:val="fr-FR" w:bidi="ar-SA"/>
        </w:rPr>
        <w:t>7</w:t>
      </w:r>
      <w:r w:rsidR="005725EB" w:rsidRPr="00D97C17">
        <w:rPr>
          <w:rFonts w:ascii="Marianne" w:eastAsiaTheme="minorHAnsi" w:hAnsi="Marianne" w:cs="Arial"/>
          <w:b/>
          <w:color w:val="FF0000"/>
          <w:sz w:val="22"/>
          <w:u w:val="single"/>
          <w:lang w:val="fr-FR" w:bidi="ar-SA"/>
        </w:rPr>
        <w:t xml:space="preserve"> </w:t>
      </w:r>
      <w:r w:rsidR="00CC2DBD" w:rsidRPr="00D97C17">
        <w:rPr>
          <w:rFonts w:ascii="Marianne" w:eastAsiaTheme="minorHAnsi" w:hAnsi="Marianne" w:cs="Arial"/>
          <w:b/>
          <w:color w:val="FF0000"/>
          <w:sz w:val="22"/>
          <w:u w:val="single"/>
          <w:lang w:val="fr-FR" w:bidi="ar-SA"/>
        </w:rPr>
        <w:t>novembre 202</w:t>
      </w:r>
      <w:r w:rsidR="00D0392F">
        <w:rPr>
          <w:rFonts w:ascii="Marianne" w:eastAsiaTheme="minorHAnsi" w:hAnsi="Marianne" w:cs="Arial"/>
          <w:b/>
          <w:color w:val="FF0000"/>
          <w:sz w:val="22"/>
          <w:u w:val="single"/>
          <w:lang w:val="fr-FR" w:bidi="ar-SA"/>
        </w:rPr>
        <w:t>5</w:t>
      </w:r>
      <w:r w:rsidRPr="00D97C17">
        <w:rPr>
          <w:rFonts w:ascii="Marianne" w:eastAsiaTheme="minorHAnsi" w:hAnsi="Marianne" w:cs="Arial"/>
          <w:color w:val="FF0000"/>
          <w:sz w:val="22"/>
          <w:lang w:val="fr-FR" w:bidi="ar-SA"/>
        </w:rPr>
        <w:t xml:space="preserve"> </w:t>
      </w:r>
      <w:r w:rsidRPr="00D97C17">
        <w:rPr>
          <w:rFonts w:ascii="Marianne" w:eastAsiaTheme="minorHAnsi" w:hAnsi="Marianne" w:cs="Arial"/>
          <w:sz w:val="22"/>
          <w:lang w:val="fr-FR" w:bidi="ar-SA"/>
        </w:rPr>
        <w:t>minuit à la DRAAF Bourgogne Franche-Comté</w:t>
      </w:r>
    </w:p>
    <w:p w14:paraId="34A2F901" w14:textId="77777777" w:rsidR="00C61311" w:rsidRPr="00D97C17" w:rsidRDefault="00C61311" w:rsidP="00C61311">
      <w:pPr>
        <w:autoSpaceDE w:val="0"/>
        <w:autoSpaceDN w:val="0"/>
        <w:adjustRightInd w:val="0"/>
        <w:rPr>
          <w:rFonts w:ascii="Marianne" w:eastAsiaTheme="minorHAnsi" w:hAnsi="Marianne" w:cs="Arial"/>
          <w:sz w:val="22"/>
          <w:lang w:val="fr-FR" w:bidi="ar-SA"/>
        </w:rPr>
      </w:pPr>
    </w:p>
    <w:p w14:paraId="6B377187" w14:textId="478929A5" w:rsidR="00C61311" w:rsidRPr="00D97C17" w:rsidRDefault="001E6C79" w:rsidP="00C61311">
      <w:pPr>
        <w:autoSpaceDE w:val="0"/>
        <w:autoSpaceDN w:val="0"/>
        <w:adjustRightInd w:val="0"/>
        <w:jc w:val="center"/>
        <w:rPr>
          <w:rFonts w:ascii="Marianne" w:eastAsiaTheme="minorHAnsi" w:hAnsi="Marianne" w:cs="Arial"/>
          <w:sz w:val="22"/>
          <w:lang w:val="fr-FR" w:bidi="ar-SA"/>
        </w:rPr>
      </w:pPr>
      <w:hyperlink r:id="rId17" w:history="1">
        <w:r w:rsidR="00D0392F" w:rsidRPr="00D0392F">
          <w:rPr>
            <w:rStyle w:val="Lienhypertexte"/>
            <w:rFonts w:ascii="Marianne" w:eastAsiaTheme="minorHAnsi" w:hAnsi="Marianne" w:cs="Arial"/>
            <w:sz w:val="22"/>
            <w:lang w:val="fr-FR" w:bidi="ar-SA"/>
          </w:rPr>
          <w:t>sreaf.draaf-bourgogne-franche-comte@agriculture.gouv.fr</w:t>
        </w:r>
      </w:hyperlink>
    </w:p>
    <w:p w14:paraId="2FDB661E" w14:textId="77777777" w:rsidR="00C61311" w:rsidRPr="00D97C17" w:rsidRDefault="00C61311" w:rsidP="00C61311">
      <w:pPr>
        <w:autoSpaceDE w:val="0"/>
        <w:autoSpaceDN w:val="0"/>
        <w:adjustRightInd w:val="0"/>
        <w:jc w:val="center"/>
        <w:rPr>
          <w:rFonts w:ascii="Marianne" w:hAnsi="Marianne" w:cs="Arial"/>
          <w:sz w:val="22"/>
          <w:lang w:val="fr-FR"/>
        </w:rPr>
      </w:pPr>
    </w:p>
    <w:p w14:paraId="490B43E6" w14:textId="740F7EEC" w:rsidR="00C61311" w:rsidRPr="00D97C17" w:rsidRDefault="00C61311" w:rsidP="00C61311">
      <w:pPr>
        <w:autoSpaceDE w:val="0"/>
        <w:autoSpaceDN w:val="0"/>
        <w:adjustRightInd w:val="0"/>
        <w:jc w:val="center"/>
        <w:rPr>
          <w:rFonts w:ascii="Marianne" w:hAnsi="Marianne" w:cs="Arial"/>
          <w:sz w:val="22"/>
          <w:lang w:val="fr-FR"/>
        </w:rPr>
      </w:pPr>
      <w:r w:rsidRPr="00D97C17">
        <w:rPr>
          <w:rFonts w:ascii="Marianne" w:hAnsi="Marianne" w:cs="Arial"/>
          <w:sz w:val="22"/>
          <w:lang w:val="fr-FR"/>
        </w:rPr>
        <w:t>A l’attention du SREA</w:t>
      </w:r>
      <w:r w:rsidR="00D0392F">
        <w:rPr>
          <w:rFonts w:ascii="Marianne" w:hAnsi="Marianne" w:cs="Arial"/>
          <w:sz w:val="22"/>
          <w:lang w:val="fr-FR"/>
        </w:rPr>
        <w:t>F</w:t>
      </w:r>
      <w:r w:rsidRPr="00D97C17">
        <w:rPr>
          <w:rFonts w:ascii="Marianne" w:hAnsi="Marianne" w:cs="Arial"/>
          <w:sz w:val="22"/>
          <w:lang w:val="fr-FR"/>
        </w:rPr>
        <w:t xml:space="preserve"> - 4 bis rue Hoche, BP 87</w:t>
      </w:r>
      <w:r w:rsidRPr="00D97C17">
        <w:rPr>
          <w:rFonts w:ascii="Calibri" w:hAnsi="Calibri" w:cs="Calibri"/>
          <w:sz w:val="22"/>
          <w:lang w:val="fr-FR"/>
        </w:rPr>
        <w:t> </w:t>
      </w:r>
      <w:r w:rsidRPr="00D97C17">
        <w:rPr>
          <w:rFonts w:ascii="Marianne" w:hAnsi="Marianne" w:cs="Arial"/>
          <w:sz w:val="22"/>
          <w:lang w:val="fr-FR"/>
        </w:rPr>
        <w:t xml:space="preserve">865 </w:t>
      </w:r>
      <w:r w:rsidRPr="00D97C17">
        <w:rPr>
          <w:rFonts w:ascii="Marianne" w:hAnsi="Marianne" w:cs="Marianne"/>
          <w:sz w:val="22"/>
          <w:lang w:val="fr-FR"/>
        </w:rPr>
        <w:t>–</w:t>
      </w:r>
      <w:r w:rsidRPr="00D97C17">
        <w:rPr>
          <w:rFonts w:ascii="Marianne" w:hAnsi="Marianne" w:cs="Arial"/>
          <w:sz w:val="22"/>
          <w:lang w:val="fr-FR"/>
        </w:rPr>
        <w:t xml:space="preserve"> 21078 Dijon CEDEX</w:t>
      </w:r>
    </w:p>
    <w:p w14:paraId="5038B222" w14:textId="77777777" w:rsidR="00C61311" w:rsidRPr="00D97C17" w:rsidRDefault="00C61311" w:rsidP="00C61311">
      <w:pPr>
        <w:jc w:val="both"/>
        <w:rPr>
          <w:rFonts w:ascii="Marianne" w:hAnsi="Marianne" w:cs="Arial"/>
          <w:sz w:val="22"/>
          <w:lang w:val="fr-FR"/>
        </w:rPr>
      </w:pPr>
    </w:p>
    <w:p w14:paraId="7F23CA1F" w14:textId="2429E8AD" w:rsidR="00C61311" w:rsidRPr="00D97C17" w:rsidRDefault="00C61311" w:rsidP="00C61311">
      <w:pPr>
        <w:autoSpaceDE w:val="0"/>
        <w:jc w:val="both"/>
        <w:rPr>
          <w:rFonts w:ascii="Marianne" w:hAnsi="Marianne" w:cs="Arial"/>
          <w:sz w:val="22"/>
          <w:lang w:val="fr-FR"/>
        </w:rPr>
      </w:pPr>
    </w:p>
    <w:p w14:paraId="1B0E0059" w14:textId="77777777" w:rsidR="00C61311" w:rsidRPr="00D97C17" w:rsidRDefault="00C61311" w:rsidP="00C61311">
      <w:pPr>
        <w:autoSpaceDE w:val="0"/>
        <w:jc w:val="both"/>
        <w:rPr>
          <w:rFonts w:ascii="Marianne" w:hAnsi="Marianne" w:cs="Arial"/>
          <w:lang w:val="fr-FR"/>
        </w:rPr>
      </w:pPr>
      <w:r w:rsidRPr="00D97C17">
        <w:rPr>
          <w:rFonts w:ascii="Marianne" w:hAnsi="Marianne" w:cs="Arial"/>
          <w:sz w:val="22"/>
          <w:lang w:val="fr-FR"/>
        </w:rPr>
        <w:t xml:space="preserve">Ce dossier, en cas d’acceptation du projet, servira de document de référence pour la rédaction de la convention entre la DRAAF Bourgogne-Franche-Comté et la structure candidate. Après dépôt, ce dossier ne pourra donc faire l’objet que de modifications marginales ne remettant pas en cause les résultats de la procédure de sélection. </w:t>
      </w:r>
    </w:p>
    <w:p w14:paraId="6D4ED9D2" w14:textId="48510A8A" w:rsidR="00C55CDD" w:rsidRPr="00D97C17" w:rsidRDefault="00C55CDD" w:rsidP="00C61311">
      <w:pPr>
        <w:autoSpaceDE w:val="0"/>
        <w:jc w:val="both"/>
        <w:rPr>
          <w:rFonts w:ascii="Marianne" w:hAnsi="Marianne" w:cs="Arial"/>
          <w:b/>
          <w:bCs/>
          <w:sz w:val="22"/>
          <w:lang w:val="fr-FR"/>
        </w:rPr>
      </w:pPr>
    </w:p>
    <w:p w14:paraId="24670622" w14:textId="3A4722FA" w:rsidR="00CB7895" w:rsidRPr="00D97C17" w:rsidRDefault="00CB7895" w:rsidP="00C61311">
      <w:pPr>
        <w:autoSpaceDE w:val="0"/>
        <w:jc w:val="both"/>
        <w:rPr>
          <w:rFonts w:ascii="Marianne" w:hAnsi="Marianne" w:cs="Arial"/>
          <w:sz w:val="22"/>
          <w:lang w:val="fr-FR"/>
        </w:rPr>
      </w:pPr>
    </w:p>
    <w:p w14:paraId="2277F060" w14:textId="77777777" w:rsidR="00C55CDD" w:rsidRPr="00D97C17" w:rsidRDefault="00C55CDD" w:rsidP="00C61311">
      <w:pPr>
        <w:autoSpaceDE w:val="0"/>
        <w:jc w:val="both"/>
        <w:rPr>
          <w:rFonts w:ascii="Marianne" w:hAnsi="Marianne" w:cs="Arial"/>
          <w:lang w:val="fr-FR"/>
        </w:rPr>
      </w:pPr>
    </w:p>
    <w:p w14:paraId="2D45E8F4" w14:textId="77777777" w:rsidR="00C61311" w:rsidRPr="00D97C17" w:rsidRDefault="00C61311" w:rsidP="00C61311">
      <w:pPr>
        <w:autoSpaceDE w:val="0"/>
        <w:jc w:val="both"/>
        <w:rPr>
          <w:rFonts w:ascii="Marianne" w:hAnsi="Marianne" w:cs="Arial"/>
          <w:lang w:val="fr-FR"/>
        </w:rPr>
      </w:pPr>
      <w:r w:rsidRPr="00D97C17">
        <w:rPr>
          <w:rFonts w:ascii="Marianne" w:hAnsi="Marianne" w:cs="Arial"/>
          <w:sz w:val="22"/>
          <w:lang w:val="fr-FR"/>
        </w:rPr>
        <w:t>Je soussignée……………………………………………………… (nom et prénom du représentant légal) :</w:t>
      </w:r>
    </w:p>
    <w:p w14:paraId="6E06B699" w14:textId="77777777" w:rsidR="00C61311" w:rsidRPr="00D97C17" w:rsidRDefault="00C61311" w:rsidP="00C61311">
      <w:pPr>
        <w:autoSpaceDE w:val="0"/>
        <w:jc w:val="both"/>
        <w:rPr>
          <w:rFonts w:ascii="Marianne" w:hAnsi="Marianne" w:cs="Arial"/>
          <w:lang w:val="fr-FR"/>
        </w:rPr>
      </w:pPr>
      <w:r w:rsidRPr="00D97C17">
        <w:rPr>
          <w:rFonts w:ascii="Marianne" w:hAnsi="Marianne" w:cs="Arial"/>
          <w:sz w:val="22"/>
          <w:lang w:val="fr-FR"/>
        </w:rPr>
        <w:t>- certifie :</w:t>
      </w:r>
    </w:p>
    <w:p w14:paraId="1298033F" w14:textId="77777777" w:rsidR="00C61311" w:rsidRPr="00D97C17" w:rsidRDefault="00C61311" w:rsidP="00C61311">
      <w:pPr>
        <w:autoSpaceDE w:val="0"/>
        <w:spacing w:line="360" w:lineRule="auto"/>
        <w:ind w:firstLine="540"/>
        <w:jc w:val="both"/>
        <w:rPr>
          <w:rFonts w:ascii="Marianne" w:hAnsi="Marianne" w:cs="Arial"/>
          <w:lang w:val="fr-FR"/>
        </w:rPr>
      </w:pPr>
      <w:r w:rsidRPr="00D97C17">
        <w:rPr>
          <w:rFonts w:ascii="Marianne" w:eastAsia="Arial" w:hAnsi="Marianne" w:cs="Arial"/>
          <w:sz w:val="22"/>
          <w:lang w:val="fr-FR"/>
        </w:rPr>
        <w:t xml:space="preserve">• </w:t>
      </w:r>
      <w:r w:rsidRPr="00D97C17">
        <w:rPr>
          <w:rFonts w:ascii="Marianne" w:hAnsi="Marianne" w:cs="Arial"/>
          <w:sz w:val="22"/>
          <w:lang w:val="fr-FR"/>
        </w:rPr>
        <w:t>Avoir pouvoir pour représenter le demandeur dans le cadre de la présente formalité</w:t>
      </w:r>
      <w:r w:rsidRPr="00D97C17">
        <w:rPr>
          <w:rFonts w:ascii="Calibri" w:hAnsi="Calibri" w:cs="Calibri"/>
          <w:sz w:val="22"/>
          <w:lang w:val="fr-FR"/>
        </w:rPr>
        <w:t> </w:t>
      </w:r>
      <w:r w:rsidRPr="00D97C17">
        <w:rPr>
          <w:rFonts w:ascii="Marianne" w:hAnsi="Marianne" w:cs="Arial"/>
          <w:sz w:val="22"/>
          <w:lang w:val="fr-FR"/>
        </w:rPr>
        <w:t>;</w:t>
      </w:r>
    </w:p>
    <w:p w14:paraId="6CC13E82" w14:textId="5C8F6889" w:rsidR="00C61311" w:rsidRPr="00D97C17" w:rsidRDefault="00C61311" w:rsidP="00C61311">
      <w:pPr>
        <w:autoSpaceDE w:val="0"/>
        <w:ind w:left="720" w:hanging="180"/>
        <w:jc w:val="both"/>
        <w:rPr>
          <w:rFonts w:ascii="Marianne" w:hAnsi="Marianne" w:cs="Arial"/>
          <w:sz w:val="22"/>
          <w:lang w:val="fr-FR"/>
        </w:rPr>
      </w:pPr>
      <w:r w:rsidRPr="00D97C17">
        <w:rPr>
          <w:rFonts w:ascii="Marianne" w:eastAsia="Arial" w:hAnsi="Marianne" w:cs="Arial"/>
          <w:sz w:val="22"/>
          <w:lang w:val="fr-FR"/>
        </w:rPr>
        <w:t xml:space="preserve">• </w:t>
      </w:r>
      <w:r w:rsidRPr="00D97C17">
        <w:rPr>
          <w:rFonts w:ascii="Marianne" w:hAnsi="Marianne" w:cs="Arial"/>
          <w:sz w:val="22"/>
          <w:lang w:val="fr-FR"/>
        </w:rPr>
        <w:t>L’exactitude de l’ensemble des informations fournies dans le présent formulaire et les pièces jointes</w:t>
      </w:r>
      <w:r w:rsidRPr="00D97C17">
        <w:rPr>
          <w:rFonts w:ascii="Calibri" w:hAnsi="Calibri" w:cs="Calibri"/>
          <w:sz w:val="22"/>
          <w:lang w:val="fr-FR"/>
        </w:rPr>
        <w:t> </w:t>
      </w:r>
      <w:r w:rsidRPr="00D97C17">
        <w:rPr>
          <w:rFonts w:ascii="Marianne" w:hAnsi="Marianne" w:cs="Arial"/>
          <w:sz w:val="22"/>
          <w:lang w:val="fr-FR"/>
        </w:rPr>
        <w:t>;</w:t>
      </w:r>
    </w:p>
    <w:p w14:paraId="04AA2B90" w14:textId="77777777" w:rsidR="00C55CDD" w:rsidRPr="00D97C17" w:rsidRDefault="00C55CDD" w:rsidP="00C61311">
      <w:pPr>
        <w:autoSpaceDE w:val="0"/>
        <w:ind w:left="720" w:hanging="180"/>
        <w:jc w:val="both"/>
        <w:rPr>
          <w:rFonts w:ascii="Marianne" w:hAnsi="Marianne" w:cs="Arial"/>
          <w:lang w:val="fr-FR"/>
        </w:rPr>
      </w:pPr>
    </w:p>
    <w:p w14:paraId="4C87EB06" w14:textId="77777777" w:rsidR="00C61311" w:rsidRPr="00D97C17" w:rsidRDefault="00C61311" w:rsidP="00C61311">
      <w:pPr>
        <w:autoSpaceDE w:val="0"/>
        <w:jc w:val="both"/>
        <w:rPr>
          <w:rFonts w:ascii="Marianne" w:hAnsi="Marianne" w:cs="Arial"/>
          <w:lang w:val="fr-FR"/>
        </w:rPr>
      </w:pPr>
      <w:r w:rsidRPr="00D97C17">
        <w:rPr>
          <w:rFonts w:ascii="Marianne" w:hAnsi="Marianne" w:cs="Arial"/>
          <w:sz w:val="22"/>
          <w:lang w:val="fr-FR"/>
        </w:rPr>
        <w:t>- m’engage à :</w:t>
      </w:r>
    </w:p>
    <w:p w14:paraId="1550314E" w14:textId="77777777" w:rsidR="00C61311" w:rsidRPr="00D97C17" w:rsidRDefault="00C61311" w:rsidP="00C61311">
      <w:pPr>
        <w:autoSpaceDE w:val="0"/>
        <w:spacing w:line="360" w:lineRule="auto"/>
        <w:ind w:firstLine="540"/>
        <w:jc w:val="both"/>
        <w:rPr>
          <w:rFonts w:ascii="Marianne" w:hAnsi="Marianne" w:cs="Arial"/>
          <w:lang w:val="fr-FR"/>
        </w:rPr>
      </w:pPr>
      <w:r w:rsidRPr="00D97C17">
        <w:rPr>
          <w:rFonts w:ascii="Marianne" w:eastAsia="Arial" w:hAnsi="Marianne" w:cs="Arial"/>
          <w:sz w:val="22"/>
          <w:lang w:val="fr-FR"/>
        </w:rPr>
        <w:t xml:space="preserve">• </w:t>
      </w:r>
      <w:r w:rsidRPr="00D97C17">
        <w:rPr>
          <w:rFonts w:ascii="Marianne" w:hAnsi="Marianne" w:cs="Arial"/>
          <w:sz w:val="22"/>
          <w:lang w:val="fr-FR"/>
        </w:rPr>
        <w:t>Réaliser le projet présenté et le débuter l’année en cours</w:t>
      </w:r>
      <w:r w:rsidRPr="00D97C17">
        <w:rPr>
          <w:rFonts w:ascii="Calibri" w:hAnsi="Calibri" w:cs="Calibri"/>
          <w:sz w:val="22"/>
          <w:lang w:val="fr-FR"/>
        </w:rPr>
        <w:t> </w:t>
      </w:r>
      <w:r w:rsidRPr="00D97C17">
        <w:rPr>
          <w:rFonts w:ascii="Marianne" w:hAnsi="Marianne" w:cs="Arial"/>
          <w:sz w:val="22"/>
          <w:lang w:val="fr-FR"/>
        </w:rPr>
        <w:t>;</w:t>
      </w:r>
    </w:p>
    <w:p w14:paraId="408034EF" w14:textId="23B56921" w:rsidR="00C61311" w:rsidRPr="00D97C17" w:rsidRDefault="00C61311" w:rsidP="00C61311">
      <w:pPr>
        <w:autoSpaceDE w:val="0"/>
        <w:ind w:left="720" w:hanging="180"/>
        <w:jc w:val="both"/>
        <w:rPr>
          <w:rFonts w:ascii="Marianne" w:hAnsi="Marianne" w:cs="Arial"/>
          <w:sz w:val="22"/>
          <w:lang w:val="fr-FR"/>
        </w:rPr>
      </w:pPr>
      <w:r w:rsidRPr="00D97C17">
        <w:rPr>
          <w:rFonts w:ascii="Marianne" w:eastAsia="Arial" w:hAnsi="Marianne" w:cs="Arial"/>
          <w:sz w:val="22"/>
          <w:lang w:val="fr-FR"/>
        </w:rPr>
        <w:t xml:space="preserve">• </w:t>
      </w:r>
      <w:r w:rsidRPr="00D97C17">
        <w:rPr>
          <w:rFonts w:ascii="Marianne" w:hAnsi="Marianne" w:cs="Arial"/>
          <w:sz w:val="22"/>
          <w:lang w:val="fr-FR"/>
        </w:rPr>
        <w:t>Informer la DRAAF de toute modification des informations fournies dans le présent formulaire et les pièces jointes, en particulier de tout chang</w:t>
      </w:r>
      <w:r w:rsidR="006270FD" w:rsidRPr="00D97C17">
        <w:rPr>
          <w:rFonts w:ascii="Marianne" w:hAnsi="Marianne" w:cs="Arial"/>
          <w:sz w:val="22"/>
          <w:lang w:val="fr-FR"/>
        </w:rPr>
        <w:t xml:space="preserve">ement lié à la personne morale, au territoire concerné </w:t>
      </w:r>
      <w:r w:rsidRPr="00D97C17">
        <w:rPr>
          <w:rFonts w:ascii="Marianne" w:hAnsi="Marianne" w:cs="Arial"/>
          <w:sz w:val="22"/>
          <w:lang w:val="fr-FR"/>
        </w:rPr>
        <w:t>et aux actions engagées.</w:t>
      </w:r>
    </w:p>
    <w:p w14:paraId="7851FA0A" w14:textId="77777777" w:rsidR="00D85FE6" w:rsidRPr="00D97C17" w:rsidRDefault="00D85FE6" w:rsidP="006F2346">
      <w:pPr>
        <w:autoSpaceDE w:val="0"/>
        <w:jc w:val="both"/>
        <w:rPr>
          <w:rFonts w:ascii="Marianne" w:hAnsi="Marianne" w:cs="Arial"/>
          <w:lang w:val="fr-FR"/>
        </w:rPr>
      </w:pPr>
    </w:p>
    <w:p w14:paraId="3AC910D5" w14:textId="34D126A7" w:rsidR="00C55CDD" w:rsidRPr="00D97C17" w:rsidRDefault="00C55CDD" w:rsidP="00C61311">
      <w:pPr>
        <w:jc w:val="both"/>
        <w:rPr>
          <w:rFonts w:ascii="Marianne" w:hAnsi="Marianne" w:cs="Arial"/>
          <w:sz w:val="22"/>
          <w:lang w:val="fr-FR"/>
        </w:rPr>
      </w:pPr>
    </w:p>
    <w:p w14:paraId="6A65FCFC" w14:textId="77777777" w:rsidR="00C55CDD" w:rsidRPr="00D97C17" w:rsidRDefault="00C55CDD" w:rsidP="00C61311">
      <w:pPr>
        <w:jc w:val="both"/>
        <w:rPr>
          <w:rFonts w:ascii="Marianne" w:hAnsi="Marianne" w:cs="Arial"/>
          <w:sz w:val="22"/>
          <w:lang w:val="fr-FR"/>
        </w:rPr>
      </w:pPr>
    </w:p>
    <w:tbl>
      <w:tblPr>
        <w:tblW w:w="10227" w:type="dxa"/>
        <w:tblInd w:w="-29" w:type="dxa"/>
        <w:tblLayout w:type="fixed"/>
        <w:tblCellMar>
          <w:top w:w="57" w:type="dxa"/>
          <w:left w:w="57" w:type="dxa"/>
          <w:bottom w:w="57" w:type="dxa"/>
          <w:right w:w="57" w:type="dxa"/>
        </w:tblCellMar>
        <w:tblLook w:val="0000" w:firstRow="0" w:lastRow="0" w:firstColumn="0" w:lastColumn="0" w:noHBand="0" w:noVBand="0"/>
      </w:tblPr>
      <w:tblGrid>
        <w:gridCol w:w="8843"/>
        <w:gridCol w:w="1384"/>
      </w:tblGrid>
      <w:tr w:rsidR="00C61311" w:rsidRPr="00D97C17" w14:paraId="4B2E1DCE" w14:textId="77777777" w:rsidTr="003A0434">
        <w:trPr>
          <w:trHeight w:val="567"/>
        </w:trPr>
        <w:tc>
          <w:tcPr>
            <w:tcW w:w="8843" w:type="dxa"/>
            <w:tcBorders>
              <w:top w:val="single" w:sz="6" w:space="0" w:color="000000"/>
              <w:left w:val="single" w:sz="6" w:space="0" w:color="000000"/>
              <w:bottom w:val="single" w:sz="6" w:space="0" w:color="000000"/>
            </w:tcBorders>
            <w:shd w:val="clear" w:color="auto" w:fill="E6E6E6"/>
          </w:tcPr>
          <w:p w14:paraId="4AD5302C" w14:textId="220C8D21" w:rsidR="00C61311" w:rsidRPr="00D97C17" w:rsidRDefault="00C61311" w:rsidP="0098759C">
            <w:pPr>
              <w:jc w:val="center"/>
              <w:rPr>
                <w:rFonts w:ascii="Marianne" w:hAnsi="Marianne" w:cs="Arial"/>
                <w:lang w:val="fr-FR"/>
              </w:rPr>
            </w:pPr>
            <w:r w:rsidRPr="00D97C17">
              <w:rPr>
                <w:rFonts w:ascii="Marianne" w:hAnsi="Marianne" w:cs="Arial"/>
                <w:b/>
                <w:sz w:val="22"/>
                <w:lang w:val="fr-FR"/>
              </w:rPr>
              <w:t xml:space="preserve">LISTE DES PIÈCES À FOURNIR OBLIGATOIREMENT </w:t>
            </w:r>
            <w:r w:rsidR="0098759C" w:rsidRPr="00D97C17">
              <w:rPr>
                <w:rFonts w:ascii="Marianne" w:hAnsi="Marianne" w:cs="Arial"/>
                <w:b/>
                <w:sz w:val="22"/>
                <w:lang w:val="fr-FR"/>
              </w:rPr>
              <w:t>AVEC LE</w:t>
            </w:r>
            <w:r w:rsidRPr="00D97C17">
              <w:rPr>
                <w:rFonts w:ascii="Marianne" w:hAnsi="Marianne" w:cs="Arial"/>
                <w:b/>
                <w:sz w:val="22"/>
                <w:lang w:val="fr-FR"/>
              </w:rPr>
              <w:t xml:space="preserve"> DOSSIER DE CANDIDATURE</w:t>
            </w:r>
          </w:p>
        </w:tc>
        <w:tc>
          <w:tcPr>
            <w:tcW w:w="1384" w:type="dxa"/>
            <w:tcBorders>
              <w:top w:val="single" w:sz="6" w:space="0" w:color="000000"/>
              <w:left w:val="single" w:sz="6" w:space="0" w:color="000000"/>
              <w:bottom w:val="single" w:sz="6" w:space="0" w:color="000000"/>
              <w:right w:val="single" w:sz="6" w:space="0" w:color="000000"/>
            </w:tcBorders>
            <w:shd w:val="clear" w:color="auto" w:fill="auto"/>
          </w:tcPr>
          <w:p w14:paraId="6FA5EAD0" w14:textId="77777777" w:rsidR="00C61311" w:rsidRPr="00D97C17" w:rsidRDefault="00C61311" w:rsidP="00A51A0E">
            <w:pPr>
              <w:jc w:val="center"/>
              <w:rPr>
                <w:rFonts w:ascii="Marianne" w:hAnsi="Marianne" w:cs="Arial"/>
                <w:lang w:val="fr-FR"/>
              </w:rPr>
            </w:pPr>
            <w:r w:rsidRPr="00D97C17">
              <w:rPr>
                <w:rFonts w:ascii="Marianne" w:hAnsi="Marianne" w:cs="Arial"/>
                <w:sz w:val="22"/>
                <w:lang w:val="fr-FR"/>
              </w:rPr>
              <w:t>Pièce jointe</w:t>
            </w:r>
          </w:p>
        </w:tc>
      </w:tr>
      <w:tr w:rsidR="001141EE" w:rsidRPr="00D97C17" w14:paraId="5513410C" w14:textId="77777777" w:rsidTr="003A0434">
        <w:tblPrEx>
          <w:tblCellMar>
            <w:top w:w="0" w:type="dxa"/>
          </w:tblCellMar>
        </w:tblPrEx>
        <w:trPr>
          <w:trHeight w:val="1078"/>
        </w:trPr>
        <w:tc>
          <w:tcPr>
            <w:tcW w:w="8843" w:type="dxa"/>
            <w:tcBorders>
              <w:top w:val="single" w:sz="6" w:space="0" w:color="000000"/>
              <w:left w:val="single" w:sz="6" w:space="0" w:color="000000"/>
              <w:bottom w:val="single" w:sz="6" w:space="0" w:color="000000"/>
            </w:tcBorders>
            <w:shd w:val="clear" w:color="auto" w:fill="auto"/>
          </w:tcPr>
          <w:p w14:paraId="4C7E7CBA" w14:textId="77777777" w:rsidR="001141EE" w:rsidRPr="00D97C17" w:rsidRDefault="001141EE" w:rsidP="001141EE">
            <w:pPr>
              <w:jc w:val="both"/>
              <w:rPr>
                <w:rFonts w:ascii="Marianne" w:hAnsi="Marianne" w:cs="Arial"/>
                <w:sz w:val="22"/>
                <w:lang w:val="fr-FR"/>
              </w:rPr>
            </w:pPr>
            <w:r w:rsidRPr="00D97C17">
              <w:rPr>
                <w:rFonts w:ascii="Marianne" w:hAnsi="Marianne" w:cs="Arial"/>
                <w:sz w:val="22"/>
                <w:lang w:val="fr-FR"/>
              </w:rPr>
              <w:t>Exemplaire original du formulaire du dossier de candidature complété, daté et signé par la personne habilitée</w:t>
            </w:r>
            <w:r w:rsidRPr="00D97C17">
              <w:rPr>
                <w:rFonts w:ascii="Calibri" w:hAnsi="Calibri" w:cs="Calibri"/>
                <w:sz w:val="22"/>
                <w:lang w:val="fr-FR"/>
              </w:rPr>
              <w:t> </w:t>
            </w:r>
          </w:p>
          <w:p w14:paraId="2B83D598" w14:textId="77777777" w:rsidR="001141EE" w:rsidRPr="00D97C17" w:rsidRDefault="001141EE" w:rsidP="001141EE">
            <w:pPr>
              <w:jc w:val="both"/>
              <w:rPr>
                <w:rFonts w:ascii="Marianne" w:hAnsi="Marianne" w:cs="Arial"/>
                <w:sz w:val="22"/>
                <w:lang w:val="fr-FR"/>
              </w:rPr>
            </w:pPr>
          </w:p>
          <w:p w14:paraId="5308B26F" w14:textId="77777777" w:rsidR="001141EE" w:rsidRPr="00D97C17" w:rsidRDefault="001141EE" w:rsidP="001141EE">
            <w:pPr>
              <w:jc w:val="both"/>
              <w:rPr>
                <w:rFonts w:ascii="Marianne" w:hAnsi="Marianne" w:cs="Arial"/>
                <w:sz w:val="22"/>
                <w:lang w:val="fr-FR"/>
              </w:rPr>
            </w:pPr>
            <w:r w:rsidRPr="00D97C17">
              <w:rPr>
                <w:rFonts w:ascii="Marianne" w:hAnsi="Marianne" w:cs="Arial"/>
                <w:sz w:val="22"/>
                <w:lang w:val="fr-FR"/>
              </w:rPr>
              <w:t>Annexe 2</w:t>
            </w:r>
            <w:r w:rsidRPr="00D97C17">
              <w:rPr>
                <w:rFonts w:ascii="Calibri" w:hAnsi="Calibri" w:cs="Calibri"/>
                <w:sz w:val="22"/>
                <w:lang w:val="fr-FR"/>
              </w:rPr>
              <w:t> </w:t>
            </w:r>
            <w:r w:rsidRPr="00D97C17">
              <w:rPr>
                <w:rFonts w:ascii="Marianne" w:hAnsi="Marianne" w:cs="Arial"/>
                <w:sz w:val="22"/>
                <w:lang w:val="fr-FR"/>
              </w:rPr>
              <w:t>: compte de r</w:t>
            </w:r>
            <w:r w:rsidRPr="00D97C17">
              <w:rPr>
                <w:rFonts w:ascii="Marianne" w:hAnsi="Marianne" w:cs="Marianne"/>
                <w:sz w:val="22"/>
                <w:lang w:val="fr-FR"/>
              </w:rPr>
              <w:t>é</w:t>
            </w:r>
            <w:r w:rsidRPr="00D97C17">
              <w:rPr>
                <w:rFonts w:ascii="Marianne" w:hAnsi="Marianne" w:cs="Arial"/>
                <w:sz w:val="22"/>
                <w:lang w:val="fr-FR"/>
              </w:rPr>
              <w:t>alisation pr</w:t>
            </w:r>
            <w:r w:rsidRPr="00D97C17">
              <w:rPr>
                <w:rFonts w:ascii="Marianne" w:hAnsi="Marianne" w:cs="Marianne"/>
                <w:sz w:val="22"/>
                <w:lang w:val="fr-FR"/>
              </w:rPr>
              <w:t>é</w:t>
            </w:r>
            <w:r w:rsidRPr="00D97C17">
              <w:rPr>
                <w:rFonts w:ascii="Marianne" w:hAnsi="Marianne" w:cs="Arial"/>
                <w:sz w:val="22"/>
                <w:lang w:val="fr-FR"/>
              </w:rPr>
              <w:t>visionnel</w:t>
            </w:r>
          </w:p>
          <w:p w14:paraId="6DFBD458" w14:textId="77777777" w:rsidR="00DE50D9" w:rsidRPr="00D97C17" w:rsidRDefault="00DE50D9" w:rsidP="001141EE">
            <w:pPr>
              <w:jc w:val="both"/>
              <w:rPr>
                <w:rFonts w:ascii="Marianne" w:hAnsi="Marianne" w:cs="Arial"/>
                <w:sz w:val="22"/>
                <w:lang w:val="fr-FR"/>
              </w:rPr>
            </w:pPr>
          </w:p>
          <w:p w14:paraId="2E079131" w14:textId="38111348" w:rsidR="00DE50D9" w:rsidRPr="00D97C17" w:rsidRDefault="00DE50D9" w:rsidP="001141EE">
            <w:pPr>
              <w:jc w:val="both"/>
              <w:rPr>
                <w:rFonts w:ascii="Marianne" w:hAnsi="Marianne" w:cs="Arial"/>
                <w:sz w:val="22"/>
                <w:lang w:val="fr-FR"/>
              </w:rPr>
            </w:pPr>
            <w:r w:rsidRPr="00D97C17">
              <w:rPr>
                <w:rFonts w:ascii="Marianne" w:hAnsi="Marianne" w:cs="Arial"/>
                <w:sz w:val="22"/>
                <w:lang w:val="fr-FR"/>
              </w:rPr>
              <w:t>Carte</w:t>
            </w:r>
            <w:r w:rsidR="00402F88" w:rsidRPr="00D97C17">
              <w:rPr>
                <w:rFonts w:ascii="Marianne" w:hAnsi="Marianne" w:cs="Arial"/>
                <w:sz w:val="22"/>
                <w:lang w:val="fr-FR"/>
              </w:rPr>
              <w:t xml:space="preserve"> et couches</w:t>
            </w:r>
            <w:r w:rsidRPr="00D97C17">
              <w:rPr>
                <w:rFonts w:ascii="Marianne" w:hAnsi="Marianne" w:cs="Arial"/>
                <w:sz w:val="22"/>
                <w:lang w:val="fr-FR"/>
              </w:rPr>
              <w:t xml:space="preserve"> SIG du territoire du PAEC</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0CFC4D" w14:textId="46A859D0" w:rsidR="001141EE" w:rsidRPr="008A0C35" w:rsidRDefault="008A0C35" w:rsidP="008A0C35">
            <w:pPr>
              <w:snapToGrid w:val="0"/>
              <w:jc w:val="both"/>
              <w:rPr>
                <w:rFonts w:ascii="Marianne" w:eastAsia="Wingdings" w:hAnsi="Marianne" w:cs="Arial"/>
                <w:sz w:val="22"/>
                <w:lang w:val="fr-FR"/>
              </w:rPr>
            </w:pPr>
            <w:r w:rsidRPr="00D97C17">
              <w:rPr>
                <w:rFonts w:ascii="Marianne" w:eastAsia="Wingdings" w:hAnsi="Marianne" w:cs="Arial"/>
                <w:noProof/>
                <w:lang w:val="fr-FR" w:eastAsia="fr-FR" w:bidi="ar-SA"/>
              </w:rPr>
              <mc:AlternateContent>
                <mc:Choice Requires="wps">
                  <w:drawing>
                    <wp:inline distT="0" distB="0" distL="0" distR="0" wp14:anchorId="438A63C5" wp14:editId="2F2242ED">
                      <wp:extent cx="107950" cy="107950"/>
                      <wp:effectExtent l="12700" t="13970" r="12700" b="11430"/>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8062C08" id="Rectangle 89"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" strokeweight=".26mm">
                      <v:stroke endcap="square"/>
                      <w10:anchorlock/>
                    </v:rect>
                  </w:pict>
                </mc:Fallback>
              </mc:AlternateContent>
            </w:r>
          </w:p>
          <w:p w14:paraId="25A894A5" w14:textId="77777777" w:rsidR="00DE50D9" w:rsidRPr="00D97C17" w:rsidRDefault="00DE50D9" w:rsidP="001141EE">
            <w:pPr>
              <w:snapToGrid w:val="0"/>
              <w:jc w:val="both"/>
              <w:rPr>
                <w:rFonts w:ascii="Marianne" w:eastAsia="Wingdings" w:hAnsi="Marianne" w:cs="Arial"/>
                <w:sz w:val="22"/>
                <w:lang w:val="fr-FR"/>
              </w:rPr>
            </w:pPr>
          </w:p>
          <w:p w14:paraId="71C5F5AA" w14:textId="17501FE8" w:rsidR="00DE50D9" w:rsidRDefault="008A0C35" w:rsidP="001141EE">
            <w:pPr>
              <w:snapToGrid w:val="0"/>
              <w:jc w:val="both"/>
              <w:rPr>
                <w:rFonts w:ascii="Marianne" w:hAnsi="Marianne" w:cs="Arial"/>
                <w:sz w:val="22"/>
                <w:lang w:val="fr-FR"/>
              </w:rPr>
            </w:pPr>
            <w:r w:rsidRPr="00D97C17">
              <w:rPr>
                <w:rFonts w:ascii="Marianne" w:eastAsia="Wingdings" w:hAnsi="Marianne" w:cs="Arial"/>
                <w:noProof/>
                <w:lang w:val="fr-FR" w:eastAsia="fr-FR" w:bidi="ar-SA"/>
              </w:rPr>
              <mc:AlternateContent>
                <mc:Choice Requires="wps">
                  <w:drawing>
                    <wp:inline distT="0" distB="0" distL="0" distR="0" wp14:anchorId="76D0CE81" wp14:editId="438F24B2">
                      <wp:extent cx="107950" cy="107950"/>
                      <wp:effectExtent l="12700" t="13970" r="12700" b="11430"/>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3FC29881" id="Rectangle 87"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" strokeweight=".26mm">
                      <v:stroke endcap="square"/>
                      <w10:anchorlock/>
                    </v:rect>
                  </w:pict>
                </mc:Fallback>
              </mc:AlternateContent>
            </w:r>
          </w:p>
          <w:p w14:paraId="77E4BBF4" w14:textId="77777777" w:rsidR="008A0C35" w:rsidRDefault="008A0C35" w:rsidP="001141EE">
            <w:pPr>
              <w:snapToGrid w:val="0"/>
              <w:jc w:val="both"/>
              <w:rPr>
                <w:rFonts w:ascii="Marianne" w:hAnsi="Marianne" w:cs="Arial"/>
                <w:sz w:val="22"/>
                <w:lang w:val="fr-FR"/>
              </w:rPr>
            </w:pPr>
          </w:p>
          <w:p w14:paraId="7359BF78" w14:textId="70857BAB" w:rsidR="008A0C35" w:rsidRPr="00D97C17" w:rsidRDefault="008A0C35" w:rsidP="001141EE">
            <w:pPr>
              <w:snapToGrid w:val="0"/>
              <w:jc w:val="both"/>
              <w:rPr>
                <w:rFonts w:ascii="Marianne" w:hAnsi="Marianne" w:cs="Arial"/>
                <w:sz w:val="22"/>
                <w:lang w:val="fr-FR"/>
              </w:rPr>
            </w:pPr>
            <w:r w:rsidRPr="00D97C17">
              <w:rPr>
                <w:rFonts w:ascii="Marianne" w:eastAsia="Wingdings" w:hAnsi="Marianne" w:cs="Arial"/>
                <w:noProof/>
                <w:lang w:val="fr-FR" w:eastAsia="fr-FR" w:bidi="ar-SA"/>
              </w:rPr>
              <mc:AlternateContent>
                <mc:Choice Requires="wps">
                  <w:drawing>
                    <wp:inline distT="0" distB="0" distL="0" distR="0" wp14:anchorId="4BE64C53" wp14:editId="5D0AFA12">
                      <wp:extent cx="107950" cy="107950"/>
                      <wp:effectExtent l="12700" t="13970" r="12700" b="11430"/>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6610DE6" id="Rectangle 90"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" strokeweight=".26mm">
                      <v:stroke endcap="square"/>
                      <w10:anchorlock/>
                    </v:rect>
                  </w:pict>
                </mc:Fallback>
              </mc:AlternateContent>
            </w:r>
          </w:p>
        </w:tc>
      </w:tr>
      <w:tr w:rsidR="0098759C" w:rsidRPr="00D97C17" w14:paraId="7A63A6DE" w14:textId="77777777" w:rsidTr="003A0434">
        <w:tblPrEx>
          <w:tblCellMar>
            <w:top w:w="0" w:type="dxa"/>
          </w:tblCellMar>
        </w:tblPrEx>
        <w:tc>
          <w:tcPr>
            <w:tcW w:w="8843" w:type="dxa"/>
            <w:tcBorders>
              <w:top w:val="single" w:sz="6" w:space="0" w:color="000000"/>
              <w:left w:val="single" w:sz="6" w:space="0" w:color="000000"/>
              <w:bottom w:val="single" w:sz="6" w:space="0" w:color="000000"/>
            </w:tcBorders>
            <w:shd w:val="clear" w:color="auto" w:fill="auto"/>
          </w:tcPr>
          <w:p w14:paraId="22AB139A" w14:textId="440E6F62" w:rsidR="0098759C" w:rsidRPr="00D97C17" w:rsidRDefault="0098759C" w:rsidP="00A51A0E">
            <w:pPr>
              <w:jc w:val="both"/>
              <w:rPr>
                <w:rFonts w:ascii="Marianne" w:eastAsia="Wingdings" w:hAnsi="Marianne" w:cs="Arial"/>
                <w:sz w:val="22"/>
                <w:lang w:val="fr-FR"/>
              </w:rPr>
            </w:pPr>
            <w:r w:rsidRPr="00D97C17">
              <w:rPr>
                <w:rFonts w:ascii="Marianne" w:eastAsia="MS Mincho" w:hAnsi="Marianne" w:cs="Arial"/>
                <w:sz w:val="22"/>
                <w:lang w:val="fr-FR" w:eastAsia="ja-JP"/>
              </w:rPr>
              <w:t>Les statuts de la personne morale dûment déposés et enregistrés et</w:t>
            </w:r>
            <w:r w:rsidRPr="00D97C17">
              <w:rPr>
                <w:rFonts w:ascii="Calibri" w:eastAsia="MS Mincho" w:hAnsi="Calibri" w:cs="Calibri"/>
                <w:sz w:val="22"/>
                <w:lang w:val="fr-FR" w:eastAsia="ja-JP"/>
              </w:rPr>
              <w:t> </w:t>
            </w:r>
            <w:r w:rsidRPr="00D97C17">
              <w:rPr>
                <w:rFonts w:ascii="Marianne" w:eastAsia="MS Mincho" w:hAnsi="Marianne" w:cs="Arial"/>
                <w:sz w:val="22"/>
                <w:lang w:val="fr-FR" w:eastAsia="ja-JP"/>
              </w:rPr>
              <w:t>: pour une association la publication au JO ou le récépissé de déclaration à la préfecture</w:t>
            </w:r>
            <w:r w:rsidRPr="00D97C17">
              <w:rPr>
                <w:rFonts w:ascii="Calibri" w:eastAsia="MS Mincho" w:hAnsi="Calibri" w:cs="Calibri"/>
                <w:sz w:val="22"/>
                <w:lang w:val="fr-FR" w:eastAsia="ja-JP"/>
              </w:rPr>
              <w:t> </w:t>
            </w:r>
            <w:r w:rsidRPr="00D97C17">
              <w:rPr>
                <w:rFonts w:ascii="Marianne" w:eastAsia="MS Mincho" w:hAnsi="Marianne" w:cs="Arial"/>
                <w:sz w:val="22"/>
                <w:lang w:val="fr-FR" w:eastAsia="ja-JP"/>
              </w:rPr>
              <w:t>; pour les soci</w:t>
            </w:r>
            <w:r w:rsidRPr="00D97C17">
              <w:rPr>
                <w:rFonts w:ascii="Marianne" w:eastAsia="MS Mincho" w:hAnsi="Marianne" w:cs="Marianne"/>
                <w:sz w:val="22"/>
                <w:lang w:val="fr-FR" w:eastAsia="ja-JP"/>
              </w:rPr>
              <w:t>é</w:t>
            </w:r>
            <w:r w:rsidRPr="00D97C17">
              <w:rPr>
                <w:rFonts w:ascii="Marianne" w:eastAsia="MS Mincho" w:hAnsi="Marianne" w:cs="Arial"/>
                <w:sz w:val="22"/>
                <w:lang w:val="fr-FR" w:eastAsia="ja-JP"/>
              </w:rPr>
              <w:t>t</w:t>
            </w:r>
            <w:r w:rsidRPr="00D97C17">
              <w:rPr>
                <w:rFonts w:ascii="Marianne" w:eastAsia="MS Mincho" w:hAnsi="Marianne" w:cs="Marianne"/>
                <w:sz w:val="22"/>
                <w:lang w:val="fr-FR" w:eastAsia="ja-JP"/>
              </w:rPr>
              <w:t>é</w:t>
            </w:r>
            <w:r w:rsidRPr="00D97C17">
              <w:rPr>
                <w:rFonts w:ascii="Marianne" w:eastAsia="MS Mincho" w:hAnsi="Marianne" w:cs="Arial"/>
                <w:sz w:val="22"/>
                <w:lang w:val="fr-FR" w:eastAsia="ja-JP"/>
              </w:rPr>
              <w:t>s l</w:t>
            </w:r>
            <w:r w:rsidRPr="00D97C17">
              <w:rPr>
                <w:rFonts w:ascii="Marianne" w:eastAsia="MS Mincho" w:hAnsi="Marianne" w:cs="Marianne"/>
                <w:sz w:val="22"/>
                <w:lang w:val="fr-FR" w:eastAsia="ja-JP"/>
              </w:rPr>
              <w:t>’</w:t>
            </w:r>
            <w:r w:rsidRPr="00D97C17">
              <w:rPr>
                <w:rFonts w:ascii="Marianne" w:eastAsia="MS Mincho" w:hAnsi="Marianne" w:cs="Arial"/>
                <w:sz w:val="22"/>
                <w:lang w:val="fr-FR" w:eastAsia="ja-JP"/>
              </w:rPr>
              <w:t>extrait K-bis ou l</w:t>
            </w:r>
            <w:r w:rsidRPr="00D97C17">
              <w:rPr>
                <w:rFonts w:ascii="Marianne" w:eastAsia="MS Mincho" w:hAnsi="Marianne" w:cs="Marianne"/>
                <w:sz w:val="22"/>
                <w:lang w:val="fr-FR" w:eastAsia="ja-JP"/>
              </w:rPr>
              <w:t>’</w:t>
            </w:r>
            <w:r w:rsidRPr="00D97C17">
              <w:rPr>
                <w:rFonts w:ascii="Marianne" w:eastAsia="MS Mincho" w:hAnsi="Marianne" w:cs="Arial"/>
                <w:sz w:val="22"/>
                <w:lang w:val="fr-FR" w:eastAsia="ja-JP"/>
              </w:rPr>
              <w:t>inscription au registre ou r</w:t>
            </w:r>
            <w:r w:rsidRPr="00D97C17">
              <w:rPr>
                <w:rFonts w:ascii="Marianne" w:eastAsia="MS Mincho" w:hAnsi="Marianne" w:cs="Marianne"/>
                <w:sz w:val="22"/>
                <w:lang w:val="fr-FR" w:eastAsia="ja-JP"/>
              </w:rPr>
              <w:t>é</w:t>
            </w:r>
            <w:r w:rsidRPr="00D97C17">
              <w:rPr>
                <w:rFonts w:ascii="Marianne" w:eastAsia="MS Mincho" w:hAnsi="Marianne" w:cs="Arial"/>
                <w:sz w:val="22"/>
                <w:lang w:val="fr-FR" w:eastAsia="ja-JP"/>
              </w:rPr>
              <w:t>pertoire concern</w:t>
            </w:r>
            <w:r w:rsidRPr="00D97C17">
              <w:rPr>
                <w:rFonts w:ascii="Marianne" w:eastAsia="MS Mincho" w:hAnsi="Marianne" w:cs="Marianne"/>
                <w:sz w:val="22"/>
                <w:lang w:val="fr-FR" w:eastAsia="ja-JP"/>
              </w:rPr>
              <w:t>é</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1BB7B7" w14:textId="7BF7B3F6" w:rsidR="0098759C" w:rsidRPr="00D97C17" w:rsidRDefault="008A0C35" w:rsidP="00A51A0E">
            <w:pPr>
              <w:jc w:val="both"/>
              <w:rPr>
                <w:rFonts w:ascii="Marianne" w:eastAsia="Wingdings" w:hAnsi="Marianne" w:cs="Arial"/>
                <w:sz w:val="22"/>
                <w:lang w:val="fr-FR"/>
              </w:rPr>
            </w:pPr>
            <w:r w:rsidRPr="00D97C17">
              <w:rPr>
                <w:rFonts w:ascii="Marianne" w:eastAsia="Wingdings" w:hAnsi="Marianne" w:cs="Arial"/>
                <w:noProof/>
                <w:lang w:val="fr-FR" w:eastAsia="fr-FR" w:bidi="ar-SA"/>
              </w:rPr>
              <mc:AlternateContent>
                <mc:Choice Requires="wps">
                  <w:drawing>
                    <wp:inline distT="0" distB="0" distL="0" distR="0" wp14:anchorId="68BFD894" wp14:editId="22E49B7B">
                      <wp:extent cx="107950" cy="107950"/>
                      <wp:effectExtent l="12700" t="13970" r="12700" b="11430"/>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F4E124D" id="Rectangle 86"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" strokeweight=".26mm">
                      <v:stroke endcap="square"/>
                      <w10:anchorlock/>
                    </v:rect>
                  </w:pict>
                </mc:Fallback>
              </mc:AlternateContent>
            </w:r>
          </w:p>
        </w:tc>
      </w:tr>
      <w:tr w:rsidR="0098759C" w:rsidRPr="00D97C17" w14:paraId="4B865A7F" w14:textId="77777777" w:rsidTr="003A0434">
        <w:tblPrEx>
          <w:tblCellMar>
            <w:top w:w="0" w:type="dxa"/>
          </w:tblCellMar>
        </w:tblPrEx>
        <w:tc>
          <w:tcPr>
            <w:tcW w:w="8843" w:type="dxa"/>
            <w:tcBorders>
              <w:top w:val="single" w:sz="6" w:space="0" w:color="000000"/>
              <w:left w:val="single" w:sz="6" w:space="0" w:color="000000"/>
              <w:bottom w:val="single" w:sz="6" w:space="0" w:color="000000"/>
            </w:tcBorders>
            <w:shd w:val="clear" w:color="auto" w:fill="auto"/>
          </w:tcPr>
          <w:p w14:paraId="5C05861D" w14:textId="118517BA" w:rsidR="0098759C" w:rsidRPr="00D97C17" w:rsidRDefault="0098759C" w:rsidP="00A51A0E">
            <w:pPr>
              <w:jc w:val="both"/>
              <w:rPr>
                <w:rFonts w:ascii="Marianne" w:hAnsi="Marianne" w:cs="Arial"/>
                <w:sz w:val="22"/>
                <w:lang w:val="fr-FR"/>
              </w:rPr>
            </w:pPr>
            <w:r w:rsidRPr="00D97C17">
              <w:rPr>
                <w:rFonts w:ascii="Marianne" w:eastAsia="MS Mincho" w:hAnsi="Marianne" w:cs="Arial"/>
                <w:sz w:val="22"/>
                <w:lang w:val="fr-FR" w:eastAsia="ja-JP"/>
              </w:rPr>
              <w:t>Le certificat d’immatriculation indiquant le n°</w:t>
            </w:r>
            <w:r w:rsidR="00D0392F">
              <w:rPr>
                <w:rFonts w:ascii="Marianne" w:eastAsia="MS Mincho" w:hAnsi="Marianne" w:cs="Arial"/>
                <w:sz w:val="22"/>
                <w:lang w:val="fr-FR" w:eastAsia="ja-JP"/>
              </w:rPr>
              <w:t xml:space="preserve"> </w:t>
            </w:r>
            <w:r w:rsidRPr="00D97C17">
              <w:rPr>
                <w:rFonts w:ascii="Marianne" w:eastAsia="MS Mincho" w:hAnsi="Marianne" w:cs="Arial"/>
                <w:sz w:val="22"/>
                <w:lang w:val="fr-FR" w:eastAsia="ja-JP"/>
              </w:rPr>
              <w:t>SIRET dûment attribué</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F6DCED" w14:textId="404F1ED4" w:rsidR="0098759C" w:rsidRPr="00D97C17" w:rsidRDefault="008A0C35" w:rsidP="00A51A0E">
            <w:pPr>
              <w:jc w:val="both"/>
              <w:rPr>
                <w:rFonts w:ascii="Marianne"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365E78CB" wp14:editId="614CCC0D">
                      <wp:extent cx="107950" cy="107950"/>
                      <wp:effectExtent l="12700" t="13970" r="12700" b="11430"/>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CCED870" id="Rectangle 84"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" strokeweight=".26mm">
                      <v:stroke endcap="square"/>
                      <w10:anchorlock/>
                    </v:rect>
                  </w:pict>
                </mc:Fallback>
              </mc:AlternateContent>
            </w:r>
          </w:p>
        </w:tc>
      </w:tr>
      <w:tr w:rsidR="0098759C" w:rsidRPr="00D97C17" w14:paraId="0E614E04" w14:textId="77777777" w:rsidTr="003A0434">
        <w:tblPrEx>
          <w:tblCellMar>
            <w:top w:w="0" w:type="dxa"/>
          </w:tblCellMar>
        </w:tblPrEx>
        <w:tc>
          <w:tcPr>
            <w:tcW w:w="8843" w:type="dxa"/>
            <w:tcBorders>
              <w:top w:val="single" w:sz="6" w:space="0" w:color="000000"/>
              <w:left w:val="single" w:sz="6" w:space="0" w:color="000000"/>
              <w:bottom w:val="single" w:sz="6" w:space="0" w:color="000000"/>
            </w:tcBorders>
            <w:shd w:val="clear" w:color="auto" w:fill="auto"/>
          </w:tcPr>
          <w:p w14:paraId="32D99E7B" w14:textId="5BA9226B" w:rsidR="0098759C" w:rsidRPr="00D97C17" w:rsidRDefault="0098759C" w:rsidP="0098759C">
            <w:pPr>
              <w:pBdr>
                <w:top w:val="none" w:sz="0" w:space="0" w:color="auto"/>
                <w:left w:val="none" w:sz="0" w:space="0" w:color="auto"/>
                <w:bottom w:val="none" w:sz="0" w:space="0" w:color="auto"/>
                <w:right w:val="none" w:sz="0" w:space="0" w:color="auto"/>
                <w:between w:val="none" w:sz="0" w:space="0" w:color="auto"/>
              </w:pBdr>
              <w:suppressAutoHyphens/>
              <w:jc w:val="both"/>
              <w:rPr>
                <w:rFonts w:ascii="Marianne" w:hAnsi="Marianne" w:cs="Arial"/>
                <w:sz w:val="22"/>
                <w:lang w:val="fr-FR"/>
              </w:rPr>
            </w:pPr>
            <w:r w:rsidRPr="00D97C17">
              <w:rPr>
                <w:rFonts w:ascii="Marianne" w:eastAsia="Wingdings" w:hAnsi="Marianne" w:cs="Arial"/>
                <w:sz w:val="22"/>
                <w:lang w:val="fr-FR"/>
              </w:rPr>
              <w:t>Le pouvoir habilitant le signataire à engager l’organisme demandeur lorsque la demande est signée par une personne différente du président</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A191C0" w14:textId="7FE3F495" w:rsidR="0098759C" w:rsidRPr="00D97C17" w:rsidRDefault="008A0C35" w:rsidP="00A51A0E">
            <w:pPr>
              <w:jc w:val="both"/>
              <w:rPr>
                <w:rFonts w:ascii="Marianne"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672AF58F" wp14:editId="761B4B7C">
                      <wp:extent cx="107950" cy="107950"/>
                      <wp:effectExtent l="12700" t="13970" r="12700" b="11430"/>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5444361" id="Rectangle 74"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" strokeweight=".26mm">
                      <v:stroke endcap="square"/>
                      <w10:anchorlock/>
                    </v:rect>
                  </w:pict>
                </mc:Fallback>
              </mc:AlternateContent>
            </w:r>
          </w:p>
        </w:tc>
      </w:tr>
      <w:tr w:rsidR="0098759C" w:rsidRPr="00D97C17" w14:paraId="07E492FD" w14:textId="77777777" w:rsidTr="003A0434">
        <w:tblPrEx>
          <w:tblCellMar>
            <w:top w:w="0" w:type="dxa"/>
          </w:tblCellMar>
        </w:tblPrEx>
        <w:tc>
          <w:tcPr>
            <w:tcW w:w="8843" w:type="dxa"/>
            <w:tcBorders>
              <w:top w:val="single" w:sz="6" w:space="0" w:color="000000"/>
              <w:left w:val="single" w:sz="6" w:space="0" w:color="000000"/>
              <w:bottom w:val="single" w:sz="6" w:space="0" w:color="000000"/>
            </w:tcBorders>
            <w:shd w:val="clear" w:color="auto" w:fill="auto"/>
          </w:tcPr>
          <w:p w14:paraId="44501B53" w14:textId="1136F8A7" w:rsidR="001141EE" w:rsidRPr="00D97C17" w:rsidRDefault="001141EE" w:rsidP="00A51A0E">
            <w:pPr>
              <w:jc w:val="both"/>
              <w:rPr>
                <w:rFonts w:ascii="Marianne" w:eastAsia="Wingdings" w:hAnsi="Marianne" w:cs="Arial"/>
                <w:i/>
                <w:sz w:val="22"/>
                <w:u w:val="single"/>
                <w:lang w:val="fr-FR"/>
              </w:rPr>
            </w:pPr>
            <w:r w:rsidRPr="00D97C17">
              <w:rPr>
                <w:rFonts w:ascii="Marianne" w:eastAsia="Wingdings" w:hAnsi="Marianne" w:cs="Arial"/>
                <w:i/>
                <w:sz w:val="22"/>
                <w:u w:val="single"/>
                <w:lang w:val="fr-FR"/>
              </w:rPr>
              <w:t>Si les actions font l’objet d’un autre financement</w:t>
            </w:r>
            <w:r w:rsidRPr="00D97C17">
              <w:rPr>
                <w:rFonts w:ascii="Calibri" w:eastAsia="Wingdings" w:hAnsi="Calibri" w:cs="Calibri"/>
                <w:i/>
                <w:sz w:val="22"/>
                <w:u w:val="single"/>
                <w:lang w:val="fr-FR"/>
              </w:rPr>
              <w:t> </w:t>
            </w:r>
            <w:r w:rsidRPr="00D97C17">
              <w:rPr>
                <w:rFonts w:ascii="Marianne" w:eastAsia="Wingdings" w:hAnsi="Marianne" w:cs="Arial"/>
                <w:i/>
                <w:sz w:val="22"/>
                <w:u w:val="single"/>
                <w:lang w:val="fr-FR"/>
              </w:rPr>
              <w:t>:</w:t>
            </w:r>
          </w:p>
          <w:p w14:paraId="71BBE7ED" w14:textId="35923034" w:rsidR="0098759C" w:rsidRPr="00D97C17" w:rsidRDefault="0098759C" w:rsidP="00A51A0E">
            <w:pPr>
              <w:jc w:val="both"/>
              <w:rPr>
                <w:rFonts w:ascii="Marianne" w:hAnsi="Marianne" w:cs="Arial"/>
                <w:i/>
                <w:sz w:val="22"/>
                <w:lang w:val="fr-FR"/>
              </w:rPr>
            </w:pPr>
            <w:r w:rsidRPr="00D97C17">
              <w:rPr>
                <w:rFonts w:ascii="Marianne" w:eastAsia="Wingdings" w:hAnsi="Marianne" w:cs="Arial"/>
                <w:i/>
                <w:sz w:val="22"/>
                <w:lang w:val="fr-FR"/>
              </w:rPr>
              <w:t>Les documents justifiant du financement ou de la demande de financement à d’autres organismes</w:t>
            </w:r>
            <w:r w:rsidRPr="00D97C17">
              <w:rPr>
                <w:rFonts w:ascii="Calibri" w:eastAsia="Wingdings" w:hAnsi="Calibri" w:cs="Calibri"/>
                <w:i/>
                <w:sz w:val="22"/>
                <w:lang w:val="fr-FR"/>
              </w:rPr>
              <w:t> </w:t>
            </w:r>
            <w:r w:rsidRPr="00D97C17">
              <w:rPr>
                <w:rFonts w:ascii="Marianne" w:eastAsia="Wingdings" w:hAnsi="Marianne" w:cs="Arial"/>
                <w:i/>
                <w:sz w:val="22"/>
                <w:lang w:val="fr-FR"/>
              </w:rPr>
              <w:t>:</w:t>
            </w:r>
          </w:p>
          <w:p w14:paraId="50BD5946" w14:textId="77777777" w:rsidR="0098759C" w:rsidRPr="00D97C17" w:rsidRDefault="0098759C" w:rsidP="00155F4B">
            <w:pPr>
              <w:numPr>
                <w:ilvl w:val="0"/>
                <w:numId w:val="8"/>
              </w:numPr>
              <w:pBdr>
                <w:top w:val="none" w:sz="0" w:space="0" w:color="auto"/>
                <w:left w:val="none" w:sz="0" w:space="0" w:color="auto"/>
                <w:bottom w:val="none" w:sz="0" w:space="0" w:color="auto"/>
                <w:right w:val="none" w:sz="0" w:space="0" w:color="auto"/>
                <w:between w:val="none" w:sz="0" w:space="0" w:color="auto"/>
              </w:pBdr>
              <w:suppressAutoHyphens/>
              <w:ind w:left="714" w:hanging="357"/>
              <w:jc w:val="both"/>
              <w:rPr>
                <w:rFonts w:ascii="Marianne" w:hAnsi="Marianne" w:cs="Arial"/>
                <w:i/>
                <w:sz w:val="22"/>
                <w:lang w:val="fr-FR"/>
              </w:rPr>
            </w:pPr>
            <w:r w:rsidRPr="00D97C17">
              <w:rPr>
                <w:rFonts w:ascii="Marianne" w:eastAsia="Wingdings" w:hAnsi="Marianne" w:cs="Arial"/>
                <w:i/>
                <w:sz w:val="22"/>
                <w:lang w:val="fr-FR"/>
              </w:rPr>
              <w:t xml:space="preserve">Copie des demandes déposées auprès d’autres financeurs publics pour les actions financées pour cet appel à projets </w:t>
            </w:r>
          </w:p>
          <w:p w14:paraId="3CA8065B" w14:textId="66A04367" w:rsidR="0098759C" w:rsidRPr="00D97C17" w:rsidRDefault="0098759C" w:rsidP="00155F4B">
            <w:pPr>
              <w:numPr>
                <w:ilvl w:val="0"/>
                <w:numId w:val="8"/>
              </w:numPr>
              <w:pBdr>
                <w:top w:val="none" w:sz="0" w:space="0" w:color="auto"/>
                <w:left w:val="none" w:sz="0" w:space="0" w:color="auto"/>
                <w:bottom w:val="none" w:sz="0" w:space="0" w:color="auto"/>
                <w:right w:val="none" w:sz="0" w:space="0" w:color="auto"/>
                <w:between w:val="none" w:sz="0" w:space="0" w:color="auto"/>
              </w:pBdr>
              <w:suppressAutoHyphens/>
              <w:ind w:left="714" w:hanging="357"/>
              <w:jc w:val="both"/>
              <w:rPr>
                <w:rFonts w:ascii="Marianne" w:hAnsi="Marianne" w:cs="Arial"/>
                <w:sz w:val="22"/>
                <w:lang w:val="fr-FR"/>
              </w:rPr>
            </w:pPr>
            <w:r w:rsidRPr="00D97C17">
              <w:rPr>
                <w:rFonts w:ascii="Marianne" w:eastAsia="Wingdings" w:hAnsi="Marianne" w:cs="Arial"/>
                <w:i/>
                <w:sz w:val="22"/>
                <w:lang w:val="fr-FR"/>
              </w:rPr>
              <w:t>Copie des accords de financements ou décisions de subventions obtenues pour les actions financées pour cet appel à projets.</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BDBEE3" w14:textId="34C71B3E" w:rsidR="001141EE" w:rsidRPr="00D97C17" w:rsidRDefault="001141EE" w:rsidP="001141EE">
            <w:pPr>
              <w:spacing w:before="280" w:after="119"/>
              <w:jc w:val="both"/>
              <w:rPr>
                <w:rFonts w:ascii="Marianne" w:hAnsi="Marianne" w:cs="Arial"/>
                <w:lang w:val="fr-FR"/>
              </w:rPr>
            </w:pPr>
          </w:p>
          <w:p w14:paraId="711BBB1F" w14:textId="556CE08E" w:rsidR="0098759C" w:rsidRDefault="008A0C35" w:rsidP="001141EE">
            <w:pPr>
              <w:jc w:val="both"/>
              <w:rPr>
                <w:rFonts w:ascii="Marianne"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4F65159F" wp14:editId="73FB5FE8">
                      <wp:extent cx="107950" cy="107950"/>
                      <wp:effectExtent l="12700" t="13970" r="12700" b="11430"/>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6C21D47" id="Rectangle 71"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" strokeweight=".26mm">
                      <v:stroke endcap="square"/>
                      <w10:anchorlock/>
                    </v:rect>
                  </w:pict>
                </mc:Fallback>
              </mc:AlternateContent>
            </w:r>
          </w:p>
          <w:p w14:paraId="4CEF88EB" w14:textId="77777777" w:rsidR="008A0C35" w:rsidRDefault="008A0C35" w:rsidP="001141EE">
            <w:pPr>
              <w:jc w:val="both"/>
              <w:rPr>
                <w:rFonts w:ascii="Marianne" w:hAnsi="Marianne" w:cs="Arial"/>
                <w:lang w:val="fr-FR"/>
              </w:rPr>
            </w:pPr>
          </w:p>
          <w:p w14:paraId="1508A668" w14:textId="16E6ED77" w:rsidR="008A0C35" w:rsidRPr="00D97C17" w:rsidRDefault="008A0C35" w:rsidP="001141EE">
            <w:pPr>
              <w:jc w:val="both"/>
              <w:rPr>
                <w:rFonts w:ascii="Marianne"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3430B424" wp14:editId="4B7B8E9C">
                      <wp:extent cx="107950" cy="107950"/>
                      <wp:effectExtent l="12700" t="13970" r="12700" b="11430"/>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AA91822" id="Rectangle 73"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" strokeweight=".26mm">
                      <v:stroke endcap="square"/>
                      <w10:anchorlock/>
                    </v:rect>
                  </w:pict>
                </mc:Fallback>
              </mc:AlternateContent>
            </w:r>
          </w:p>
        </w:tc>
      </w:tr>
      <w:tr w:rsidR="0098759C" w:rsidRPr="00D97C17" w14:paraId="13E4B34B" w14:textId="77777777" w:rsidTr="003A0434">
        <w:tblPrEx>
          <w:tblCellMar>
            <w:top w:w="0" w:type="dxa"/>
          </w:tblCellMar>
        </w:tblPrEx>
        <w:tc>
          <w:tcPr>
            <w:tcW w:w="8843" w:type="dxa"/>
            <w:tcBorders>
              <w:top w:val="single" w:sz="6" w:space="0" w:color="000000"/>
              <w:left w:val="single" w:sz="6" w:space="0" w:color="000000"/>
              <w:bottom w:val="single" w:sz="6" w:space="0" w:color="000000"/>
            </w:tcBorders>
            <w:shd w:val="clear" w:color="auto" w:fill="auto"/>
          </w:tcPr>
          <w:p w14:paraId="4AC0F17C" w14:textId="0B43FE46" w:rsidR="0098759C" w:rsidRPr="00D97C17" w:rsidRDefault="0098759C" w:rsidP="0098759C">
            <w:pPr>
              <w:pBdr>
                <w:top w:val="none" w:sz="0" w:space="0" w:color="auto"/>
                <w:left w:val="none" w:sz="0" w:space="0" w:color="auto"/>
                <w:bottom w:val="none" w:sz="0" w:space="0" w:color="auto"/>
                <w:right w:val="none" w:sz="0" w:space="0" w:color="auto"/>
                <w:between w:val="none" w:sz="0" w:space="0" w:color="auto"/>
              </w:pBdr>
              <w:suppressAutoHyphens/>
              <w:jc w:val="both"/>
              <w:rPr>
                <w:rFonts w:ascii="Marianne" w:eastAsia="Wingdings" w:hAnsi="Marianne" w:cs="Arial"/>
                <w:sz w:val="22"/>
                <w:lang w:val="fr-FR"/>
              </w:rPr>
            </w:pPr>
            <w:r w:rsidRPr="00D97C17">
              <w:rPr>
                <w:rFonts w:ascii="Marianne" w:eastAsia="Wingdings" w:hAnsi="Marianne" w:cs="Arial"/>
                <w:sz w:val="22"/>
                <w:lang w:val="fr-FR"/>
              </w:rPr>
              <w:t>Relevé d’identité bancaire sur lequel figure l’IBAN</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FD0639" w14:textId="4BB25879" w:rsidR="0098759C" w:rsidRPr="00D97C17" w:rsidRDefault="008A0C35" w:rsidP="00A51A0E">
            <w:pPr>
              <w:jc w:val="both"/>
              <w:rPr>
                <w:rFonts w:ascii="Marianne" w:eastAsia="Wingdings" w:hAnsi="Marianne" w:cs="Arial"/>
                <w:sz w:val="22"/>
                <w:lang w:val="fr-FR"/>
              </w:rPr>
            </w:pPr>
            <w:r w:rsidRPr="00D97C17">
              <w:rPr>
                <w:rFonts w:ascii="Marianne" w:eastAsia="Wingdings" w:hAnsi="Marianne" w:cs="Arial"/>
                <w:noProof/>
                <w:lang w:val="fr-FR" w:eastAsia="fr-FR" w:bidi="ar-SA"/>
              </w:rPr>
              <mc:AlternateContent>
                <mc:Choice Requires="wps">
                  <w:drawing>
                    <wp:inline distT="0" distB="0" distL="0" distR="0" wp14:anchorId="13F8F30D" wp14:editId="5090EC13">
                      <wp:extent cx="107950" cy="107950"/>
                      <wp:effectExtent l="12700" t="13970" r="12700" b="11430"/>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A8722CD" id="Rectangle 70"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" strokeweight=".26mm">
                      <v:stroke endcap="square"/>
                      <w10:anchorlock/>
                    </v:rect>
                  </w:pict>
                </mc:Fallback>
              </mc:AlternateContent>
            </w:r>
          </w:p>
        </w:tc>
      </w:tr>
      <w:tr w:rsidR="0098759C" w:rsidRPr="00D97C17" w14:paraId="4D236858" w14:textId="77777777" w:rsidTr="003A0434">
        <w:tblPrEx>
          <w:tblCellMar>
            <w:top w:w="0" w:type="dxa"/>
          </w:tblCellMar>
        </w:tblPrEx>
        <w:tc>
          <w:tcPr>
            <w:tcW w:w="8843" w:type="dxa"/>
            <w:tcBorders>
              <w:top w:val="single" w:sz="6" w:space="0" w:color="000000"/>
              <w:left w:val="single" w:sz="6" w:space="0" w:color="000000"/>
              <w:bottom w:val="single" w:sz="6" w:space="0" w:color="000000"/>
            </w:tcBorders>
            <w:shd w:val="clear" w:color="auto" w:fill="auto"/>
          </w:tcPr>
          <w:p w14:paraId="6266C6B7" w14:textId="77777777" w:rsidR="0098759C" w:rsidRPr="00D97C17" w:rsidRDefault="0098759C" w:rsidP="0098759C">
            <w:pPr>
              <w:pBdr>
                <w:top w:val="none" w:sz="0" w:space="0" w:color="auto"/>
                <w:left w:val="none" w:sz="0" w:space="0" w:color="auto"/>
                <w:bottom w:val="none" w:sz="0" w:space="0" w:color="auto"/>
                <w:right w:val="none" w:sz="0" w:space="0" w:color="auto"/>
                <w:between w:val="none" w:sz="0" w:space="0" w:color="auto"/>
              </w:pBdr>
              <w:suppressAutoHyphens/>
              <w:jc w:val="both"/>
              <w:rPr>
                <w:rFonts w:ascii="Marianne" w:hAnsi="Marianne" w:cs="Arial"/>
                <w:sz w:val="22"/>
                <w:lang w:val="fr-FR"/>
              </w:rPr>
            </w:pPr>
            <w:r w:rsidRPr="00D97C17">
              <w:rPr>
                <w:rFonts w:ascii="Marianne" w:eastAsia="Wingdings" w:hAnsi="Marianne" w:cs="Arial"/>
                <w:sz w:val="22"/>
                <w:lang w:val="fr-FR"/>
              </w:rPr>
              <w:t xml:space="preserve">Attestation de non récupération de la TVA ou tout autre document permettant de justifier la situation du demandeur au regard de la TVA. </w:t>
            </w:r>
          </w:p>
          <w:p w14:paraId="167D2376" w14:textId="77777777" w:rsidR="0098759C" w:rsidRPr="00D97C17" w:rsidRDefault="0098759C" w:rsidP="0098759C">
            <w:pPr>
              <w:pBdr>
                <w:top w:val="none" w:sz="0" w:space="0" w:color="auto"/>
                <w:left w:val="none" w:sz="0" w:space="0" w:color="auto"/>
                <w:bottom w:val="none" w:sz="0" w:space="0" w:color="auto"/>
                <w:right w:val="none" w:sz="0" w:space="0" w:color="auto"/>
                <w:between w:val="none" w:sz="0" w:space="0" w:color="auto"/>
              </w:pBdr>
              <w:suppressAutoHyphens/>
              <w:jc w:val="both"/>
              <w:rPr>
                <w:rFonts w:ascii="Marianne" w:eastAsia="Wingdings" w:hAnsi="Marianne" w:cs="Arial"/>
                <w:sz w:val="22"/>
                <w:lang w:val="fr-FR"/>
              </w:rPr>
            </w:pPr>
          </w:p>
          <w:p w14:paraId="538139F3" w14:textId="18EB5088" w:rsidR="0098759C" w:rsidRPr="00D97C17" w:rsidRDefault="0098759C" w:rsidP="0098759C">
            <w:pPr>
              <w:pBdr>
                <w:top w:val="none" w:sz="0" w:space="0" w:color="auto"/>
                <w:left w:val="none" w:sz="0" w:space="0" w:color="auto"/>
                <w:bottom w:val="none" w:sz="0" w:space="0" w:color="auto"/>
                <w:right w:val="none" w:sz="0" w:space="0" w:color="auto"/>
                <w:between w:val="none" w:sz="0" w:space="0" w:color="auto"/>
              </w:pBdr>
              <w:suppressAutoHyphens/>
              <w:jc w:val="both"/>
              <w:rPr>
                <w:rFonts w:ascii="Marianne" w:eastAsia="Wingdings" w:hAnsi="Marianne" w:cs="Arial"/>
                <w:sz w:val="22"/>
                <w:lang w:val="fr-FR"/>
              </w:rPr>
            </w:pPr>
            <w:r w:rsidRPr="00D97C17">
              <w:rPr>
                <w:rFonts w:ascii="Marianne" w:eastAsia="Wingdings" w:hAnsi="Marianne" w:cs="Arial"/>
                <w:sz w:val="22"/>
                <w:lang w:val="fr-FR"/>
              </w:rPr>
              <w:t>Le cas échéant, fournir une attestation présentant le taux de récupération de la TVA par le biais du FCTVA.</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7A0D7" w14:textId="7ED3C539" w:rsidR="0098759C" w:rsidRDefault="008A0C35" w:rsidP="0098759C">
            <w:pPr>
              <w:jc w:val="both"/>
              <w:rPr>
                <w:rFonts w:ascii="Marianne" w:eastAsia="Wingdings" w:hAnsi="Marianne" w:cs="Arial"/>
                <w:sz w:val="22"/>
                <w:lang w:val="fr-FR"/>
              </w:rPr>
            </w:pPr>
            <w:r w:rsidRPr="00D97C17">
              <w:rPr>
                <w:rFonts w:ascii="Marianne" w:eastAsia="Wingdings" w:hAnsi="Marianne" w:cs="Arial"/>
                <w:noProof/>
                <w:lang w:val="fr-FR" w:eastAsia="fr-FR" w:bidi="ar-SA"/>
              </w:rPr>
              <mc:AlternateContent>
                <mc:Choice Requires="wps">
                  <w:drawing>
                    <wp:inline distT="0" distB="0" distL="0" distR="0" wp14:anchorId="312FD126" wp14:editId="12775EF2">
                      <wp:extent cx="107950" cy="107950"/>
                      <wp:effectExtent l="12700" t="13970" r="12700" b="11430"/>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3E49E77" id="Rectangle 56"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" strokeweight=".26mm">
                      <v:stroke endcap="square"/>
                      <w10:anchorlock/>
                    </v:rect>
                  </w:pict>
                </mc:Fallback>
              </mc:AlternateContent>
            </w:r>
          </w:p>
          <w:p w14:paraId="1D422727" w14:textId="77777777" w:rsidR="008A0C35" w:rsidRDefault="008A0C35" w:rsidP="0098759C">
            <w:pPr>
              <w:jc w:val="both"/>
              <w:rPr>
                <w:rFonts w:ascii="Marianne" w:eastAsia="Wingdings" w:hAnsi="Marianne" w:cs="Arial"/>
                <w:sz w:val="22"/>
                <w:lang w:val="fr-FR"/>
              </w:rPr>
            </w:pPr>
          </w:p>
          <w:p w14:paraId="1F990A0D" w14:textId="69774D50" w:rsidR="008A0C35" w:rsidRPr="00D97C17" w:rsidRDefault="008A0C35" w:rsidP="0098759C">
            <w:pPr>
              <w:jc w:val="both"/>
              <w:rPr>
                <w:rFonts w:ascii="Marianne" w:eastAsia="Wingdings" w:hAnsi="Marianne" w:cs="Arial"/>
                <w:sz w:val="22"/>
                <w:lang w:val="fr-FR"/>
              </w:rPr>
            </w:pPr>
            <w:r w:rsidRPr="00D97C17">
              <w:rPr>
                <w:rFonts w:ascii="Marianne" w:eastAsia="Wingdings" w:hAnsi="Marianne" w:cs="Arial"/>
                <w:noProof/>
                <w:lang w:val="fr-FR" w:eastAsia="fr-FR" w:bidi="ar-SA"/>
              </w:rPr>
              <mc:AlternateContent>
                <mc:Choice Requires="wps">
                  <w:drawing>
                    <wp:inline distT="0" distB="0" distL="0" distR="0" wp14:anchorId="20DDF78A" wp14:editId="7E6E3E2C">
                      <wp:extent cx="107950" cy="107950"/>
                      <wp:effectExtent l="12700" t="13970" r="12700" b="11430"/>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C9DCBF9" id="Rectangle 69"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" strokeweight=".26mm">
                      <v:stroke endcap="square"/>
                      <w10:anchorlock/>
                    </v:rect>
                  </w:pict>
                </mc:Fallback>
              </mc:AlternateContent>
            </w:r>
          </w:p>
        </w:tc>
      </w:tr>
    </w:tbl>
    <w:p w14:paraId="66E7B805" w14:textId="77777777" w:rsidR="00C61311" w:rsidRPr="00D97C17" w:rsidRDefault="00C61311" w:rsidP="00C61311">
      <w:pPr>
        <w:autoSpaceDE w:val="0"/>
        <w:jc w:val="both"/>
        <w:rPr>
          <w:rFonts w:ascii="Marianne" w:eastAsia="Wingdings" w:hAnsi="Marianne" w:cs="Arial"/>
          <w:sz w:val="22"/>
          <w:lang w:val="fr-FR"/>
        </w:rPr>
      </w:pPr>
    </w:p>
    <w:p w14:paraId="3B0DE95F" w14:textId="77777777" w:rsidR="00C55CDD" w:rsidRPr="00D97C17" w:rsidRDefault="00C55CDD" w:rsidP="00C55CDD">
      <w:pPr>
        <w:autoSpaceDE w:val="0"/>
        <w:rPr>
          <w:rFonts w:ascii="Marianne" w:hAnsi="Marianne" w:cs="Arial"/>
          <w:sz w:val="18"/>
          <w:lang w:val="fr-FR"/>
        </w:rPr>
      </w:pPr>
      <w:r w:rsidRPr="00D97C17">
        <w:rPr>
          <w:rFonts w:ascii="Marianne" w:hAnsi="Marianne" w:cs="Arial"/>
          <w:b/>
          <w:bCs/>
          <w:lang w:val="fr-FR"/>
        </w:rPr>
        <w:t>Mentions légales</w:t>
      </w:r>
      <w:r w:rsidRPr="00D97C17">
        <w:rPr>
          <w:rFonts w:ascii="Calibri" w:hAnsi="Calibri" w:cs="Calibri"/>
          <w:b/>
          <w:bCs/>
          <w:lang w:val="fr-FR"/>
        </w:rPr>
        <w:t> </w:t>
      </w:r>
      <w:r w:rsidRPr="00D97C17">
        <w:rPr>
          <w:rFonts w:ascii="Marianne" w:hAnsi="Marianne" w:cs="Arial"/>
          <w:b/>
          <w:bCs/>
          <w:lang w:val="fr-FR"/>
        </w:rPr>
        <w:t>:</w:t>
      </w:r>
    </w:p>
    <w:p w14:paraId="1FBEBA27" w14:textId="77777777" w:rsidR="00C55CDD" w:rsidRPr="00D97C17" w:rsidRDefault="00C55CDD" w:rsidP="00C55CDD">
      <w:pPr>
        <w:autoSpaceDE w:val="0"/>
        <w:jc w:val="both"/>
        <w:rPr>
          <w:rFonts w:ascii="Marianne" w:hAnsi="Marianne" w:cs="Arial"/>
          <w:sz w:val="18"/>
          <w:lang w:val="fr-FR"/>
        </w:rPr>
      </w:pPr>
      <w:r w:rsidRPr="00D97C17">
        <w:rPr>
          <w:rFonts w:ascii="Marianne" w:hAnsi="Marianne" w:cs="Arial"/>
          <w:lang w:val="fr-FR"/>
        </w:rPr>
        <w:t>Les informations recueillies font l’objet d’un traitement informatique destiné à instruire votre dossier de demande d’aide publique.</w:t>
      </w:r>
    </w:p>
    <w:p w14:paraId="7103CBBA" w14:textId="1A153CE4" w:rsidR="00C55CDD" w:rsidRPr="00782044" w:rsidRDefault="00C55CDD" w:rsidP="00C61311">
      <w:pPr>
        <w:autoSpaceDE w:val="0"/>
        <w:jc w:val="both"/>
        <w:rPr>
          <w:rFonts w:ascii="Marianne" w:hAnsi="Marianne" w:cs="Arial"/>
          <w:lang w:val="fr-FR"/>
        </w:rPr>
      </w:pPr>
      <w:r w:rsidRPr="00D97C17">
        <w:rPr>
          <w:rFonts w:ascii="Marianne" w:hAnsi="Marianne" w:cs="Arial"/>
          <w:lang w:val="fr-FR"/>
        </w:rPr>
        <w:t>Conformément à la loi « informatique et libertés » du 6 janvier 1978, vous bénéficiez d’un droit d’accès, de rectification touchant les informations qui vous concernent. Si vous souhaitez exercer ce droit et obtenir communication des informations vous concernant, veuillez-vous adresser au service auquel vous adressez ce formulaire</w:t>
      </w:r>
    </w:p>
    <w:p w14:paraId="628B75ED" w14:textId="39183707" w:rsidR="00C61311" w:rsidRPr="00D97C17" w:rsidRDefault="00C61311" w:rsidP="00C61311">
      <w:pPr>
        <w:autoSpaceDE w:val="0"/>
        <w:jc w:val="both"/>
        <w:rPr>
          <w:rFonts w:ascii="Marianne" w:hAnsi="Marianne" w:cs="Arial"/>
          <w:lang w:val="fr-FR"/>
        </w:rPr>
      </w:pPr>
      <w:r w:rsidRPr="00D97C17">
        <w:rPr>
          <w:rFonts w:ascii="Marianne" w:eastAsia="Wingdings" w:hAnsi="Marianne" w:cs="Arial"/>
          <w:sz w:val="22"/>
          <w:lang w:val="fr-FR"/>
        </w:rPr>
        <w:t>Afin de faciliter mes démarches auprès de l’administration, j’autorise l’administration à transmettre l’ensemble des données nécessaires à l’instruction de ce dossier à toute structure publique chargée de l’instruction d’autres dossiers de demande d’aide ou de subvention me concernant.</w:t>
      </w:r>
    </w:p>
    <w:p w14:paraId="1B37E456" w14:textId="77777777" w:rsidR="00C61311" w:rsidRPr="00D97C17" w:rsidRDefault="00C61311" w:rsidP="00C61311">
      <w:pPr>
        <w:autoSpaceDE w:val="0"/>
        <w:jc w:val="both"/>
        <w:rPr>
          <w:rFonts w:ascii="Marianne" w:eastAsia="Wingdings" w:hAnsi="Marianne" w:cs="Arial"/>
          <w:sz w:val="22"/>
          <w:lang w:val="fr-FR"/>
        </w:rPr>
      </w:pPr>
    </w:p>
    <w:p w14:paraId="4A3F658C" w14:textId="77777777" w:rsidR="00C61311" w:rsidRPr="00D97C17" w:rsidRDefault="00C61311" w:rsidP="00C61311">
      <w:pPr>
        <w:autoSpaceDE w:val="0"/>
        <w:rPr>
          <w:rFonts w:ascii="Marianne" w:hAnsi="Marianne" w:cs="Arial"/>
          <w:lang w:val="fr-FR"/>
        </w:rPr>
      </w:pPr>
      <w:r w:rsidRPr="00D97C17">
        <w:rPr>
          <w:rFonts w:ascii="Marianne" w:eastAsia="Wingdings" w:hAnsi="Marianne" w:cs="Arial"/>
          <w:sz w:val="22"/>
          <w:lang w:val="fr-FR"/>
        </w:rPr>
        <w:t>Fait à __________________________ le ______________________</w:t>
      </w:r>
    </w:p>
    <w:p w14:paraId="7D278F70" w14:textId="77777777" w:rsidR="00C61311" w:rsidRPr="00D97C17" w:rsidRDefault="00C61311" w:rsidP="00C61311">
      <w:pPr>
        <w:autoSpaceDE w:val="0"/>
        <w:rPr>
          <w:rFonts w:ascii="Marianne" w:eastAsia="Wingdings" w:hAnsi="Marianne" w:cs="Arial"/>
          <w:sz w:val="22"/>
          <w:lang w:val="fr-FR"/>
        </w:rPr>
      </w:pPr>
    </w:p>
    <w:p w14:paraId="6F0FA6E7" w14:textId="0BB6F59E" w:rsidR="00B24CC5" w:rsidRPr="00D97C17" w:rsidRDefault="00C61311" w:rsidP="0098759C">
      <w:pPr>
        <w:autoSpaceDE w:val="0"/>
        <w:rPr>
          <w:rFonts w:ascii="Marianne" w:eastAsia="Wingdings" w:hAnsi="Marianne" w:cs="Arial"/>
          <w:sz w:val="22"/>
          <w:lang w:val="fr-FR"/>
        </w:rPr>
      </w:pPr>
      <w:r w:rsidRPr="00D97C17">
        <w:rPr>
          <w:rFonts w:ascii="Marianne" w:eastAsia="Wingdings" w:hAnsi="Marianne" w:cs="Arial"/>
          <w:sz w:val="22"/>
          <w:lang w:val="fr-FR"/>
        </w:rPr>
        <w:t>Signature du demandeur : (nom et prénom du représentant légal de la structure, cachet)</w:t>
      </w:r>
    </w:p>
    <w:p w14:paraId="04F95B96" w14:textId="5F53A351" w:rsidR="00B24CC5" w:rsidRPr="00D97C17" w:rsidRDefault="00B24CC5">
      <w:pPr>
        <w:pBdr>
          <w:top w:val="none" w:sz="0" w:space="0" w:color="auto"/>
          <w:left w:val="none" w:sz="0" w:space="0" w:color="auto"/>
          <w:bottom w:val="none" w:sz="0" w:space="0" w:color="auto"/>
          <w:right w:val="none" w:sz="0" w:space="0" w:color="auto"/>
          <w:between w:val="none" w:sz="0" w:space="0" w:color="auto"/>
        </w:pBdr>
        <w:spacing w:after="160" w:line="259" w:lineRule="auto"/>
        <w:rPr>
          <w:rFonts w:ascii="Marianne" w:eastAsia="Wingdings" w:hAnsi="Marianne" w:cs="Arial"/>
          <w:sz w:val="22"/>
          <w:lang w:val="fr-FR"/>
        </w:rPr>
      </w:pPr>
    </w:p>
    <w:p w14:paraId="2DEC60EE" w14:textId="17D5C900" w:rsidR="00B24CC5" w:rsidRPr="00D97C17" w:rsidRDefault="00B24CC5" w:rsidP="00B24CC5">
      <w:pPr>
        <w:pStyle w:val="Annexe"/>
        <w:rPr>
          <w:rFonts w:ascii="Marianne" w:hAnsi="Marianne"/>
          <w:smallCaps/>
          <w:color w:val="auto"/>
          <w:sz w:val="32"/>
        </w:rPr>
      </w:pPr>
      <w:bookmarkStart w:id="58" w:name="_Toc144198513"/>
      <w:r w:rsidRPr="00D97C17">
        <w:rPr>
          <w:rFonts w:ascii="Marianne" w:hAnsi="Marianne"/>
          <w:smallCaps/>
          <w:color w:val="auto"/>
          <w:sz w:val="32"/>
        </w:rPr>
        <w:t xml:space="preserve">Annexe </w:t>
      </w:r>
      <w:r w:rsidR="00D85FE6" w:rsidRPr="00D97C17">
        <w:rPr>
          <w:rFonts w:ascii="Marianne" w:hAnsi="Marianne"/>
          <w:smallCaps/>
          <w:color w:val="auto"/>
          <w:sz w:val="32"/>
        </w:rPr>
        <w:t>2</w:t>
      </w:r>
      <w:bookmarkEnd w:id="58"/>
    </w:p>
    <w:p w14:paraId="604F55C3" w14:textId="77777777" w:rsidR="00B24CC5" w:rsidRPr="00D97C17" w:rsidRDefault="00B24CC5" w:rsidP="00B24CC5">
      <w:pPr>
        <w:pStyle w:val="Annexe"/>
        <w:rPr>
          <w:rFonts w:ascii="Marianne" w:hAnsi="Marianne"/>
          <w:smallCaps/>
          <w:color w:val="auto"/>
          <w:sz w:val="32"/>
        </w:rPr>
      </w:pPr>
      <w:bookmarkStart w:id="59" w:name="_Toc144198514"/>
      <w:r w:rsidRPr="00D97C17">
        <w:rPr>
          <w:rFonts w:ascii="Marianne" w:hAnsi="Marianne"/>
          <w:smallCaps/>
          <w:color w:val="auto"/>
          <w:sz w:val="32"/>
        </w:rPr>
        <w:t>Dossier de candidature</w:t>
      </w:r>
      <w:bookmarkEnd w:id="59"/>
      <w:r w:rsidRPr="00D97C17">
        <w:rPr>
          <w:rFonts w:ascii="Calibri" w:hAnsi="Calibri" w:cs="Calibri"/>
          <w:smallCaps/>
          <w:color w:val="auto"/>
          <w:sz w:val="32"/>
        </w:rPr>
        <w:t> </w:t>
      </w:r>
    </w:p>
    <w:p w14:paraId="7CFB9995" w14:textId="133FBB2C" w:rsidR="00B24CC5" w:rsidRPr="00D97C17" w:rsidRDefault="00B24CC5" w:rsidP="00B24CC5">
      <w:pPr>
        <w:pStyle w:val="Annexe"/>
        <w:rPr>
          <w:rFonts w:ascii="Marianne" w:hAnsi="Marianne"/>
          <w:smallCaps/>
          <w:color w:val="auto"/>
          <w:sz w:val="32"/>
        </w:rPr>
      </w:pPr>
      <w:bookmarkStart w:id="60" w:name="_Toc107402500"/>
      <w:bookmarkStart w:id="61" w:name="_Toc107488169"/>
      <w:bookmarkStart w:id="62" w:name="_Toc144198515"/>
      <w:r w:rsidRPr="00D97C17">
        <w:rPr>
          <w:rFonts w:ascii="Marianne" w:hAnsi="Marianne"/>
          <w:smallCaps/>
          <w:color w:val="auto"/>
          <w:sz w:val="32"/>
        </w:rPr>
        <w:t>Réalisation des diagnostics d’exploitation</w:t>
      </w:r>
      <w:bookmarkEnd w:id="60"/>
      <w:bookmarkEnd w:id="61"/>
      <w:bookmarkEnd w:id="62"/>
    </w:p>
    <w:p w14:paraId="0EFC4AF3" w14:textId="68F0574A" w:rsidR="000C6F32" w:rsidRPr="004C3F9E" w:rsidRDefault="000C6F32" w:rsidP="00B24CC5">
      <w:pPr>
        <w:pStyle w:val="Annexe"/>
        <w:rPr>
          <w:rFonts w:ascii="Marianne" w:hAnsi="Marianne"/>
          <w:smallCaps/>
          <w:color w:val="auto"/>
          <w:sz w:val="32"/>
          <w:szCs w:val="32"/>
        </w:rPr>
      </w:pPr>
      <w:bookmarkStart w:id="63" w:name="_Toc144198516"/>
      <w:r w:rsidRPr="004C3F9E">
        <w:rPr>
          <w:rFonts w:ascii="Marianne" w:hAnsi="Marianne"/>
          <w:smallCaps/>
          <w:color w:val="auto"/>
          <w:sz w:val="32"/>
          <w:szCs w:val="32"/>
        </w:rPr>
        <w:t xml:space="preserve">Campagne </w:t>
      </w:r>
      <w:proofErr w:type="spellStart"/>
      <w:r w:rsidRPr="004C3F9E">
        <w:rPr>
          <w:rFonts w:ascii="Marianne" w:hAnsi="Marianne"/>
          <w:smallCaps/>
          <w:color w:val="auto"/>
          <w:sz w:val="32"/>
          <w:szCs w:val="32"/>
        </w:rPr>
        <w:t>pac</w:t>
      </w:r>
      <w:proofErr w:type="spellEnd"/>
      <w:r w:rsidRPr="004C3F9E">
        <w:rPr>
          <w:rFonts w:ascii="Marianne" w:hAnsi="Marianne"/>
          <w:smallCaps/>
          <w:color w:val="auto"/>
          <w:sz w:val="32"/>
          <w:szCs w:val="32"/>
        </w:rPr>
        <w:t xml:space="preserve"> 202</w:t>
      </w:r>
      <w:r w:rsidR="00D0392F" w:rsidRPr="004C3F9E">
        <w:rPr>
          <w:rFonts w:ascii="Marianne" w:hAnsi="Marianne"/>
          <w:smallCaps/>
          <w:color w:val="auto"/>
          <w:sz w:val="32"/>
          <w:szCs w:val="32"/>
        </w:rPr>
        <w:t>6</w:t>
      </w:r>
      <w:bookmarkEnd w:id="63"/>
    </w:p>
    <w:p w14:paraId="34C74AE9" w14:textId="7D9255A3" w:rsidR="00B24CC5" w:rsidRPr="00D97C17" w:rsidRDefault="00B24CC5" w:rsidP="00B24CC5">
      <w:pPr>
        <w:pStyle w:val="Annexe"/>
        <w:rPr>
          <w:rFonts w:ascii="Marianne" w:hAnsi="Marianne"/>
          <w:smallCaps/>
          <w:color w:val="auto"/>
          <w:sz w:val="32"/>
        </w:rPr>
      </w:pPr>
    </w:p>
    <w:p w14:paraId="4C4162B3" w14:textId="77777777" w:rsidR="00B24CC5" w:rsidRPr="00D97C17" w:rsidRDefault="00B24CC5" w:rsidP="00B24CC5">
      <w:pPr>
        <w:autoSpaceDE w:val="0"/>
        <w:autoSpaceDN w:val="0"/>
        <w:adjustRightInd w:val="0"/>
        <w:rPr>
          <w:rFonts w:ascii="Marianne" w:hAnsi="Marianne" w:cs="Arial"/>
          <w:bCs/>
          <w:lang w:val="fr-FR"/>
        </w:rPr>
      </w:pPr>
    </w:p>
    <w:p w14:paraId="03743A82"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r w:rsidRPr="00D97C17">
        <w:rPr>
          <w:rFonts w:ascii="Marianne" w:hAnsi="Marianne" w:cs="Arial"/>
          <w:b/>
          <w:bCs/>
          <w:lang w:val="fr-FR"/>
        </w:rPr>
        <w:t>Cadre réservé à l'administration</w:t>
      </w:r>
    </w:p>
    <w:p w14:paraId="1CF539A9"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06B1D739"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N° de dossier :</w:t>
      </w:r>
    </w:p>
    <w:p w14:paraId="6F9A5C7A"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Date de réception :</w:t>
      </w:r>
    </w:p>
    <w:p w14:paraId="0FDAAC0F" w14:textId="77777777" w:rsidR="00B24CC5" w:rsidRPr="00D97C17" w:rsidRDefault="00B24CC5" w:rsidP="00B24CC5">
      <w:pPr>
        <w:autoSpaceDE w:val="0"/>
        <w:autoSpaceDN w:val="0"/>
        <w:adjustRightInd w:val="0"/>
        <w:rPr>
          <w:rFonts w:ascii="Marianne" w:hAnsi="Marianne" w:cs="Arial"/>
          <w:b/>
          <w:bCs/>
          <w:sz w:val="18"/>
          <w:szCs w:val="18"/>
          <w:lang w:val="fr-FR"/>
        </w:rPr>
      </w:pPr>
    </w:p>
    <w:p w14:paraId="5307791D"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Cs/>
          <w:lang w:val="fr-FR"/>
        </w:rPr>
      </w:pPr>
      <w:r w:rsidRPr="00D97C17">
        <w:rPr>
          <w:rFonts w:ascii="Marianne" w:hAnsi="Marianne" w:cs="Arial"/>
          <w:b/>
          <w:bCs/>
          <w:lang w:val="fr-FR"/>
        </w:rPr>
        <w:t xml:space="preserve">Structure porteuse de la demande </w:t>
      </w:r>
      <w:r w:rsidRPr="00D97C17">
        <w:rPr>
          <w:rFonts w:ascii="Marianne" w:hAnsi="Marianne" w:cs="Arial"/>
          <w:bCs/>
          <w:i/>
          <w:sz w:val="18"/>
          <w:szCs w:val="18"/>
          <w:lang w:val="fr-FR"/>
        </w:rPr>
        <w:t>(Personne morale candidate)</w:t>
      </w:r>
    </w:p>
    <w:p w14:paraId="60BE3A2E"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p>
    <w:p w14:paraId="7CCADF15"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0DDD29CF"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Raison sociale :</w:t>
      </w:r>
    </w:p>
    <w:p w14:paraId="7899A35E"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Statut juridique :</w:t>
      </w:r>
    </w:p>
    <w:p w14:paraId="391D3DB1"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N° Siret :</w:t>
      </w:r>
    </w:p>
    <w:p w14:paraId="31D4828C"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Adresse postale :</w:t>
      </w:r>
    </w:p>
    <w:p w14:paraId="40A10722"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Adresse courriel :</w:t>
      </w:r>
    </w:p>
    <w:p w14:paraId="7C9B67C2"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Nom, prénom et fonction de la personne responsable :</w:t>
      </w:r>
    </w:p>
    <w:p w14:paraId="70E87775" w14:textId="77777777" w:rsidR="00B24CC5" w:rsidRPr="00D97C17" w:rsidRDefault="00B24CC5" w:rsidP="00B24CC5">
      <w:pPr>
        <w:autoSpaceDE w:val="0"/>
        <w:autoSpaceDN w:val="0"/>
        <w:adjustRightInd w:val="0"/>
        <w:rPr>
          <w:rFonts w:ascii="Marianne" w:hAnsi="Marianne" w:cs="Arial"/>
          <w:b/>
          <w:bCs/>
          <w:sz w:val="18"/>
          <w:szCs w:val="18"/>
          <w:lang w:val="fr-FR"/>
        </w:rPr>
      </w:pPr>
    </w:p>
    <w:p w14:paraId="213BB89E"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r w:rsidRPr="00D97C17">
        <w:rPr>
          <w:rFonts w:ascii="Marianne" w:hAnsi="Marianne" w:cs="Arial"/>
          <w:b/>
          <w:bCs/>
          <w:lang w:val="fr-FR"/>
        </w:rPr>
        <w:t>Responsable du projet</w:t>
      </w:r>
    </w:p>
    <w:p w14:paraId="0B265BA5"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Nom et prénom :</w:t>
      </w:r>
    </w:p>
    <w:p w14:paraId="59967F0A"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Fonction :</w:t>
      </w:r>
    </w:p>
    <w:p w14:paraId="7D948203"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Tel : Fixe et portable</w:t>
      </w:r>
      <w:r w:rsidRPr="00D97C17">
        <w:rPr>
          <w:rFonts w:ascii="Calibri" w:eastAsia="Calibri" w:hAnsi="Calibri" w:cs="Calibri"/>
          <w:sz w:val="22"/>
          <w:lang w:val="fr-FR"/>
        </w:rPr>
        <w:t> </w:t>
      </w:r>
      <w:r w:rsidRPr="00D97C17">
        <w:rPr>
          <w:rFonts w:ascii="Marianne" w:eastAsia="Calibri" w:hAnsi="Marianne" w:cs="Arial"/>
          <w:sz w:val="22"/>
          <w:lang w:val="fr-FR"/>
        </w:rPr>
        <w:t>:</w:t>
      </w:r>
    </w:p>
    <w:p w14:paraId="454CB60F"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Adresse courriel :</w:t>
      </w:r>
    </w:p>
    <w:p w14:paraId="2AF138CA"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Adresse postale</w:t>
      </w:r>
      <w:r w:rsidRPr="00D97C17">
        <w:rPr>
          <w:rFonts w:ascii="Calibri" w:eastAsia="Calibri" w:hAnsi="Calibri" w:cs="Calibri"/>
          <w:sz w:val="22"/>
          <w:lang w:val="fr-FR"/>
        </w:rPr>
        <w:t> </w:t>
      </w:r>
      <w:r w:rsidRPr="00D97C17">
        <w:rPr>
          <w:rFonts w:ascii="Marianne" w:eastAsia="Calibri" w:hAnsi="Marianne" w:cs="Arial"/>
          <w:sz w:val="22"/>
          <w:lang w:val="fr-FR"/>
        </w:rPr>
        <w:t>:</w:t>
      </w:r>
    </w:p>
    <w:p w14:paraId="031C60F9" w14:textId="77777777" w:rsidR="00B24CC5" w:rsidRPr="00D97C17" w:rsidRDefault="00B24CC5" w:rsidP="00B24CC5">
      <w:pPr>
        <w:autoSpaceDE w:val="0"/>
        <w:autoSpaceDN w:val="0"/>
        <w:adjustRightInd w:val="0"/>
        <w:rPr>
          <w:rFonts w:ascii="Marianne" w:hAnsi="Marianne" w:cs="Arial"/>
          <w:b/>
          <w:bCs/>
          <w:lang w:val="fr-FR"/>
        </w:rPr>
      </w:pPr>
    </w:p>
    <w:p w14:paraId="72C0DDC9"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r w:rsidRPr="00D97C17">
        <w:rPr>
          <w:rFonts w:ascii="Marianne" w:hAnsi="Marianne" w:cs="Arial"/>
          <w:b/>
          <w:bCs/>
          <w:lang w:val="fr-FR"/>
        </w:rPr>
        <w:t>Territoire concerné</w:t>
      </w:r>
    </w:p>
    <w:p w14:paraId="6C09641A"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p>
    <w:p w14:paraId="3F522292" w14:textId="26AD33E4" w:rsidR="00B24CC5"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Zone géographique (</w:t>
      </w:r>
      <w:r w:rsidRPr="00D97C17">
        <w:rPr>
          <w:rFonts w:ascii="Marianne" w:eastAsia="Calibri" w:hAnsi="Marianne" w:cs="Arial"/>
          <w:color w:val="FF0000"/>
          <w:sz w:val="22"/>
          <w:lang w:val="fr-FR"/>
        </w:rPr>
        <w:t xml:space="preserve">les couches SIG doivent être annexées au dossier </w:t>
      </w:r>
      <w:r w:rsidRPr="00D97C17">
        <w:rPr>
          <w:rFonts w:ascii="Marianne" w:eastAsia="Calibri" w:hAnsi="Marianne" w:cs="Arial"/>
          <w:b/>
          <w:color w:val="FF0000"/>
          <w:sz w:val="22"/>
          <w:u w:val="single"/>
          <w:lang w:val="fr-FR"/>
        </w:rPr>
        <w:t>si</w:t>
      </w:r>
      <w:r w:rsidRPr="00D97C17">
        <w:rPr>
          <w:rFonts w:ascii="Marianne" w:eastAsia="Calibri" w:hAnsi="Marianne" w:cs="Arial"/>
          <w:color w:val="FF0000"/>
          <w:sz w:val="22"/>
          <w:lang w:val="fr-FR"/>
        </w:rPr>
        <w:t xml:space="preserve"> intervention sur un périmètre plus restreint que celui du PAEC</w:t>
      </w:r>
      <w:r w:rsidRPr="00D97C17">
        <w:rPr>
          <w:rFonts w:ascii="Marianne" w:eastAsia="Calibri" w:hAnsi="Marianne" w:cs="Arial"/>
          <w:sz w:val="22"/>
          <w:lang w:val="fr-FR"/>
        </w:rPr>
        <w:t>)</w:t>
      </w:r>
      <w:r w:rsidRPr="00D97C17">
        <w:rPr>
          <w:rFonts w:ascii="Calibri" w:eastAsia="Calibri" w:hAnsi="Calibri" w:cs="Calibri"/>
          <w:sz w:val="22"/>
          <w:lang w:val="fr-FR"/>
        </w:rPr>
        <w:t> </w:t>
      </w:r>
      <w:r w:rsidRPr="00D97C17">
        <w:rPr>
          <w:rFonts w:ascii="Marianne" w:eastAsia="Calibri" w:hAnsi="Marianne" w:cs="Arial"/>
          <w:sz w:val="22"/>
          <w:lang w:val="fr-FR"/>
        </w:rPr>
        <w:t>:</w:t>
      </w:r>
    </w:p>
    <w:p w14:paraId="5DAC8705" w14:textId="3EC4B8D0" w:rsidR="007F3074" w:rsidRDefault="007F3074" w:rsidP="00B24CC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p>
    <w:p w14:paraId="1BF2CFEB" w14:textId="4D1F215E" w:rsidR="007F3074" w:rsidRDefault="007F3074" w:rsidP="00B24CC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p>
    <w:p w14:paraId="3E4FF96D" w14:textId="77777777" w:rsidR="007F3074" w:rsidRPr="00D97C17" w:rsidRDefault="007F3074" w:rsidP="00B24CC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p>
    <w:p w14:paraId="4D050EE2" w14:textId="77777777" w:rsidR="00B24CC5" w:rsidRPr="00D97C17" w:rsidRDefault="00B24CC5" w:rsidP="00B24CC5">
      <w:pPr>
        <w:autoSpaceDE w:val="0"/>
        <w:autoSpaceDN w:val="0"/>
        <w:adjustRightInd w:val="0"/>
        <w:rPr>
          <w:rFonts w:ascii="Marianne" w:hAnsi="Marianne" w:cs="Arial"/>
          <w:bCs/>
          <w:lang w:val="fr-FR"/>
        </w:rPr>
      </w:pPr>
    </w:p>
    <w:p w14:paraId="5618D7C1" w14:textId="77777777" w:rsidR="00B24CC5" w:rsidRPr="00D97C17" w:rsidRDefault="00B24CC5" w:rsidP="00B24CC5">
      <w:pPr>
        <w:autoSpaceDE w:val="0"/>
        <w:autoSpaceDN w:val="0"/>
        <w:adjustRightInd w:val="0"/>
        <w:rPr>
          <w:rFonts w:ascii="Marianne" w:hAnsi="Marianne" w:cs="Arial"/>
          <w:bCs/>
          <w:lang w:val="fr-FR"/>
        </w:rPr>
      </w:pPr>
    </w:p>
    <w:p w14:paraId="1219F749"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r w:rsidRPr="00D97C17">
        <w:rPr>
          <w:rFonts w:ascii="Marianne" w:hAnsi="Marianne" w:cs="Arial"/>
          <w:b/>
          <w:bCs/>
          <w:lang w:val="fr-FR"/>
        </w:rPr>
        <w:t>Description du projet</w:t>
      </w:r>
    </w:p>
    <w:p w14:paraId="09305BC7"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 w:val="18"/>
          <w:szCs w:val="18"/>
          <w:lang w:val="fr-FR"/>
        </w:rPr>
      </w:pPr>
    </w:p>
    <w:p w14:paraId="1F3D93DF"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hAnsi="Marianne" w:cs="Arial"/>
          <w:szCs w:val="20"/>
          <w:lang w:val="fr-FR"/>
        </w:rPr>
      </w:pPr>
      <w:r w:rsidRPr="00D97C17">
        <w:rPr>
          <w:rFonts w:ascii="Marianne" w:eastAsia="Calibri" w:hAnsi="Marianne" w:cs="Arial"/>
          <w:b/>
          <w:sz w:val="22"/>
          <w:lang w:val="fr-FR"/>
        </w:rPr>
        <w:t>MAEC prévues sur le territoire</w:t>
      </w:r>
      <w:r w:rsidRPr="00D97C17">
        <w:rPr>
          <w:rFonts w:ascii="Calibri" w:eastAsia="Calibri" w:hAnsi="Calibri" w:cs="Calibri"/>
          <w:b/>
          <w:sz w:val="22"/>
          <w:lang w:val="fr-FR"/>
        </w:rPr>
        <w:t> </w:t>
      </w:r>
      <w:r w:rsidRPr="00D97C17">
        <w:rPr>
          <w:rFonts w:ascii="Marianne" w:eastAsia="Calibri" w:hAnsi="Marianne" w:cs="Arial"/>
          <w:sz w:val="22"/>
          <w:lang w:val="fr-FR"/>
        </w:rPr>
        <w:t>(détailler le nom de chaque mesure faisant référence au catalogue national en annexe 6</w:t>
      </w:r>
      <w:r w:rsidRPr="00D97C17">
        <w:rPr>
          <w:rFonts w:ascii="Marianne" w:hAnsi="Marianne" w:cs="Arial"/>
          <w:szCs w:val="20"/>
          <w:lang w:val="fr-FR"/>
        </w:rPr>
        <w:t>)</w:t>
      </w:r>
      <w:r w:rsidRPr="00D97C17">
        <w:rPr>
          <w:rFonts w:ascii="Calibri" w:hAnsi="Calibri" w:cs="Calibri"/>
          <w:szCs w:val="20"/>
          <w:lang w:val="fr-FR"/>
        </w:rPr>
        <w:t> </w:t>
      </w:r>
      <w:r w:rsidRPr="00D97C17">
        <w:rPr>
          <w:rFonts w:ascii="Marianne" w:hAnsi="Marianne" w:cs="Arial"/>
          <w:szCs w:val="20"/>
          <w:lang w:val="fr-FR"/>
        </w:rPr>
        <w:t xml:space="preserve">: </w:t>
      </w:r>
    </w:p>
    <w:p w14:paraId="185E9CCB"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hAnsi="Marianne" w:cs="Arial"/>
          <w:szCs w:val="20"/>
          <w:lang w:val="fr-FR"/>
        </w:rPr>
      </w:pPr>
    </w:p>
    <w:p w14:paraId="00B1D5DE"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szCs w:val="20"/>
          <w:lang w:val="fr-FR"/>
        </w:rPr>
      </w:pPr>
    </w:p>
    <w:p w14:paraId="41664904" w14:textId="77777777" w:rsidR="00B24CC5" w:rsidRPr="00D97C17" w:rsidRDefault="00B24CC5" w:rsidP="00B24CC5">
      <w:pPr>
        <w:tabs>
          <w:tab w:val="left" w:pos="6188"/>
        </w:tabs>
        <w:rPr>
          <w:rFonts w:ascii="Marianne" w:hAnsi="Marianne" w:cs="Arial"/>
          <w:szCs w:val="20"/>
          <w:lang w:val="fr-FR"/>
        </w:rPr>
      </w:pPr>
      <w:r w:rsidRPr="00D97C17">
        <w:rPr>
          <w:rFonts w:ascii="Marianne" w:hAnsi="Marianne" w:cs="Arial"/>
          <w:szCs w:val="20"/>
          <w:lang w:val="fr-FR"/>
        </w:rPr>
        <w:tab/>
      </w:r>
    </w:p>
    <w:p w14:paraId="0C0BEE1B" w14:textId="77777777" w:rsidR="00B24CC5" w:rsidRPr="00D97C17" w:rsidRDefault="00B24CC5" w:rsidP="00B24CC5">
      <w:pPr>
        <w:tabs>
          <w:tab w:val="left" w:pos="6188"/>
        </w:tabs>
        <w:rPr>
          <w:rFonts w:ascii="Marianne" w:hAnsi="Marianne" w:cs="Arial"/>
          <w:szCs w:val="20"/>
          <w:lang w:val="fr-FR"/>
        </w:rPr>
      </w:pPr>
    </w:p>
    <w:p w14:paraId="40BA43F8" w14:textId="77777777" w:rsidR="00B24CC5" w:rsidRPr="00D97C17" w:rsidRDefault="00B24CC5" w:rsidP="00B24CC5">
      <w:pPr>
        <w:tabs>
          <w:tab w:val="left" w:pos="6188"/>
        </w:tabs>
        <w:rPr>
          <w:rFonts w:ascii="Marianne" w:hAnsi="Marianne" w:cs="Arial"/>
          <w:szCs w:val="20"/>
          <w:lang w:val="fr-FR"/>
        </w:rPr>
      </w:pPr>
    </w:p>
    <w:p w14:paraId="44CE69D8" w14:textId="77777777" w:rsidR="00B24CC5" w:rsidRPr="00D97C17" w:rsidRDefault="00B24CC5" w:rsidP="00B24CC5">
      <w:pPr>
        <w:tabs>
          <w:tab w:val="left" w:pos="6188"/>
        </w:tabs>
        <w:rPr>
          <w:rFonts w:ascii="Marianne" w:hAnsi="Marianne" w:cs="Arial"/>
          <w:szCs w:val="20"/>
          <w:lang w:val="fr-FR"/>
        </w:rPr>
      </w:pPr>
    </w:p>
    <w:p w14:paraId="3DBF5AC3"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hAnsi="Marianne" w:cs="Arial"/>
          <w:b/>
          <w:sz w:val="22"/>
          <w:szCs w:val="20"/>
          <w:lang w:val="fr-FR"/>
        </w:rPr>
      </w:pPr>
      <w:r w:rsidRPr="00D97C17">
        <w:rPr>
          <w:rFonts w:ascii="Marianne" w:hAnsi="Marianne" w:cs="Arial"/>
          <w:b/>
          <w:sz w:val="22"/>
          <w:szCs w:val="20"/>
          <w:lang w:val="fr-FR"/>
        </w:rPr>
        <w:t>Réalisation des diagnostics d’exploitation</w:t>
      </w:r>
      <w:r w:rsidRPr="00D97C17">
        <w:rPr>
          <w:rFonts w:ascii="Calibri" w:hAnsi="Calibri" w:cs="Calibri"/>
          <w:b/>
          <w:sz w:val="22"/>
          <w:szCs w:val="20"/>
          <w:lang w:val="fr-FR"/>
        </w:rPr>
        <w:t> </w:t>
      </w:r>
      <w:r w:rsidRPr="00D97C17">
        <w:rPr>
          <w:rFonts w:ascii="Marianne" w:hAnsi="Marianne" w:cs="Arial"/>
          <w:sz w:val="22"/>
          <w:szCs w:val="20"/>
          <w:lang w:val="fr-FR"/>
        </w:rPr>
        <w:t xml:space="preserve">(préciser les moyens mis en œuvre, le calendrier et le temps nécessaire en jours) </w:t>
      </w:r>
      <w:r w:rsidRPr="00D97C17">
        <w:rPr>
          <w:rFonts w:ascii="Marianne" w:hAnsi="Marianne" w:cs="Arial"/>
          <w:b/>
          <w:sz w:val="22"/>
          <w:szCs w:val="20"/>
          <w:lang w:val="fr-FR"/>
        </w:rPr>
        <w:t xml:space="preserve">: </w:t>
      </w:r>
    </w:p>
    <w:p w14:paraId="7109B5C4"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hAnsi="Marianne" w:cs="Arial"/>
          <w:b/>
          <w:sz w:val="22"/>
          <w:szCs w:val="20"/>
          <w:lang w:val="fr-FR"/>
        </w:rPr>
      </w:pPr>
    </w:p>
    <w:tbl>
      <w:tblPr>
        <w:tblStyle w:val="Grilledutableau"/>
        <w:tblW w:w="9923" w:type="dxa"/>
        <w:tblInd w:w="-147" w:type="dxa"/>
        <w:tblLook w:val="04A0" w:firstRow="1" w:lastRow="0" w:firstColumn="1" w:lastColumn="0" w:noHBand="0" w:noVBand="1"/>
      </w:tblPr>
      <w:tblGrid>
        <w:gridCol w:w="1554"/>
        <w:gridCol w:w="1468"/>
        <w:gridCol w:w="1411"/>
        <w:gridCol w:w="1411"/>
        <w:gridCol w:w="1363"/>
        <w:gridCol w:w="1284"/>
        <w:gridCol w:w="1432"/>
      </w:tblGrid>
      <w:tr w:rsidR="00B24CC5" w:rsidRPr="00D97C17" w14:paraId="4BD867F4" w14:textId="77777777" w:rsidTr="00F20202">
        <w:tc>
          <w:tcPr>
            <w:tcW w:w="1554" w:type="dxa"/>
          </w:tcPr>
          <w:p w14:paraId="1C8F129F" w14:textId="7D27E908"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16"/>
                <w:szCs w:val="16"/>
                <w:lang w:val="fr-FR"/>
              </w:rPr>
            </w:pPr>
          </w:p>
        </w:tc>
        <w:tc>
          <w:tcPr>
            <w:tcW w:w="1468" w:type="dxa"/>
          </w:tcPr>
          <w:p w14:paraId="37CA1F53" w14:textId="29769360"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16"/>
                <w:szCs w:val="16"/>
                <w:lang w:val="fr-FR"/>
              </w:rPr>
            </w:pPr>
          </w:p>
        </w:tc>
        <w:tc>
          <w:tcPr>
            <w:tcW w:w="1411" w:type="dxa"/>
          </w:tcPr>
          <w:p w14:paraId="60208A84" w14:textId="2FCA7532"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16"/>
                <w:szCs w:val="16"/>
                <w:lang w:val="fr-FR"/>
              </w:rPr>
            </w:pPr>
          </w:p>
        </w:tc>
        <w:tc>
          <w:tcPr>
            <w:tcW w:w="1411" w:type="dxa"/>
          </w:tcPr>
          <w:p w14:paraId="5B6EE236" w14:textId="42677FA3"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16"/>
                <w:szCs w:val="16"/>
                <w:lang w:val="fr-FR"/>
              </w:rPr>
            </w:pPr>
          </w:p>
        </w:tc>
        <w:tc>
          <w:tcPr>
            <w:tcW w:w="1363" w:type="dxa"/>
          </w:tcPr>
          <w:p w14:paraId="557A15DE" w14:textId="4F5747C3"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16"/>
                <w:szCs w:val="16"/>
                <w:lang w:val="fr-FR"/>
              </w:rPr>
            </w:pPr>
          </w:p>
        </w:tc>
        <w:tc>
          <w:tcPr>
            <w:tcW w:w="1284" w:type="dxa"/>
          </w:tcPr>
          <w:p w14:paraId="47A5D8E3" w14:textId="3E277552"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16"/>
                <w:szCs w:val="16"/>
                <w:lang w:val="fr-FR"/>
              </w:rPr>
            </w:pPr>
          </w:p>
        </w:tc>
        <w:tc>
          <w:tcPr>
            <w:tcW w:w="1432" w:type="dxa"/>
          </w:tcPr>
          <w:p w14:paraId="407E643E" w14:textId="54013E11"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sz w:val="16"/>
                <w:szCs w:val="16"/>
                <w:lang w:val="fr-FR"/>
              </w:rPr>
            </w:pPr>
          </w:p>
        </w:tc>
      </w:tr>
      <w:tr w:rsidR="00B24CC5" w:rsidRPr="00D97C17" w14:paraId="113A308F" w14:textId="77777777" w:rsidTr="00F20202">
        <w:tc>
          <w:tcPr>
            <w:tcW w:w="1554" w:type="dxa"/>
          </w:tcPr>
          <w:p w14:paraId="4818D5C7" w14:textId="77777777"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b/>
                <w:sz w:val="22"/>
                <w:szCs w:val="20"/>
                <w:lang w:val="fr-FR"/>
              </w:rPr>
            </w:pPr>
          </w:p>
        </w:tc>
        <w:tc>
          <w:tcPr>
            <w:tcW w:w="1468" w:type="dxa"/>
          </w:tcPr>
          <w:p w14:paraId="7BCE20D6" w14:textId="77777777"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b/>
                <w:sz w:val="22"/>
                <w:szCs w:val="20"/>
                <w:lang w:val="fr-FR"/>
              </w:rPr>
            </w:pPr>
          </w:p>
        </w:tc>
        <w:tc>
          <w:tcPr>
            <w:tcW w:w="1411" w:type="dxa"/>
          </w:tcPr>
          <w:p w14:paraId="2DCEA103" w14:textId="77777777"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b/>
                <w:sz w:val="22"/>
                <w:szCs w:val="20"/>
                <w:lang w:val="fr-FR"/>
              </w:rPr>
            </w:pPr>
          </w:p>
        </w:tc>
        <w:tc>
          <w:tcPr>
            <w:tcW w:w="1411" w:type="dxa"/>
          </w:tcPr>
          <w:p w14:paraId="6B03BFE3" w14:textId="77777777"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b/>
                <w:sz w:val="22"/>
                <w:szCs w:val="20"/>
                <w:lang w:val="fr-FR"/>
              </w:rPr>
            </w:pPr>
          </w:p>
        </w:tc>
        <w:tc>
          <w:tcPr>
            <w:tcW w:w="1363" w:type="dxa"/>
          </w:tcPr>
          <w:p w14:paraId="09E55277" w14:textId="77777777"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b/>
                <w:sz w:val="22"/>
                <w:szCs w:val="20"/>
                <w:lang w:val="fr-FR"/>
              </w:rPr>
            </w:pPr>
          </w:p>
        </w:tc>
        <w:tc>
          <w:tcPr>
            <w:tcW w:w="1284" w:type="dxa"/>
          </w:tcPr>
          <w:p w14:paraId="3D996165" w14:textId="77777777"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b/>
                <w:sz w:val="22"/>
                <w:szCs w:val="20"/>
                <w:lang w:val="fr-FR"/>
              </w:rPr>
            </w:pPr>
          </w:p>
        </w:tc>
        <w:tc>
          <w:tcPr>
            <w:tcW w:w="1432" w:type="dxa"/>
          </w:tcPr>
          <w:p w14:paraId="403A2214" w14:textId="77777777"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b/>
                <w:sz w:val="22"/>
                <w:szCs w:val="20"/>
                <w:lang w:val="fr-FR"/>
              </w:rPr>
            </w:pPr>
          </w:p>
        </w:tc>
      </w:tr>
      <w:tr w:rsidR="00B24CC5" w:rsidRPr="00D97C17" w14:paraId="2471B221" w14:textId="77777777" w:rsidTr="00F20202">
        <w:tc>
          <w:tcPr>
            <w:tcW w:w="1554" w:type="dxa"/>
          </w:tcPr>
          <w:p w14:paraId="0065A8E2" w14:textId="77777777"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b/>
                <w:sz w:val="22"/>
                <w:szCs w:val="20"/>
                <w:lang w:val="fr-FR"/>
              </w:rPr>
            </w:pPr>
          </w:p>
        </w:tc>
        <w:tc>
          <w:tcPr>
            <w:tcW w:w="1468" w:type="dxa"/>
          </w:tcPr>
          <w:p w14:paraId="570C8BCA" w14:textId="77777777"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b/>
                <w:sz w:val="22"/>
                <w:szCs w:val="20"/>
                <w:lang w:val="fr-FR"/>
              </w:rPr>
            </w:pPr>
          </w:p>
        </w:tc>
        <w:tc>
          <w:tcPr>
            <w:tcW w:w="1411" w:type="dxa"/>
          </w:tcPr>
          <w:p w14:paraId="175BAC3D" w14:textId="77777777"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b/>
                <w:sz w:val="22"/>
                <w:szCs w:val="20"/>
                <w:lang w:val="fr-FR"/>
              </w:rPr>
            </w:pPr>
          </w:p>
        </w:tc>
        <w:tc>
          <w:tcPr>
            <w:tcW w:w="1411" w:type="dxa"/>
          </w:tcPr>
          <w:p w14:paraId="32EB5895" w14:textId="77777777"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b/>
                <w:sz w:val="22"/>
                <w:szCs w:val="20"/>
                <w:lang w:val="fr-FR"/>
              </w:rPr>
            </w:pPr>
          </w:p>
        </w:tc>
        <w:tc>
          <w:tcPr>
            <w:tcW w:w="1363" w:type="dxa"/>
          </w:tcPr>
          <w:p w14:paraId="09B21D5B" w14:textId="77777777"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b/>
                <w:sz w:val="22"/>
                <w:szCs w:val="20"/>
                <w:lang w:val="fr-FR"/>
              </w:rPr>
            </w:pPr>
          </w:p>
        </w:tc>
        <w:tc>
          <w:tcPr>
            <w:tcW w:w="1284" w:type="dxa"/>
          </w:tcPr>
          <w:p w14:paraId="111CDBA4" w14:textId="77777777"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b/>
                <w:sz w:val="22"/>
                <w:szCs w:val="20"/>
                <w:lang w:val="fr-FR"/>
              </w:rPr>
            </w:pPr>
          </w:p>
        </w:tc>
        <w:tc>
          <w:tcPr>
            <w:tcW w:w="1432" w:type="dxa"/>
          </w:tcPr>
          <w:p w14:paraId="1B22E32B" w14:textId="77777777"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Marianne" w:hAnsi="Marianne" w:cs="Arial"/>
                <w:b/>
                <w:sz w:val="22"/>
                <w:szCs w:val="20"/>
                <w:lang w:val="fr-FR"/>
              </w:rPr>
            </w:pPr>
          </w:p>
        </w:tc>
      </w:tr>
    </w:tbl>
    <w:p w14:paraId="38CB56BC"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hAnsi="Marianne" w:cs="Arial"/>
          <w:b/>
          <w:sz w:val="22"/>
          <w:szCs w:val="20"/>
          <w:lang w:val="fr-FR"/>
        </w:rPr>
      </w:pPr>
    </w:p>
    <w:p w14:paraId="6BCB2D5B"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hAnsi="Marianne" w:cs="Arial"/>
          <w:b/>
          <w:sz w:val="22"/>
          <w:szCs w:val="20"/>
          <w:lang w:val="fr-FR"/>
        </w:rPr>
      </w:pPr>
    </w:p>
    <w:p w14:paraId="6C97EBB3"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eastAsia="Calibri" w:hAnsi="Marianne" w:cs="Arial"/>
          <w:sz w:val="22"/>
          <w:lang w:val="fr-FR"/>
        </w:rPr>
      </w:pPr>
      <w:r w:rsidRPr="00D97C17">
        <w:rPr>
          <w:rFonts w:ascii="Marianne" w:hAnsi="Marianne" w:cs="Arial"/>
          <w:b/>
          <w:sz w:val="22"/>
          <w:szCs w:val="20"/>
          <w:lang w:val="fr-FR"/>
        </w:rPr>
        <w:t xml:space="preserve">Personnes de la structure impliquées dans la réalisation des diagnostics d’exploitation </w:t>
      </w:r>
      <w:r w:rsidRPr="00D97C17">
        <w:rPr>
          <w:rFonts w:ascii="Marianne" w:hAnsi="Marianne" w:cs="Arial"/>
          <w:sz w:val="22"/>
          <w:szCs w:val="20"/>
          <w:lang w:val="fr-FR"/>
        </w:rPr>
        <w:t>(nom, compétences, actions sur lesquelles l’intervention est prévue)</w:t>
      </w:r>
      <w:r w:rsidRPr="00D97C17">
        <w:rPr>
          <w:rFonts w:ascii="Calibri" w:hAnsi="Calibri" w:cs="Calibri"/>
          <w:b/>
          <w:sz w:val="22"/>
          <w:szCs w:val="20"/>
          <w:lang w:val="fr-FR"/>
        </w:rPr>
        <w:t> </w:t>
      </w:r>
      <w:r w:rsidRPr="00D97C17">
        <w:rPr>
          <w:rFonts w:ascii="Marianne" w:hAnsi="Marianne" w:cs="Arial"/>
          <w:b/>
          <w:sz w:val="22"/>
          <w:szCs w:val="20"/>
          <w:lang w:val="fr-FR"/>
        </w:rPr>
        <w:t>:</w:t>
      </w:r>
    </w:p>
    <w:p w14:paraId="1B3A24BF"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bCs/>
          <w:lang w:val="fr-FR"/>
        </w:rPr>
      </w:pPr>
    </w:p>
    <w:p w14:paraId="20A06A76" w14:textId="77777777" w:rsidR="00B24CC5" w:rsidRPr="00D97C17" w:rsidRDefault="00B24CC5" w:rsidP="00B24CC5">
      <w:pPr>
        <w:autoSpaceDE w:val="0"/>
        <w:autoSpaceDN w:val="0"/>
        <w:adjustRightInd w:val="0"/>
        <w:rPr>
          <w:rFonts w:ascii="Marianne" w:hAnsi="Marianne" w:cs="Arial"/>
          <w:bCs/>
          <w:highlight w:val="yellow"/>
          <w:lang w:val="fr-FR"/>
        </w:rPr>
      </w:pPr>
    </w:p>
    <w:p w14:paraId="4520F7C0"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r w:rsidRPr="00D97C17">
        <w:rPr>
          <w:rFonts w:ascii="Marianne" w:hAnsi="Marianne" w:cs="Arial"/>
          <w:b/>
          <w:bCs/>
          <w:lang w:val="fr-FR"/>
        </w:rPr>
        <w:t>Sous-traitance éventuelle à des partenaires (hors personnalité morale) :</w:t>
      </w:r>
    </w:p>
    <w:p w14:paraId="1CCD5426"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0C21EFA7"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Identité et raison sociale de chaque partenaire</w:t>
      </w:r>
      <w:r w:rsidRPr="00D97C17">
        <w:rPr>
          <w:rFonts w:ascii="Calibri" w:eastAsia="Calibri" w:hAnsi="Calibri" w:cs="Calibri"/>
          <w:sz w:val="22"/>
          <w:lang w:val="fr-FR"/>
        </w:rPr>
        <w:t> </w:t>
      </w:r>
      <w:r w:rsidRPr="00D97C17">
        <w:rPr>
          <w:rFonts w:ascii="Marianne" w:eastAsia="Calibri" w:hAnsi="Marianne" w:cs="Arial"/>
          <w:sz w:val="22"/>
          <w:lang w:val="fr-FR"/>
        </w:rPr>
        <w:t>:</w:t>
      </w:r>
    </w:p>
    <w:p w14:paraId="0CF395D7"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p>
    <w:p w14:paraId="77C8071C"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r w:rsidRPr="00D97C17">
        <w:rPr>
          <w:rFonts w:ascii="Marianne" w:hAnsi="Marianne" w:cs="Arial"/>
          <w:b/>
          <w:bCs/>
          <w:lang w:val="fr-FR"/>
        </w:rPr>
        <w:t>Autres partenaires impliqués dans la réalisation des diagnostics d’exploitation (sans financement demandé)</w:t>
      </w:r>
    </w:p>
    <w:p w14:paraId="4FC5AB3E"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b/>
          <w:bCs/>
          <w:lang w:val="fr-FR"/>
        </w:rPr>
      </w:pPr>
    </w:p>
    <w:p w14:paraId="6D473CEB"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Marianne" w:eastAsia="Calibri" w:hAnsi="Marianne" w:cs="Arial"/>
          <w:sz w:val="22"/>
          <w:lang w:val="fr-FR"/>
        </w:rPr>
      </w:pPr>
      <w:r w:rsidRPr="00D97C17">
        <w:rPr>
          <w:rFonts w:ascii="Marianne" w:eastAsia="Calibri" w:hAnsi="Marianne" w:cs="Arial"/>
          <w:sz w:val="22"/>
          <w:lang w:val="fr-FR"/>
        </w:rPr>
        <w:t>Identité et raison sociale de chaque partenaire</w:t>
      </w:r>
      <w:r w:rsidRPr="00D97C17">
        <w:rPr>
          <w:rFonts w:ascii="Calibri" w:eastAsia="Calibri" w:hAnsi="Calibri" w:cs="Calibri"/>
          <w:sz w:val="22"/>
          <w:lang w:val="fr-FR"/>
        </w:rPr>
        <w:t> </w:t>
      </w:r>
      <w:r w:rsidRPr="00D97C17">
        <w:rPr>
          <w:rFonts w:ascii="Marianne" w:eastAsia="Calibri" w:hAnsi="Marianne" w:cs="Arial"/>
          <w:sz w:val="22"/>
          <w:lang w:val="fr-FR"/>
        </w:rPr>
        <w:t>:</w:t>
      </w:r>
    </w:p>
    <w:p w14:paraId="60F8E394" w14:textId="1D20A21E" w:rsidR="00B24CC5"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07F8125F" w14:textId="52E58633" w:rsidR="007F3074" w:rsidRDefault="007F3074" w:rsidP="00B24CC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4A5A3B80" w14:textId="02A989B3" w:rsidR="007F3074" w:rsidRDefault="007F3074" w:rsidP="00B24CC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3D145698" w14:textId="504AD266" w:rsidR="007F3074" w:rsidRDefault="007F3074" w:rsidP="00B24CC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617660FA" w14:textId="1573536E" w:rsidR="007F3074" w:rsidRDefault="007F3074" w:rsidP="00B24CC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04545910" w14:textId="77777777" w:rsidR="007F3074" w:rsidRPr="00D97C17" w:rsidRDefault="007F3074" w:rsidP="00B24CC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473F874C"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highlight w:val="yellow"/>
          <w:lang w:val="fr-FR"/>
        </w:rPr>
      </w:pPr>
    </w:p>
    <w:p w14:paraId="6B3642FA"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bCs/>
          <w:highlight w:val="yellow"/>
          <w:lang w:val="fr-FR"/>
        </w:rPr>
      </w:pPr>
    </w:p>
    <w:p w14:paraId="1BB45EE4" w14:textId="77777777" w:rsidR="00B24CC5" w:rsidRPr="00D97C17" w:rsidRDefault="00B24CC5" w:rsidP="00B24CC5">
      <w:pPr>
        <w:autoSpaceDE w:val="0"/>
        <w:autoSpaceDN w:val="0"/>
        <w:adjustRightInd w:val="0"/>
        <w:rPr>
          <w:rFonts w:ascii="Marianne" w:hAnsi="Marianne" w:cs="Arial"/>
          <w:bCs/>
          <w:highlight w:val="yellow"/>
          <w:lang w:val="fr-FR"/>
        </w:rPr>
      </w:pPr>
    </w:p>
    <w:p w14:paraId="71A92438"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r w:rsidRPr="00D97C17">
        <w:rPr>
          <w:rFonts w:ascii="Marianne" w:hAnsi="Marianne" w:cs="Arial"/>
          <w:b/>
          <w:bCs/>
          <w:lang w:val="fr-FR"/>
        </w:rPr>
        <w:t>Montant du projet :</w:t>
      </w:r>
    </w:p>
    <w:p w14:paraId="00DF7EEB"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1914B98B"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4B1EB781"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r w:rsidRPr="00D97C17">
        <w:rPr>
          <w:rFonts w:ascii="Marianne" w:eastAsia="Calibri" w:hAnsi="Marianne" w:cs="Arial"/>
          <w:sz w:val="22"/>
          <w:lang w:val="fr-FR"/>
        </w:rPr>
        <w:t>Budget total pour la réalisation des diagnostics d’exploitation</w:t>
      </w:r>
      <w:r w:rsidRPr="00D97C17">
        <w:rPr>
          <w:rFonts w:ascii="Calibri" w:eastAsia="Calibri" w:hAnsi="Calibri" w:cs="Calibri"/>
          <w:sz w:val="22"/>
          <w:lang w:val="fr-FR"/>
        </w:rPr>
        <w:t> </w:t>
      </w:r>
      <w:r w:rsidRPr="00D97C17">
        <w:rPr>
          <w:rFonts w:ascii="Marianne" w:eastAsia="Calibri" w:hAnsi="Marianne" w:cs="Arial"/>
          <w:sz w:val="22"/>
          <w:lang w:val="fr-FR"/>
        </w:rPr>
        <w:t>:</w:t>
      </w:r>
    </w:p>
    <w:p w14:paraId="7472A311"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p>
    <w:p w14:paraId="6CE6CB8B"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r w:rsidRPr="00D97C17">
        <w:rPr>
          <w:rFonts w:ascii="Marianne" w:eastAsia="Calibri" w:hAnsi="Marianne" w:cs="Arial"/>
          <w:sz w:val="22"/>
          <w:lang w:val="fr-FR"/>
        </w:rPr>
        <w:t>Montant d’aide sollicité</w:t>
      </w:r>
      <w:r w:rsidRPr="00D97C17">
        <w:rPr>
          <w:rFonts w:ascii="Calibri" w:eastAsia="Calibri" w:hAnsi="Calibri" w:cs="Calibri"/>
          <w:sz w:val="22"/>
          <w:lang w:val="fr-FR"/>
        </w:rPr>
        <w:t> </w:t>
      </w:r>
      <w:r w:rsidRPr="00D97C17">
        <w:rPr>
          <w:rFonts w:ascii="Marianne" w:eastAsia="Calibri" w:hAnsi="Marianne" w:cs="Arial"/>
          <w:sz w:val="22"/>
          <w:lang w:val="fr-FR"/>
        </w:rPr>
        <w:t>:</w:t>
      </w:r>
    </w:p>
    <w:p w14:paraId="6D1B83D0"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p>
    <w:p w14:paraId="539CA731"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r w:rsidRPr="00D97C17">
        <w:rPr>
          <w:rFonts w:ascii="Marianne" w:eastAsia="Calibri" w:hAnsi="Marianne" w:cs="Arial"/>
          <w:sz w:val="22"/>
          <w:lang w:val="fr-FR"/>
        </w:rPr>
        <w:t>Les montants indiqués sont</w:t>
      </w:r>
      <w:r w:rsidRPr="00D97C17">
        <w:rPr>
          <w:rFonts w:ascii="Calibri" w:eastAsia="Calibri" w:hAnsi="Calibri" w:cs="Calibri"/>
          <w:sz w:val="22"/>
          <w:lang w:val="fr-FR"/>
        </w:rPr>
        <w:t> </w:t>
      </w:r>
      <w:r w:rsidRPr="00D97C17">
        <w:rPr>
          <w:rFonts w:ascii="Marianne" w:eastAsia="Calibri" w:hAnsi="Marianne" w:cs="Arial"/>
          <w:sz w:val="22"/>
          <w:lang w:val="fr-FR"/>
        </w:rPr>
        <w:t>(cocher la case correspondante) :</w:t>
      </w:r>
    </w:p>
    <w:p w14:paraId="3BC6DA8B"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r w:rsidRPr="00D97C17">
        <w:rPr>
          <w:rFonts w:ascii="Marianne" w:eastAsia="Calibri" w:hAnsi="Marianne" w:cs="Arial"/>
          <w:noProof/>
          <w:sz w:val="22"/>
          <w:lang w:val="fr-FR" w:eastAsia="fr-FR" w:bidi="ar-SA"/>
        </w:rPr>
        <mc:AlternateContent>
          <mc:Choice Requires="wps">
            <w:drawing>
              <wp:anchor distT="0" distB="0" distL="114300" distR="114300" simplePos="0" relativeHeight="251683840" behindDoc="0" locked="0" layoutInCell="1" allowOverlap="1" wp14:anchorId="15426EE3" wp14:editId="30A4A493">
                <wp:simplePos x="0" y="0"/>
                <wp:positionH relativeFrom="column">
                  <wp:posOffset>751205</wp:posOffset>
                </wp:positionH>
                <wp:positionV relativeFrom="paragraph">
                  <wp:posOffset>23495</wp:posOffset>
                </wp:positionV>
                <wp:extent cx="88900" cy="10795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88900" cy="107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176D7" id="Rectangle 12" o:spid="_x0000_s1026" style="position:absolute;margin-left:59.15pt;margin-top:1.85pt;width:7pt;height: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" filled="f" strokecolor="black [3213]" strokeweight="1pt"/>
            </w:pict>
          </mc:Fallback>
        </mc:AlternateContent>
      </w:r>
      <w:r w:rsidRPr="00D97C17">
        <w:rPr>
          <w:rFonts w:ascii="Marianne" w:eastAsia="Calibri" w:hAnsi="Marianne" w:cs="Arial"/>
          <w:sz w:val="22"/>
          <w:lang w:val="fr-FR"/>
        </w:rPr>
        <w:tab/>
        <w:t xml:space="preserve">-HT </w:t>
      </w:r>
    </w:p>
    <w:p w14:paraId="56BAD4DF"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r w:rsidRPr="00D97C17">
        <w:rPr>
          <w:rFonts w:ascii="Marianne" w:eastAsia="Calibri" w:hAnsi="Marianne" w:cs="Arial"/>
          <w:noProof/>
          <w:sz w:val="22"/>
          <w:lang w:val="fr-FR" w:eastAsia="fr-FR" w:bidi="ar-SA"/>
        </w:rPr>
        <mc:AlternateContent>
          <mc:Choice Requires="wps">
            <w:drawing>
              <wp:anchor distT="0" distB="0" distL="114300" distR="114300" simplePos="0" relativeHeight="251684864" behindDoc="0" locked="0" layoutInCell="1" allowOverlap="1" wp14:anchorId="374A7864" wp14:editId="3EF957C4">
                <wp:simplePos x="0" y="0"/>
                <wp:positionH relativeFrom="column">
                  <wp:posOffset>838200</wp:posOffset>
                </wp:positionH>
                <wp:positionV relativeFrom="paragraph">
                  <wp:posOffset>19050</wp:posOffset>
                </wp:positionV>
                <wp:extent cx="88900" cy="10795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88900" cy="107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4834A" id="Rectangle 13" o:spid="_x0000_s1026" style="position:absolute;margin-left:66pt;margin-top:1.5pt;width:7pt;height: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" filled="f" strokecolor="black [3213]" strokeweight="1pt"/>
            </w:pict>
          </mc:Fallback>
        </mc:AlternateContent>
      </w:r>
      <w:r w:rsidRPr="00D97C17">
        <w:rPr>
          <w:rFonts w:ascii="Marianne" w:eastAsia="Calibri" w:hAnsi="Marianne" w:cs="Arial"/>
          <w:sz w:val="22"/>
          <w:lang w:val="fr-FR"/>
        </w:rPr>
        <w:tab/>
        <w:t xml:space="preserve">-TTC </w:t>
      </w:r>
    </w:p>
    <w:p w14:paraId="588548B3" w14:textId="77777777" w:rsidR="00B24CC5" w:rsidRPr="00D97C17" w:rsidRDefault="00B24CC5" w:rsidP="00B24CC5">
      <w:pPr>
        <w:autoSpaceDE w:val="0"/>
        <w:autoSpaceDN w:val="0"/>
        <w:adjustRightInd w:val="0"/>
        <w:rPr>
          <w:rFonts w:ascii="Marianne" w:hAnsi="Marianne" w:cs="Arial"/>
          <w:bCs/>
          <w:highlight w:val="yellow"/>
          <w:lang w:val="fr-FR"/>
        </w:rPr>
      </w:pPr>
    </w:p>
    <w:p w14:paraId="0C42E521"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r w:rsidRPr="00D97C17">
        <w:rPr>
          <w:rFonts w:ascii="Marianne" w:hAnsi="Marianne" w:cs="Arial"/>
          <w:b/>
          <w:bCs/>
          <w:lang w:val="fr-FR"/>
        </w:rPr>
        <w:t>Aides mobilisées dans le cadre du projet</w:t>
      </w:r>
    </w:p>
    <w:p w14:paraId="7D5CDE41"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6EC75773"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u w:val="single"/>
          <w:lang w:val="fr-FR"/>
        </w:rPr>
      </w:pPr>
      <w:r w:rsidRPr="00D97C17">
        <w:rPr>
          <w:rFonts w:ascii="Marianne" w:eastAsia="Calibri" w:hAnsi="Marianne" w:cs="Arial"/>
          <w:u w:val="single"/>
          <w:lang w:val="fr-FR"/>
        </w:rPr>
        <w:t>Distinguer aides sollicitées et aides attribuées</w:t>
      </w:r>
    </w:p>
    <w:p w14:paraId="7072D015"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p>
    <w:p w14:paraId="7FA5B8D3"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r w:rsidRPr="00D97C17">
        <w:rPr>
          <w:rFonts w:ascii="Marianne" w:eastAsia="Calibri" w:hAnsi="Marianne" w:cs="Arial"/>
          <w:sz w:val="22"/>
          <w:lang w:val="fr-FR"/>
        </w:rPr>
        <w:t>Financement européen :</w:t>
      </w:r>
    </w:p>
    <w:p w14:paraId="13B078F5"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p>
    <w:p w14:paraId="741CFDAE"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r w:rsidRPr="00D97C17">
        <w:rPr>
          <w:rFonts w:ascii="Marianne" w:eastAsia="Calibri" w:hAnsi="Marianne" w:cs="Arial"/>
          <w:sz w:val="22"/>
          <w:lang w:val="fr-FR"/>
        </w:rPr>
        <w:t>Aides de l'Etat (reporter le montant demandé dans le cadre de cet appel à projets) :</w:t>
      </w:r>
    </w:p>
    <w:p w14:paraId="173D02A3"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p>
    <w:p w14:paraId="1A9AD599"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r w:rsidRPr="00D97C17">
        <w:rPr>
          <w:rFonts w:ascii="Marianne" w:eastAsia="Calibri" w:hAnsi="Marianne" w:cs="Arial"/>
          <w:sz w:val="22"/>
          <w:lang w:val="fr-FR"/>
        </w:rPr>
        <w:t>Aides des collectivités territoriales :</w:t>
      </w:r>
    </w:p>
    <w:p w14:paraId="410112C4"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p>
    <w:p w14:paraId="6139CE48"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arianne" w:eastAsia="Calibri" w:hAnsi="Marianne" w:cs="Arial"/>
          <w:sz w:val="22"/>
          <w:lang w:val="fr-FR"/>
        </w:rPr>
      </w:pPr>
      <w:r w:rsidRPr="00D97C17">
        <w:rPr>
          <w:rFonts w:ascii="Marianne" w:eastAsia="Calibri" w:hAnsi="Marianne" w:cs="Arial"/>
          <w:sz w:val="22"/>
          <w:lang w:val="fr-FR"/>
        </w:rPr>
        <w:t>Aides d'organismes publics :</w:t>
      </w:r>
    </w:p>
    <w:p w14:paraId="01AB7B46" w14:textId="77777777" w:rsidR="00B24CC5" w:rsidRPr="00D97C17" w:rsidRDefault="00B24CC5" w:rsidP="00B24CC5">
      <w:pPr>
        <w:autoSpaceDE w:val="0"/>
        <w:autoSpaceDN w:val="0"/>
        <w:adjustRightInd w:val="0"/>
        <w:rPr>
          <w:rFonts w:ascii="Marianne" w:hAnsi="Marianne" w:cs="Arial"/>
          <w:bCs/>
          <w:highlight w:val="yellow"/>
          <w:lang w:val="fr-FR"/>
        </w:rPr>
      </w:pPr>
    </w:p>
    <w:p w14:paraId="2AA4DB1D" w14:textId="77777777" w:rsidR="00B24CC5" w:rsidRPr="00D97C17" w:rsidRDefault="00B24CC5" w:rsidP="00B24CC5">
      <w:pPr>
        <w:autoSpaceDE w:val="0"/>
        <w:autoSpaceDN w:val="0"/>
        <w:adjustRightInd w:val="0"/>
        <w:rPr>
          <w:rFonts w:ascii="Marianne" w:hAnsi="Marianne" w:cs="Arial"/>
          <w:bCs/>
          <w:highlight w:val="yellow"/>
          <w:lang w:val="fr-FR"/>
        </w:rPr>
      </w:pPr>
    </w:p>
    <w:p w14:paraId="1176A13C"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hAnsi="Marianne" w:cs="Arial"/>
          <w:b/>
          <w:bCs/>
          <w:lang w:val="fr-FR"/>
        </w:rPr>
      </w:pPr>
      <w:r w:rsidRPr="00D97C17">
        <w:rPr>
          <w:rFonts w:ascii="Marianne" w:hAnsi="Marianne" w:cs="Arial"/>
          <w:b/>
          <w:bCs/>
          <w:lang w:val="fr-FR"/>
        </w:rPr>
        <w:t>Autres éléments et informations utiles</w:t>
      </w:r>
    </w:p>
    <w:p w14:paraId="0F144009"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16E94674"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0E4097ED" w14:textId="77777777" w:rsidR="00B24CC5" w:rsidRPr="00D97C17" w:rsidRDefault="00B24CC5" w:rsidP="00B24CC5">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Arial"/>
          <w:lang w:val="fr-FR"/>
        </w:rPr>
      </w:pPr>
    </w:p>
    <w:p w14:paraId="5F111305" w14:textId="77777777" w:rsidR="00B24CC5" w:rsidRPr="00D97C17" w:rsidRDefault="00B24CC5" w:rsidP="00B24CC5">
      <w:pPr>
        <w:autoSpaceDE w:val="0"/>
        <w:autoSpaceDN w:val="0"/>
        <w:adjustRightInd w:val="0"/>
        <w:rPr>
          <w:rFonts w:ascii="Marianne" w:hAnsi="Marianne" w:cs="Arial"/>
          <w:lang w:val="fr-FR"/>
        </w:rPr>
      </w:pPr>
    </w:p>
    <w:p w14:paraId="2D13A24D" w14:textId="67519D41" w:rsidR="00B24CC5" w:rsidRPr="00D97C17" w:rsidRDefault="00B24CC5" w:rsidP="00B24CC5">
      <w:pPr>
        <w:autoSpaceDE w:val="0"/>
        <w:autoSpaceDN w:val="0"/>
        <w:adjustRightInd w:val="0"/>
        <w:rPr>
          <w:rFonts w:ascii="Marianne" w:eastAsiaTheme="minorHAnsi" w:hAnsi="Marianne" w:cs="Arial"/>
          <w:sz w:val="22"/>
          <w:lang w:val="fr-FR" w:bidi="ar-SA"/>
        </w:rPr>
      </w:pPr>
      <w:r w:rsidRPr="00D97C17">
        <w:rPr>
          <w:rFonts w:ascii="Marianne" w:hAnsi="Marianne" w:cs="Arial"/>
          <w:lang w:val="fr-FR"/>
        </w:rPr>
        <w:tab/>
      </w:r>
      <w:r w:rsidRPr="00D97C17">
        <w:rPr>
          <w:rFonts w:ascii="Marianne" w:eastAsiaTheme="minorHAnsi" w:hAnsi="Marianne" w:cs="Arial"/>
          <w:sz w:val="22"/>
          <w:lang w:val="fr-FR" w:bidi="ar-SA"/>
        </w:rPr>
        <w:t xml:space="preserve">Dossier à adresser en </w:t>
      </w:r>
      <w:r w:rsidRPr="00D97C17">
        <w:rPr>
          <w:rFonts w:ascii="Marianne" w:eastAsiaTheme="minorHAnsi" w:hAnsi="Marianne" w:cs="Arial"/>
          <w:b/>
          <w:color w:val="FF0000"/>
          <w:sz w:val="22"/>
          <w:u w:val="single"/>
          <w:lang w:val="fr-FR" w:bidi="ar-SA"/>
        </w:rPr>
        <w:t>un exemplaire papier</w:t>
      </w:r>
      <w:r w:rsidRPr="00D97C17">
        <w:rPr>
          <w:rFonts w:ascii="Marianne" w:eastAsiaTheme="minorHAnsi" w:hAnsi="Marianne" w:cs="Arial"/>
          <w:color w:val="FF0000"/>
          <w:sz w:val="22"/>
          <w:lang w:val="fr-FR" w:bidi="ar-SA"/>
        </w:rPr>
        <w:t xml:space="preserve"> </w:t>
      </w:r>
      <w:r w:rsidRPr="00D97C17">
        <w:rPr>
          <w:rFonts w:ascii="Marianne" w:eastAsiaTheme="minorHAnsi" w:hAnsi="Marianne" w:cs="Arial"/>
          <w:sz w:val="22"/>
          <w:lang w:val="fr-FR" w:bidi="ar-SA"/>
        </w:rPr>
        <w:t xml:space="preserve">et </w:t>
      </w:r>
      <w:r w:rsidRPr="00D97C17">
        <w:rPr>
          <w:rFonts w:ascii="Marianne" w:eastAsiaTheme="minorHAnsi" w:hAnsi="Marianne" w:cs="Arial"/>
          <w:b/>
          <w:color w:val="FF0000"/>
          <w:sz w:val="22"/>
          <w:u w:val="single"/>
          <w:lang w:val="fr-FR" w:bidi="ar-SA"/>
        </w:rPr>
        <w:t>une version informatique</w:t>
      </w:r>
      <w:r w:rsidRPr="00D97C17">
        <w:rPr>
          <w:rFonts w:ascii="Marianne" w:eastAsiaTheme="minorHAnsi" w:hAnsi="Marianne" w:cs="Arial"/>
          <w:color w:val="FF0000"/>
          <w:sz w:val="22"/>
          <w:lang w:val="fr-FR" w:bidi="ar-SA"/>
        </w:rPr>
        <w:t xml:space="preserve"> </w:t>
      </w:r>
      <w:r w:rsidRPr="00D97C17">
        <w:rPr>
          <w:rFonts w:ascii="Marianne" w:eastAsiaTheme="minorHAnsi" w:hAnsi="Marianne" w:cs="Arial"/>
          <w:sz w:val="22"/>
          <w:lang w:val="fr-FR" w:bidi="ar-SA"/>
        </w:rPr>
        <w:t xml:space="preserve">au format PDF jusqu’au </w:t>
      </w:r>
      <w:r w:rsidR="005725EB">
        <w:rPr>
          <w:rFonts w:ascii="Marianne" w:eastAsiaTheme="minorHAnsi" w:hAnsi="Marianne" w:cs="Arial"/>
          <w:b/>
          <w:sz w:val="22"/>
          <w:u w:val="single"/>
          <w:lang w:val="fr-FR" w:bidi="ar-SA"/>
        </w:rPr>
        <w:t>7</w:t>
      </w:r>
      <w:r w:rsidR="00D97C17" w:rsidRPr="00D97C17">
        <w:rPr>
          <w:rFonts w:ascii="Marianne" w:eastAsiaTheme="minorHAnsi" w:hAnsi="Marianne" w:cs="Arial"/>
          <w:b/>
          <w:sz w:val="22"/>
          <w:u w:val="single"/>
          <w:lang w:val="fr-FR" w:bidi="ar-SA"/>
        </w:rPr>
        <w:t xml:space="preserve"> </w:t>
      </w:r>
      <w:r w:rsidR="00CC2DBD" w:rsidRPr="00D97C17">
        <w:rPr>
          <w:rFonts w:ascii="Marianne" w:eastAsiaTheme="minorHAnsi" w:hAnsi="Marianne" w:cs="Arial"/>
          <w:b/>
          <w:sz w:val="22"/>
          <w:u w:val="single"/>
          <w:lang w:val="fr-FR" w:bidi="ar-SA"/>
        </w:rPr>
        <w:t>novembre</w:t>
      </w:r>
      <w:r w:rsidR="00D97C17" w:rsidRPr="00D97C17">
        <w:rPr>
          <w:rFonts w:ascii="Marianne" w:eastAsiaTheme="minorHAnsi" w:hAnsi="Marianne" w:cs="Arial"/>
          <w:b/>
          <w:sz w:val="22"/>
          <w:u w:val="single"/>
          <w:lang w:val="fr-FR" w:bidi="ar-SA"/>
        </w:rPr>
        <w:t xml:space="preserve"> </w:t>
      </w:r>
      <w:r w:rsidRPr="00D97C17">
        <w:rPr>
          <w:rFonts w:ascii="Marianne" w:eastAsiaTheme="minorHAnsi" w:hAnsi="Marianne" w:cs="Arial"/>
          <w:b/>
          <w:sz w:val="22"/>
          <w:u w:val="single"/>
          <w:lang w:val="fr-FR" w:bidi="ar-SA"/>
        </w:rPr>
        <w:t>202</w:t>
      </w:r>
      <w:r w:rsidR="00D0392F">
        <w:rPr>
          <w:rFonts w:ascii="Marianne" w:eastAsiaTheme="minorHAnsi" w:hAnsi="Marianne" w:cs="Arial"/>
          <w:b/>
          <w:sz w:val="22"/>
          <w:u w:val="single"/>
          <w:lang w:val="fr-FR" w:bidi="ar-SA"/>
        </w:rPr>
        <w:t>5</w:t>
      </w:r>
      <w:r w:rsidRPr="00D97C17">
        <w:rPr>
          <w:rFonts w:ascii="Marianne" w:eastAsiaTheme="minorHAnsi" w:hAnsi="Marianne" w:cs="Arial"/>
          <w:sz w:val="22"/>
          <w:lang w:val="fr-FR" w:bidi="ar-SA"/>
        </w:rPr>
        <w:t xml:space="preserve"> minuit à la DRAAF Bourgogne Franche-Comté</w:t>
      </w:r>
    </w:p>
    <w:p w14:paraId="654624A2" w14:textId="77777777" w:rsidR="00B24CC5" w:rsidRPr="00D97C17" w:rsidRDefault="00B24CC5" w:rsidP="00B24CC5">
      <w:pPr>
        <w:autoSpaceDE w:val="0"/>
        <w:autoSpaceDN w:val="0"/>
        <w:adjustRightInd w:val="0"/>
        <w:rPr>
          <w:rFonts w:ascii="Marianne" w:eastAsiaTheme="minorHAnsi" w:hAnsi="Marianne" w:cs="Arial"/>
          <w:sz w:val="22"/>
          <w:lang w:val="fr-FR" w:bidi="ar-SA"/>
        </w:rPr>
      </w:pPr>
    </w:p>
    <w:p w14:paraId="4EF851B0" w14:textId="4BCBEE84" w:rsidR="00B24CC5" w:rsidRPr="00D97C17" w:rsidRDefault="001E6C79" w:rsidP="00B24CC5">
      <w:pPr>
        <w:autoSpaceDE w:val="0"/>
        <w:autoSpaceDN w:val="0"/>
        <w:adjustRightInd w:val="0"/>
        <w:jc w:val="center"/>
        <w:rPr>
          <w:rFonts w:ascii="Marianne" w:eastAsiaTheme="minorHAnsi" w:hAnsi="Marianne" w:cs="Arial"/>
          <w:sz w:val="22"/>
          <w:lang w:val="fr-FR" w:bidi="ar-SA"/>
        </w:rPr>
      </w:pPr>
      <w:hyperlink r:id="rId18" w:history="1">
        <w:r w:rsidR="00D0392F" w:rsidRPr="00D0392F">
          <w:rPr>
            <w:rStyle w:val="Lienhypertexte"/>
            <w:rFonts w:ascii="Marianne" w:eastAsiaTheme="minorHAnsi" w:hAnsi="Marianne" w:cs="Arial"/>
            <w:sz w:val="22"/>
            <w:lang w:val="fr-FR" w:bidi="ar-SA"/>
          </w:rPr>
          <w:t>sreaf.draaf-bourgogne-franche-comte@agriculture.gouv.fr</w:t>
        </w:r>
      </w:hyperlink>
    </w:p>
    <w:p w14:paraId="2762A9ED" w14:textId="77777777" w:rsidR="00B24CC5" w:rsidRPr="00D97C17" w:rsidRDefault="00B24CC5" w:rsidP="00B24CC5">
      <w:pPr>
        <w:autoSpaceDE w:val="0"/>
        <w:autoSpaceDN w:val="0"/>
        <w:adjustRightInd w:val="0"/>
        <w:jc w:val="center"/>
        <w:rPr>
          <w:rFonts w:ascii="Marianne" w:hAnsi="Marianne" w:cs="Arial"/>
          <w:sz w:val="22"/>
          <w:lang w:val="fr-FR"/>
        </w:rPr>
      </w:pPr>
    </w:p>
    <w:p w14:paraId="0F1DAC89" w14:textId="698A0E20" w:rsidR="00B24CC5" w:rsidRPr="00D97C17" w:rsidRDefault="00B24CC5" w:rsidP="00B24CC5">
      <w:pPr>
        <w:autoSpaceDE w:val="0"/>
        <w:autoSpaceDN w:val="0"/>
        <w:adjustRightInd w:val="0"/>
        <w:jc w:val="center"/>
        <w:rPr>
          <w:rFonts w:ascii="Marianne" w:hAnsi="Marianne" w:cs="Arial"/>
          <w:sz w:val="22"/>
          <w:lang w:val="fr-FR"/>
        </w:rPr>
      </w:pPr>
      <w:r w:rsidRPr="00D97C17">
        <w:rPr>
          <w:rFonts w:ascii="Marianne" w:hAnsi="Marianne" w:cs="Arial"/>
          <w:sz w:val="22"/>
          <w:lang w:val="fr-FR"/>
        </w:rPr>
        <w:t>A l’attention du SREA</w:t>
      </w:r>
      <w:r w:rsidR="00D0392F">
        <w:rPr>
          <w:rFonts w:ascii="Marianne" w:hAnsi="Marianne" w:cs="Arial"/>
          <w:sz w:val="22"/>
          <w:lang w:val="fr-FR"/>
        </w:rPr>
        <w:t>F</w:t>
      </w:r>
      <w:r w:rsidRPr="00D97C17">
        <w:rPr>
          <w:rFonts w:ascii="Marianne" w:hAnsi="Marianne" w:cs="Arial"/>
          <w:sz w:val="22"/>
          <w:lang w:val="fr-FR"/>
        </w:rPr>
        <w:t xml:space="preserve"> - 4 bis rue Hoche, BP 87</w:t>
      </w:r>
      <w:r w:rsidRPr="00D97C17">
        <w:rPr>
          <w:rFonts w:ascii="Calibri" w:hAnsi="Calibri" w:cs="Calibri"/>
          <w:sz w:val="22"/>
          <w:lang w:val="fr-FR"/>
        </w:rPr>
        <w:t> </w:t>
      </w:r>
      <w:r w:rsidRPr="00D97C17">
        <w:rPr>
          <w:rFonts w:ascii="Marianne" w:hAnsi="Marianne" w:cs="Arial"/>
          <w:sz w:val="22"/>
          <w:lang w:val="fr-FR"/>
        </w:rPr>
        <w:t xml:space="preserve">865 </w:t>
      </w:r>
      <w:r w:rsidRPr="00D97C17">
        <w:rPr>
          <w:rFonts w:ascii="Marianne" w:hAnsi="Marianne" w:cs="Marianne"/>
          <w:sz w:val="22"/>
          <w:lang w:val="fr-FR"/>
        </w:rPr>
        <w:t>–</w:t>
      </w:r>
      <w:r w:rsidRPr="00D97C17">
        <w:rPr>
          <w:rFonts w:ascii="Marianne" w:hAnsi="Marianne" w:cs="Arial"/>
          <w:sz w:val="22"/>
          <w:lang w:val="fr-FR"/>
        </w:rPr>
        <w:t xml:space="preserve"> 21078 Dijon CEDEX</w:t>
      </w:r>
    </w:p>
    <w:p w14:paraId="0070C988" w14:textId="77777777" w:rsidR="00B24CC5" w:rsidRPr="00D97C17" w:rsidRDefault="00B24CC5" w:rsidP="00B24CC5">
      <w:pPr>
        <w:jc w:val="both"/>
        <w:rPr>
          <w:rFonts w:ascii="Marianne" w:hAnsi="Marianne" w:cs="Arial"/>
          <w:sz w:val="22"/>
          <w:lang w:val="fr-FR"/>
        </w:rPr>
      </w:pPr>
    </w:p>
    <w:p w14:paraId="01F01E02" w14:textId="77777777" w:rsidR="00B24CC5" w:rsidRPr="00D97C17" w:rsidRDefault="00B24CC5" w:rsidP="00B24CC5">
      <w:pPr>
        <w:autoSpaceDE w:val="0"/>
        <w:jc w:val="both"/>
        <w:rPr>
          <w:rFonts w:ascii="Marianne" w:hAnsi="Marianne" w:cs="Arial"/>
          <w:sz w:val="22"/>
          <w:lang w:val="fr-FR"/>
        </w:rPr>
      </w:pPr>
    </w:p>
    <w:p w14:paraId="73BBDDA9" w14:textId="77777777" w:rsidR="00B24CC5" w:rsidRPr="00D97C17" w:rsidRDefault="00B24CC5" w:rsidP="00B24CC5">
      <w:pPr>
        <w:autoSpaceDE w:val="0"/>
        <w:jc w:val="both"/>
        <w:rPr>
          <w:rFonts w:ascii="Marianne" w:hAnsi="Marianne" w:cs="Arial"/>
          <w:lang w:val="fr-FR"/>
        </w:rPr>
      </w:pPr>
      <w:r w:rsidRPr="00D97C17">
        <w:rPr>
          <w:rFonts w:ascii="Marianne" w:hAnsi="Marianne" w:cs="Arial"/>
          <w:sz w:val="22"/>
          <w:lang w:val="fr-FR"/>
        </w:rPr>
        <w:t xml:space="preserve">Ce dossier, en cas d’acceptation du projet, servira de document de référence pour la rédaction de la convention entre la DRAAF Bourgogne-Franche-Comté et la structure candidate. Après dépôt, ce dossier ne pourra donc faire l’objet que de modifications marginales ne remettant pas en cause les résultats de la procédure de sélection. </w:t>
      </w:r>
    </w:p>
    <w:p w14:paraId="093384CF" w14:textId="77777777" w:rsidR="00B24CC5" w:rsidRPr="00D97C17" w:rsidRDefault="00B24CC5" w:rsidP="00B24CC5">
      <w:pPr>
        <w:autoSpaceDE w:val="0"/>
        <w:jc w:val="both"/>
        <w:rPr>
          <w:rFonts w:ascii="Marianne" w:hAnsi="Marianne" w:cs="Arial"/>
          <w:b/>
          <w:bCs/>
          <w:sz w:val="22"/>
          <w:lang w:val="fr-FR"/>
        </w:rPr>
      </w:pPr>
    </w:p>
    <w:p w14:paraId="187AAD6D" w14:textId="77777777" w:rsidR="00B24CC5" w:rsidRPr="00D97C17" w:rsidRDefault="00B24CC5" w:rsidP="00B24CC5">
      <w:pPr>
        <w:autoSpaceDE w:val="0"/>
        <w:jc w:val="both"/>
        <w:rPr>
          <w:rFonts w:ascii="Marianne" w:hAnsi="Marianne" w:cs="Arial"/>
          <w:sz w:val="22"/>
          <w:lang w:val="fr-FR"/>
        </w:rPr>
      </w:pPr>
    </w:p>
    <w:p w14:paraId="355BF93A" w14:textId="77777777" w:rsidR="00B24CC5" w:rsidRPr="00D97C17" w:rsidRDefault="00B24CC5" w:rsidP="00B24CC5">
      <w:pPr>
        <w:autoSpaceDE w:val="0"/>
        <w:jc w:val="both"/>
        <w:rPr>
          <w:rFonts w:ascii="Marianne" w:hAnsi="Marianne" w:cs="Arial"/>
          <w:lang w:val="fr-FR"/>
        </w:rPr>
      </w:pPr>
    </w:p>
    <w:p w14:paraId="2474FC9D" w14:textId="08D97FA5" w:rsidR="00B24CC5" w:rsidRPr="00D97C17" w:rsidRDefault="00B24CC5" w:rsidP="00B24CC5">
      <w:pPr>
        <w:autoSpaceDE w:val="0"/>
        <w:jc w:val="both"/>
        <w:rPr>
          <w:rFonts w:ascii="Marianne" w:hAnsi="Marianne" w:cs="Arial"/>
          <w:lang w:val="fr-FR"/>
        </w:rPr>
      </w:pPr>
      <w:r w:rsidRPr="00D97C17">
        <w:rPr>
          <w:rFonts w:ascii="Marianne" w:hAnsi="Marianne" w:cs="Arial"/>
          <w:sz w:val="22"/>
          <w:lang w:val="fr-FR"/>
        </w:rPr>
        <w:t>Je soussigné</w:t>
      </w:r>
      <w:r w:rsidR="007F3074">
        <w:rPr>
          <w:rFonts w:ascii="Marianne" w:hAnsi="Marianne" w:cs="Arial"/>
          <w:sz w:val="22"/>
          <w:lang w:val="fr-FR"/>
        </w:rPr>
        <w:t>(</w:t>
      </w:r>
      <w:r w:rsidRPr="00D97C17">
        <w:rPr>
          <w:rFonts w:ascii="Marianne" w:hAnsi="Marianne" w:cs="Arial"/>
          <w:sz w:val="22"/>
          <w:lang w:val="fr-FR"/>
        </w:rPr>
        <w:t>e</w:t>
      </w:r>
      <w:r w:rsidR="007F3074">
        <w:rPr>
          <w:rFonts w:ascii="Marianne" w:hAnsi="Marianne" w:cs="Arial"/>
          <w:sz w:val="22"/>
          <w:lang w:val="fr-FR"/>
        </w:rPr>
        <w:t>)</w:t>
      </w:r>
      <w:r w:rsidRPr="00D97C17">
        <w:rPr>
          <w:rFonts w:ascii="Marianne" w:hAnsi="Marianne" w:cs="Arial"/>
          <w:sz w:val="22"/>
          <w:lang w:val="fr-FR"/>
        </w:rPr>
        <w:t>……………………………………………………… (nom et prénom du représentant légal) :</w:t>
      </w:r>
    </w:p>
    <w:p w14:paraId="370BE502" w14:textId="61059181" w:rsidR="00B24CC5" w:rsidRDefault="00B24CC5" w:rsidP="00B24CC5">
      <w:pPr>
        <w:autoSpaceDE w:val="0"/>
        <w:jc w:val="both"/>
        <w:rPr>
          <w:rFonts w:ascii="Marianne" w:hAnsi="Marianne" w:cs="Arial"/>
          <w:sz w:val="22"/>
          <w:lang w:val="fr-FR"/>
        </w:rPr>
      </w:pPr>
      <w:r w:rsidRPr="00D97C17">
        <w:rPr>
          <w:rFonts w:ascii="Marianne" w:hAnsi="Marianne" w:cs="Arial"/>
          <w:sz w:val="22"/>
          <w:lang w:val="fr-FR"/>
        </w:rPr>
        <w:t>- certifie :</w:t>
      </w:r>
    </w:p>
    <w:p w14:paraId="2DABE5E5" w14:textId="77777777" w:rsidR="009D060A" w:rsidRPr="00D97C17" w:rsidRDefault="009D060A" w:rsidP="00B24CC5">
      <w:pPr>
        <w:autoSpaceDE w:val="0"/>
        <w:jc w:val="both"/>
        <w:rPr>
          <w:rFonts w:ascii="Marianne" w:hAnsi="Marianne" w:cs="Arial"/>
          <w:lang w:val="fr-FR"/>
        </w:rPr>
      </w:pPr>
    </w:p>
    <w:p w14:paraId="5E5D4CA0" w14:textId="77777777" w:rsidR="00B24CC5" w:rsidRPr="00D97C17" w:rsidRDefault="00B24CC5" w:rsidP="00B24CC5">
      <w:pPr>
        <w:autoSpaceDE w:val="0"/>
        <w:spacing w:line="360" w:lineRule="auto"/>
        <w:ind w:firstLine="540"/>
        <w:jc w:val="both"/>
        <w:rPr>
          <w:rFonts w:ascii="Marianne" w:hAnsi="Marianne" w:cs="Arial"/>
          <w:lang w:val="fr-FR"/>
        </w:rPr>
      </w:pPr>
      <w:r w:rsidRPr="00D97C17">
        <w:rPr>
          <w:rFonts w:ascii="Marianne" w:eastAsia="Arial" w:hAnsi="Marianne" w:cs="Arial"/>
          <w:sz w:val="22"/>
          <w:lang w:val="fr-FR"/>
        </w:rPr>
        <w:t xml:space="preserve">• </w:t>
      </w:r>
      <w:r w:rsidRPr="00D97C17">
        <w:rPr>
          <w:rFonts w:ascii="Marianne" w:hAnsi="Marianne" w:cs="Arial"/>
          <w:sz w:val="22"/>
          <w:lang w:val="fr-FR"/>
        </w:rPr>
        <w:t>Avoir pouvoir pour représenter le demandeur dans le cadre de la présente formalité</w:t>
      </w:r>
      <w:r w:rsidRPr="00D97C17">
        <w:rPr>
          <w:rFonts w:ascii="Calibri" w:hAnsi="Calibri" w:cs="Calibri"/>
          <w:sz w:val="22"/>
          <w:lang w:val="fr-FR"/>
        </w:rPr>
        <w:t> </w:t>
      </w:r>
      <w:r w:rsidRPr="00D97C17">
        <w:rPr>
          <w:rFonts w:ascii="Marianne" w:hAnsi="Marianne" w:cs="Arial"/>
          <w:sz w:val="22"/>
          <w:lang w:val="fr-FR"/>
        </w:rPr>
        <w:t>;</w:t>
      </w:r>
    </w:p>
    <w:p w14:paraId="3C517A3B" w14:textId="77777777" w:rsidR="00B24CC5" w:rsidRPr="00D97C17" w:rsidRDefault="00B24CC5" w:rsidP="00B24CC5">
      <w:pPr>
        <w:autoSpaceDE w:val="0"/>
        <w:ind w:left="720" w:hanging="180"/>
        <w:jc w:val="both"/>
        <w:rPr>
          <w:rFonts w:ascii="Marianne" w:hAnsi="Marianne" w:cs="Arial"/>
          <w:sz w:val="22"/>
          <w:lang w:val="fr-FR"/>
        </w:rPr>
      </w:pPr>
      <w:r w:rsidRPr="00D97C17">
        <w:rPr>
          <w:rFonts w:ascii="Marianne" w:eastAsia="Arial" w:hAnsi="Marianne" w:cs="Arial"/>
          <w:sz w:val="22"/>
          <w:lang w:val="fr-FR"/>
        </w:rPr>
        <w:t xml:space="preserve">• </w:t>
      </w:r>
      <w:r w:rsidRPr="00D97C17">
        <w:rPr>
          <w:rFonts w:ascii="Marianne" w:hAnsi="Marianne" w:cs="Arial"/>
          <w:sz w:val="22"/>
          <w:lang w:val="fr-FR"/>
        </w:rPr>
        <w:t>L’exactitude de l’ensemble des informations fournies dans le présent formulaire et les pièces jointes</w:t>
      </w:r>
      <w:r w:rsidRPr="00D97C17">
        <w:rPr>
          <w:rFonts w:ascii="Calibri" w:hAnsi="Calibri" w:cs="Calibri"/>
          <w:sz w:val="22"/>
          <w:lang w:val="fr-FR"/>
        </w:rPr>
        <w:t> </w:t>
      </w:r>
      <w:r w:rsidRPr="00D97C17">
        <w:rPr>
          <w:rFonts w:ascii="Marianne" w:hAnsi="Marianne" w:cs="Arial"/>
          <w:sz w:val="22"/>
          <w:lang w:val="fr-FR"/>
        </w:rPr>
        <w:t>;</w:t>
      </w:r>
    </w:p>
    <w:p w14:paraId="1CCAF6B0" w14:textId="77777777" w:rsidR="00B24CC5" w:rsidRPr="00D97C17" w:rsidRDefault="00B24CC5" w:rsidP="00B24CC5">
      <w:pPr>
        <w:autoSpaceDE w:val="0"/>
        <w:ind w:left="720" w:hanging="180"/>
        <w:jc w:val="both"/>
        <w:rPr>
          <w:rFonts w:ascii="Marianne" w:hAnsi="Marianne" w:cs="Arial"/>
          <w:lang w:val="fr-FR"/>
        </w:rPr>
      </w:pPr>
    </w:p>
    <w:p w14:paraId="31667BD4" w14:textId="52F3697F" w:rsidR="00B24CC5" w:rsidRDefault="00B24CC5" w:rsidP="00B24CC5">
      <w:pPr>
        <w:autoSpaceDE w:val="0"/>
        <w:jc w:val="both"/>
        <w:rPr>
          <w:rFonts w:ascii="Marianne" w:hAnsi="Marianne" w:cs="Arial"/>
          <w:sz w:val="22"/>
          <w:lang w:val="fr-FR"/>
        </w:rPr>
      </w:pPr>
      <w:r w:rsidRPr="00D97C17">
        <w:rPr>
          <w:rFonts w:ascii="Marianne" w:hAnsi="Marianne" w:cs="Arial"/>
          <w:sz w:val="22"/>
          <w:lang w:val="fr-FR"/>
        </w:rPr>
        <w:t>- m’engage à :</w:t>
      </w:r>
    </w:p>
    <w:p w14:paraId="5F231C67" w14:textId="77777777" w:rsidR="009D060A" w:rsidRPr="00D97C17" w:rsidRDefault="009D060A" w:rsidP="00B24CC5">
      <w:pPr>
        <w:autoSpaceDE w:val="0"/>
        <w:jc w:val="both"/>
        <w:rPr>
          <w:rFonts w:ascii="Marianne" w:hAnsi="Marianne" w:cs="Arial"/>
          <w:lang w:val="fr-FR"/>
        </w:rPr>
      </w:pPr>
    </w:p>
    <w:p w14:paraId="43A94F34" w14:textId="77777777" w:rsidR="00B24CC5" w:rsidRPr="00D97C17" w:rsidRDefault="00B24CC5" w:rsidP="00B24CC5">
      <w:pPr>
        <w:autoSpaceDE w:val="0"/>
        <w:spacing w:line="360" w:lineRule="auto"/>
        <w:ind w:firstLine="540"/>
        <w:jc w:val="both"/>
        <w:rPr>
          <w:rFonts w:ascii="Marianne" w:hAnsi="Marianne" w:cs="Arial"/>
          <w:lang w:val="fr-FR"/>
        </w:rPr>
      </w:pPr>
      <w:r w:rsidRPr="00D97C17">
        <w:rPr>
          <w:rFonts w:ascii="Marianne" w:eastAsia="Arial" w:hAnsi="Marianne" w:cs="Arial"/>
          <w:sz w:val="22"/>
          <w:lang w:val="fr-FR"/>
        </w:rPr>
        <w:t xml:space="preserve">• </w:t>
      </w:r>
      <w:r w:rsidRPr="00D97C17">
        <w:rPr>
          <w:rFonts w:ascii="Marianne" w:hAnsi="Marianne" w:cs="Arial"/>
          <w:sz w:val="22"/>
          <w:lang w:val="fr-FR"/>
        </w:rPr>
        <w:t>Réaliser le projet présenté et le débuter l’année en cours</w:t>
      </w:r>
      <w:r w:rsidRPr="00D97C17">
        <w:rPr>
          <w:rFonts w:ascii="Calibri" w:hAnsi="Calibri" w:cs="Calibri"/>
          <w:sz w:val="22"/>
          <w:lang w:val="fr-FR"/>
        </w:rPr>
        <w:t> </w:t>
      </w:r>
      <w:r w:rsidRPr="00D97C17">
        <w:rPr>
          <w:rFonts w:ascii="Marianne" w:hAnsi="Marianne" w:cs="Arial"/>
          <w:sz w:val="22"/>
          <w:lang w:val="fr-FR"/>
        </w:rPr>
        <w:t>;</w:t>
      </w:r>
    </w:p>
    <w:p w14:paraId="515059E7" w14:textId="77777777" w:rsidR="00B24CC5" w:rsidRPr="00D97C17" w:rsidRDefault="00B24CC5" w:rsidP="00B24CC5">
      <w:pPr>
        <w:autoSpaceDE w:val="0"/>
        <w:ind w:left="720" w:hanging="180"/>
        <w:jc w:val="both"/>
        <w:rPr>
          <w:rFonts w:ascii="Marianne" w:hAnsi="Marianne" w:cs="Arial"/>
          <w:lang w:val="fr-FR"/>
        </w:rPr>
      </w:pPr>
      <w:r w:rsidRPr="00D97C17">
        <w:rPr>
          <w:rFonts w:ascii="Marianne" w:eastAsia="Arial" w:hAnsi="Marianne" w:cs="Arial"/>
          <w:sz w:val="22"/>
          <w:lang w:val="fr-FR"/>
        </w:rPr>
        <w:t xml:space="preserve">• </w:t>
      </w:r>
      <w:r w:rsidRPr="00D97C17">
        <w:rPr>
          <w:rFonts w:ascii="Marianne" w:hAnsi="Marianne" w:cs="Arial"/>
          <w:sz w:val="22"/>
          <w:lang w:val="fr-FR"/>
        </w:rPr>
        <w:t>Informer la DRAAF de toute modification des informations fournies dans le présent formulaire et les pièces jointes, en particulier de tout changement lié à la personne morale, au territoire concerné et aux actions engagées.</w:t>
      </w:r>
    </w:p>
    <w:p w14:paraId="1295CEDC" w14:textId="77777777" w:rsidR="00B24CC5" w:rsidRPr="00D97C17" w:rsidRDefault="00B24CC5" w:rsidP="00B24CC5">
      <w:pPr>
        <w:jc w:val="both"/>
        <w:rPr>
          <w:rFonts w:ascii="Marianne" w:hAnsi="Marianne" w:cs="Arial"/>
          <w:sz w:val="22"/>
          <w:highlight w:val="yellow"/>
          <w:lang w:val="fr-FR"/>
        </w:rPr>
      </w:pPr>
    </w:p>
    <w:p w14:paraId="182D7C88" w14:textId="77777777" w:rsidR="00B24CC5" w:rsidRPr="00D97C17" w:rsidRDefault="00B24CC5" w:rsidP="00B24CC5">
      <w:pPr>
        <w:jc w:val="both"/>
        <w:rPr>
          <w:rFonts w:ascii="Marianne" w:hAnsi="Marianne" w:cs="Arial"/>
          <w:sz w:val="22"/>
          <w:highlight w:val="yellow"/>
          <w:lang w:val="fr-FR"/>
        </w:rPr>
      </w:pPr>
    </w:p>
    <w:p w14:paraId="240F2022" w14:textId="77777777" w:rsidR="00B24CC5" w:rsidRPr="00D97C17" w:rsidRDefault="00B24CC5" w:rsidP="00B24CC5">
      <w:pPr>
        <w:pBdr>
          <w:top w:val="none" w:sz="0" w:space="0" w:color="auto"/>
          <w:left w:val="none" w:sz="0" w:space="0" w:color="auto"/>
          <w:bottom w:val="none" w:sz="0" w:space="0" w:color="auto"/>
          <w:right w:val="none" w:sz="0" w:space="0" w:color="auto"/>
          <w:between w:val="none" w:sz="0" w:space="0" w:color="auto"/>
        </w:pBdr>
        <w:spacing w:after="160" w:line="259" w:lineRule="auto"/>
        <w:rPr>
          <w:rFonts w:ascii="Marianne" w:hAnsi="Marianne" w:cs="Arial"/>
          <w:sz w:val="22"/>
          <w:highlight w:val="yellow"/>
          <w:lang w:val="fr-FR"/>
        </w:rPr>
      </w:pPr>
      <w:r w:rsidRPr="00D97C17">
        <w:rPr>
          <w:rFonts w:ascii="Marianne" w:hAnsi="Marianne" w:cs="Arial"/>
          <w:sz w:val="22"/>
          <w:highlight w:val="yellow"/>
          <w:lang w:val="fr-FR"/>
        </w:rPr>
        <w:br w:type="page"/>
      </w:r>
    </w:p>
    <w:p w14:paraId="73509110" w14:textId="77777777" w:rsidR="00B24CC5" w:rsidRPr="00D97C17" w:rsidRDefault="00B24CC5" w:rsidP="00B24CC5">
      <w:pPr>
        <w:jc w:val="both"/>
        <w:rPr>
          <w:rFonts w:ascii="Marianne" w:hAnsi="Marianne" w:cs="Arial"/>
          <w:sz w:val="22"/>
          <w:highlight w:val="yellow"/>
          <w:lang w:val="fr-FR"/>
        </w:rPr>
      </w:pPr>
    </w:p>
    <w:p w14:paraId="74DA1569" w14:textId="77777777" w:rsidR="00B24CC5" w:rsidRPr="00D97C17" w:rsidRDefault="00B24CC5" w:rsidP="00B24CC5">
      <w:pPr>
        <w:jc w:val="both"/>
        <w:rPr>
          <w:rFonts w:ascii="Marianne" w:hAnsi="Marianne" w:cs="Arial"/>
          <w:sz w:val="22"/>
          <w:highlight w:val="yellow"/>
          <w:lang w:val="fr-FR"/>
        </w:rPr>
      </w:pPr>
    </w:p>
    <w:tbl>
      <w:tblPr>
        <w:tblW w:w="9660" w:type="dxa"/>
        <w:tblInd w:w="-29" w:type="dxa"/>
        <w:tblLayout w:type="fixed"/>
        <w:tblCellMar>
          <w:top w:w="57" w:type="dxa"/>
          <w:left w:w="57" w:type="dxa"/>
          <w:bottom w:w="57" w:type="dxa"/>
          <w:right w:w="57" w:type="dxa"/>
        </w:tblCellMar>
        <w:tblLook w:val="0000" w:firstRow="0" w:lastRow="0" w:firstColumn="0" w:lastColumn="0" w:noHBand="0" w:noVBand="0"/>
      </w:tblPr>
      <w:tblGrid>
        <w:gridCol w:w="8843"/>
        <w:gridCol w:w="817"/>
      </w:tblGrid>
      <w:tr w:rsidR="00B24CC5" w:rsidRPr="00D97C17" w14:paraId="316A0B01" w14:textId="77777777" w:rsidTr="00F20202">
        <w:trPr>
          <w:trHeight w:val="567"/>
        </w:trPr>
        <w:tc>
          <w:tcPr>
            <w:tcW w:w="8843" w:type="dxa"/>
            <w:tcBorders>
              <w:top w:val="single" w:sz="6" w:space="0" w:color="000000"/>
              <w:left w:val="single" w:sz="6" w:space="0" w:color="000000"/>
              <w:bottom w:val="single" w:sz="6" w:space="0" w:color="000000"/>
            </w:tcBorders>
            <w:shd w:val="clear" w:color="auto" w:fill="E6E6E6"/>
          </w:tcPr>
          <w:p w14:paraId="6D744E0F" w14:textId="77777777" w:rsidR="00B24CC5" w:rsidRPr="00D97C17" w:rsidRDefault="00B24CC5" w:rsidP="00F20202">
            <w:pPr>
              <w:jc w:val="center"/>
              <w:rPr>
                <w:rFonts w:ascii="Marianne" w:hAnsi="Marianne" w:cs="Arial"/>
                <w:lang w:val="fr-FR"/>
              </w:rPr>
            </w:pPr>
            <w:r w:rsidRPr="00D97C17">
              <w:rPr>
                <w:rFonts w:ascii="Marianne" w:hAnsi="Marianne" w:cs="Arial"/>
                <w:b/>
                <w:sz w:val="22"/>
                <w:lang w:val="fr-FR"/>
              </w:rPr>
              <w:t>LISTE DES PIÈCES À FOURNIR OBLIGATOIREMENT AVEC LE DOSSIER DE CANDIDATURE</w:t>
            </w:r>
          </w:p>
        </w:tc>
        <w:tc>
          <w:tcPr>
            <w:tcW w:w="817" w:type="dxa"/>
            <w:tcBorders>
              <w:top w:val="single" w:sz="6" w:space="0" w:color="000000"/>
              <w:left w:val="single" w:sz="6" w:space="0" w:color="000000"/>
              <w:bottom w:val="single" w:sz="6" w:space="0" w:color="000000"/>
              <w:right w:val="single" w:sz="6" w:space="0" w:color="000000"/>
            </w:tcBorders>
            <w:shd w:val="clear" w:color="auto" w:fill="auto"/>
          </w:tcPr>
          <w:p w14:paraId="21E38B77" w14:textId="77777777" w:rsidR="00B24CC5" w:rsidRPr="00D97C17" w:rsidRDefault="00B24CC5" w:rsidP="00F20202">
            <w:pPr>
              <w:jc w:val="center"/>
              <w:rPr>
                <w:rFonts w:ascii="Marianne" w:hAnsi="Marianne" w:cs="Arial"/>
                <w:lang w:val="fr-FR"/>
              </w:rPr>
            </w:pPr>
            <w:r w:rsidRPr="00D97C17">
              <w:rPr>
                <w:rFonts w:ascii="Marianne" w:hAnsi="Marianne" w:cs="Arial"/>
                <w:sz w:val="22"/>
                <w:lang w:val="fr-FR"/>
              </w:rPr>
              <w:t>Pièce jointe</w:t>
            </w:r>
          </w:p>
        </w:tc>
      </w:tr>
      <w:tr w:rsidR="00B24CC5" w:rsidRPr="00D97C17" w14:paraId="79BC8F58" w14:textId="77777777" w:rsidTr="00F20202">
        <w:tblPrEx>
          <w:tblCellMar>
            <w:top w:w="0" w:type="dxa"/>
          </w:tblCellMar>
        </w:tblPrEx>
        <w:trPr>
          <w:trHeight w:val="1078"/>
        </w:trPr>
        <w:tc>
          <w:tcPr>
            <w:tcW w:w="8843" w:type="dxa"/>
            <w:tcBorders>
              <w:top w:val="single" w:sz="6" w:space="0" w:color="000000"/>
              <w:left w:val="single" w:sz="6" w:space="0" w:color="000000"/>
              <w:bottom w:val="single" w:sz="6" w:space="0" w:color="000000"/>
            </w:tcBorders>
            <w:shd w:val="clear" w:color="auto" w:fill="auto"/>
          </w:tcPr>
          <w:p w14:paraId="4C34F6BC" w14:textId="77777777" w:rsidR="00B24CC5" w:rsidRPr="00D97C17" w:rsidRDefault="00B24CC5" w:rsidP="00F20202">
            <w:pPr>
              <w:jc w:val="both"/>
              <w:rPr>
                <w:rFonts w:ascii="Marianne" w:hAnsi="Marianne" w:cs="Arial"/>
                <w:sz w:val="22"/>
                <w:lang w:val="fr-FR"/>
              </w:rPr>
            </w:pPr>
            <w:r w:rsidRPr="00D97C17">
              <w:rPr>
                <w:rFonts w:ascii="Marianne" w:hAnsi="Marianne" w:cs="Arial"/>
                <w:sz w:val="22"/>
                <w:lang w:val="fr-FR"/>
              </w:rPr>
              <w:t>Exemplaire original du formulaire du dossier de candidature complété, daté et signé par la personne habilitée</w:t>
            </w:r>
            <w:r w:rsidRPr="00D97C17">
              <w:rPr>
                <w:rFonts w:ascii="Calibri" w:hAnsi="Calibri" w:cs="Calibri"/>
                <w:sz w:val="22"/>
                <w:lang w:val="fr-FR"/>
              </w:rPr>
              <w:t> </w:t>
            </w:r>
          </w:p>
          <w:p w14:paraId="26EA6E2E" w14:textId="77777777" w:rsidR="00B24CC5" w:rsidRPr="00D97C17" w:rsidRDefault="00B24CC5" w:rsidP="00F20202">
            <w:pPr>
              <w:jc w:val="both"/>
              <w:rPr>
                <w:rFonts w:ascii="Marianne" w:hAnsi="Marianne" w:cs="Arial"/>
                <w:sz w:val="22"/>
                <w:lang w:val="fr-FR"/>
              </w:rPr>
            </w:pPr>
          </w:p>
          <w:p w14:paraId="0A919310" w14:textId="77777777" w:rsidR="00B24CC5" w:rsidRPr="00D97C17" w:rsidRDefault="00B24CC5" w:rsidP="00F20202">
            <w:pPr>
              <w:jc w:val="both"/>
              <w:rPr>
                <w:rFonts w:ascii="Marianne" w:hAnsi="Marianne" w:cs="Arial"/>
                <w:sz w:val="22"/>
                <w:lang w:val="fr-FR"/>
              </w:rPr>
            </w:pPr>
            <w:r w:rsidRPr="00D97C17">
              <w:rPr>
                <w:rFonts w:ascii="Marianne" w:hAnsi="Marianne" w:cs="Arial"/>
                <w:sz w:val="22"/>
                <w:lang w:val="fr-FR"/>
              </w:rPr>
              <w:t>Annexe 2</w:t>
            </w:r>
            <w:r w:rsidRPr="00D97C17">
              <w:rPr>
                <w:rFonts w:ascii="Calibri" w:hAnsi="Calibri" w:cs="Calibri"/>
                <w:sz w:val="22"/>
                <w:lang w:val="fr-FR"/>
              </w:rPr>
              <w:t> </w:t>
            </w:r>
            <w:r w:rsidRPr="00D97C17">
              <w:rPr>
                <w:rFonts w:ascii="Marianne" w:hAnsi="Marianne" w:cs="Arial"/>
                <w:sz w:val="22"/>
                <w:lang w:val="fr-FR"/>
              </w:rPr>
              <w:t>: compte de r</w:t>
            </w:r>
            <w:r w:rsidRPr="00D97C17">
              <w:rPr>
                <w:rFonts w:ascii="Marianne" w:hAnsi="Marianne" w:cs="Marianne"/>
                <w:sz w:val="22"/>
                <w:lang w:val="fr-FR"/>
              </w:rPr>
              <w:t>é</w:t>
            </w:r>
            <w:r w:rsidRPr="00D97C17">
              <w:rPr>
                <w:rFonts w:ascii="Marianne" w:hAnsi="Marianne" w:cs="Arial"/>
                <w:sz w:val="22"/>
                <w:lang w:val="fr-FR"/>
              </w:rPr>
              <w:t>alisation pr</w:t>
            </w:r>
            <w:r w:rsidRPr="00D97C17">
              <w:rPr>
                <w:rFonts w:ascii="Marianne" w:hAnsi="Marianne" w:cs="Marianne"/>
                <w:sz w:val="22"/>
                <w:lang w:val="fr-FR"/>
              </w:rPr>
              <w:t>é</w:t>
            </w:r>
            <w:r w:rsidRPr="00D97C17">
              <w:rPr>
                <w:rFonts w:ascii="Marianne" w:hAnsi="Marianne" w:cs="Arial"/>
                <w:sz w:val="22"/>
                <w:lang w:val="fr-FR"/>
              </w:rPr>
              <w:t>visionnel</w:t>
            </w:r>
          </w:p>
          <w:p w14:paraId="0DC370B5" w14:textId="77777777" w:rsidR="00B24CC5" w:rsidRPr="00D97C17" w:rsidRDefault="00B24CC5" w:rsidP="00F20202">
            <w:pPr>
              <w:jc w:val="both"/>
              <w:rPr>
                <w:rFonts w:ascii="Marianne" w:hAnsi="Marianne" w:cs="Arial"/>
                <w:sz w:val="22"/>
                <w:lang w:val="fr-FR"/>
              </w:rPr>
            </w:pPr>
          </w:p>
          <w:p w14:paraId="1DC78375" w14:textId="77777777" w:rsidR="00B24CC5" w:rsidRPr="00D97C17" w:rsidRDefault="00B24CC5" w:rsidP="00F20202">
            <w:pPr>
              <w:jc w:val="both"/>
              <w:rPr>
                <w:rFonts w:ascii="Marianne" w:hAnsi="Marianne" w:cs="Arial"/>
                <w:sz w:val="22"/>
                <w:lang w:val="fr-FR"/>
              </w:rPr>
            </w:pPr>
            <w:r w:rsidRPr="00D97C17">
              <w:rPr>
                <w:rFonts w:ascii="Marianne" w:hAnsi="Marianne" w:cs="Arial"/>
                <w:sz w:val="22"/>
                <w:lang w:val="fr-FR"/>
              </w:rPr>
              <w:t>Carte et couches SIG du territoire du PAEC (si non transmise lors de l’AAP animation de PAEC ou si modification)</w:t>
            </w:r>
          </w:p>
        </w:tc>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B34462" w14:textId="7DFE0BCD" w:rsidR="00B24CC5" w:rsidRDefault="008A0C35" w:rsidP="00F20202">
            <w:pPr>
              <w:snapToGrid w:val="0"/>
              <w:jc w:val="both"/>
              <w:rPr>
                <w:rFonts w:ascii="Marianne" w:hAnsi="Marianne" w:cs="Arial"/>
                <w:sz w:val="22"/>
                <w:lang w:val="fr-FR"/>
              </w:rPr>
            </w:pPr>
            <w:r w:rsidRPr="00D97C17">
              <w:rPr>
                <w:rFonts w:ascii="Marianne" w:eastAsia="Wingdings" w:hAnsi="Marianne" w:cs="Arial"/>
                <w:noProof/>
                <w:lang w:val="fr-FR" w:eastAsia="fr-FR" w:bidi="ar-SA"/>
              </w:rPr>
              <mc:AlternateContent>
                <mc:Choice Requires="wps">
                  <w:drawing>
                    <wp:inline distT="0" distB="0" distL="0" distR="0" wp14:anchorId="02175F1A" wp14:editId="55A82908">
                      <wp:extent cx="107950" cy="107950"/>
                      <wp:effectExtent l="12700" t="13970" r="12700" b="11430"/>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33A2E671" id="Rectangle 52"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" strokeweight=".26mm">
                      <v:stroke endcap="square"/>
                      <w10:anchorlock/>
                    </v:rect>
                  </w:pict>
                </mc:Fallback>
              </mc:AlternateContent>
            </w:r>
          </w:p>
          <w:p w14:paraId="1617B92D" w14:textId="7BF6A7EC" w:rsidR="008A0C35" w:rsidRDefault="008A0C35" w:rsidP="00F20202">
            <w:pPr>
              <w:snapToGrid w:val="0"/>
              <w:jc w:val="both"/>
              <w:rPr>
                <w:rFonts w:ascii="Marianne" w:hAnsi="Marianne" w:cs="Arial"/>
                <w:sz w:val="22"/>
                <w:lang w:val="fr-FR"/>
              </w:rPr>
            </w:pPr>
          </w:p>
          <w:p w14:paraId="40950185" w14:textId="77777777" w:rsidR="008A0C35" w:rsidRDefault="008A0C35" w:rsidP="00F20202">
            <w:pPr>
              <w:snapToGrid w:val="0"/>
              <w:jc w:val="both"/>
              <w:rPr>
                <w:rFonts w:ascii="Marianne" w:hAnsi="Marianne" w:cs="Arial"/>
                <w:sz w:val="22"/>
                <w:lang w:val="fr-FR"/>
              </w:rPr>
            </w:pPr>
          </w:p>
          <w:p w14:paraId="1765A328" w14:textId="3206FDA1" w:rsidR="008A0C35" w:rsidRDefault="008A0C35" w:rsidP="00F20202">
            <w:pPr>
              <w:snapToGrid w:val="0"/>
              <w:jc w:val="both"/>
              <w:rPr>
                <w:rFonts w:ascii="Marianne" w:hAnsi="Marianne" w:cs="Arial"/>
                <w:sz w:val="22"/>
                <w:lang w:val="fr-FR"/>
              </w:rPr>
            </w:pPr>
            <w:r w:rsidRPr="00D97C17">
              <w:rPr>
                <w:rFonts w:ascii="Marianne" w:eastAsia="Wingdings" w:hAnsi="Marianne" w:cs="Arial"/>
                <w:noProof/>
                <w:lang w:val="fr-FR" w:eastAsia="fr-FR" w:bidi="ar-SA"/>
              </w:rPr>
              <mc:AlternateContent>
                <mc:Choice Requires="wps">
                  <w:drawing>
                    <wp:inline distT="0" distB="0" distL="0" distR="0" wp14:anchorId="2EC5D9C2" wp14:editId="773FA763">
                      <wp:extent cx="107950" cy="107950"/>
                      <wp:effectExtent l="12700" t="13970" r="12700" b="11430"/>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C1FAFD3" id="Rectangle 53"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" strokeweight=".26mm">
                      <v:stroke endcap="square"/>
                      <w10:anchorlock/>
                    </v:rect>
                  </w:pict>
                </mc:Fallback>
              </mc:AlternateContent>
            </w:r>
          </w:p>
          <w:p w14:paraId="513CE340" w14:textId="605FDAE8" w:rsidR="008A0C35" w:rsidRDefault="008A0C35" w:rsidP="00F20202">
            <w:pPr>
              <w:snapToGrid w:val="0"/>
              <w:jc w:val="both"/>
              <w:rPr>
                <w:rFonts w:ascii="Marianne" w:hAnsi="Marianne" w:cs="Arial"/>
                <w:sz w:val="22"/>
                <w:lang w:val="fr-FR"/>
              </w:rPr>
            </w:pPr>
          </w:p>
          <w:p w14:paraId="585DD6DD" w14:textId="77777777" w:rsidR="008A0C35" w:rsidRDefault="008A0C35" w:rsidP="00F20202">
            <w:pPr>
              <w:snapToGrid w:val="0"/>
              <w:jc w:val="both"/>
              <w:rPr>
                <w:rFonts w:ascii="Marianne" w:hAnsi="Marianne" w:cs="Arial"/>
                <w:sz w:val="22"/>
                <w:lang w:val="fr-FR"/>
              </w:rPr>
            </w:pPr>
          </w:p>
          <w:p w14:paraId="56C5B4F9" w14:textId="484AAD98" w:rsidR="008A0C35" w:rsidRPr="00D97C17" w:rsidRDefault="008A0C35" w:rsidP="00F20202">
            <w:pPr>
              <w:snapToGrid w:val="0"/>
              <w:jc w:val="both"/>
              <w:rPr>
                <w:rFonts w:ascii="Marianne" w:hAnsi="Marianne" w:cs="Arial"/>
                <w:sz w:val="22"/>
                <w:lang w:val="fr-FR"/>
              </w:rPr>
            </w:pPr>
            <w:r w:rsidRPr="00D97C17">
              <w:rPr>
                <w:rFonts w:ascii="Marianne" w:eastAsia="Wingdings" w:hAnsi="Marianne" w:cs="Arial"/>
                <w:noProof/>
                <w:lang w:val="fr-FR" w:eastAsia="fr-FR" w:bidi="ar-SA"/>
              </w:rPr>
              <mc:AlternateContent>
                <mc:Choice Requires="wps">
                  <w:drawing>
                    <wp:inline distT="0" distB="0" distL="0" distR="0" wp14:anchorId="3F2803B7" wp14:editId="7D2350A7">
                      <wp:extent cx="107950" cy="107950"/>
                      <wp:effectExtent l="12700" t="13970" r="12700" b="11430"/>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1AD6E01" id="Rectangle 54"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" strokeweight=".26mm">
                      <v:stroke endcap="square"/>
                      <w10:anchorlock/>
                    </v:rect>
                  </w:pict>
                </mc:Fallback>
              </mc:AlternateContent>
            </w:r>
          </w:p>
        </w:tc>
      </w:tr>
      <w:tr w:rsidR="00B24CC5" w:rsidRPr="00D97C17" w14:paraId="0CD7C5ED" w14:textId="77777777" w:rsidTr="00F20202">
        <w:tblPrEx>
          <w:tblCellMar>
            <w:top w:w="0" w:type="dxa"/>
          </w:tblCellMar>
        </w:tblPrEx>
        <w:tc>
          <w:tcPr>
            <w:tcW w:w="8843" w:type="dxa"/>
            <w:tcBorders>
              <w:top w:val="single" w:sz="6" w:space="0" w:color="000000"/>
              <w:left w:val="single" w:sz="6" w:space="0" w:color="000000"/>
              <w:bottom w:val="single" w:sz="6" w:space="0" w:color="000000"/>
            </w:tcBorders>
            <w:shd w:val="clear" w:color="auto" w:fill="auto"/>
          </w:tcPr>
          <w:p w14:paraId="51D40978" w14:textId="77777777" w:rsidR="00B24CC5" w:rsidRPr="00D97C17" w:rsidRDefault="00B24CC5" w:rsidP="00F20202">
            <w:pPr>
              <w:jc w:val="both"/>
              <w:rPr>
                <w:rFonts w:ascii="Marianne" w:eastAsia="Wingdings" w:hAnsi="Marianne" w:cs="Arial"/>
                <w:sz w:val="22"/>
                <w:lang w:val="fr-FR"/>
              </w:rPr>
            </w:pPr>
            <w:r w:rsidRPr="00D97C17">
              <w:rPr>
                <w:rFonts w:ascii="Marianne" w:eastAsia="MS Mincho" w:hAnsi="Marianne" w:cs="Arial"/>
                <w:sz w:val="22"/>
                <w:lang w:val="fr-FR" w:eastAsia="ja-JP"/>
              </w:rPr>
              <w:t>Les statuts de la personne morale dûment déposés et enregistrés et</w:t>
            </w:r>
            <w:r w:rsidRPr="00D97C17">
              <w:rPr>
                <w:rFonts w:ascii="Calibri" w:eastAsia="MS Mincho" w:hAnsi="Calibri" w:cs="Calibri"/>
                <w:sz w:val="22"/>
                <w:lang w:val="fr-FR" w:eastAsia="ja-JP"/>
              </w:rPr>
              <w:t> </w:t>
            </w:r>
            <w:r w:rsidRPr="00D97C17">
              <w:rPr>
                <w:rFonts w:ascii="Marianne" w:eastAsia="MS Mincho" w:hAnsi="Marianne" w:cs="Arial"/>
                <w:sz w:val="22"/>
                <w:lang w:val="fr-FR" w:eastAsia="ja-JP"/>
              </w:rPr>
              <w:t>: pour une association la publication au JO ou le r</w:t>
            </w:r>
            <w:r w:rsidRPr="00D97C17">
              <w:rPr>
                <w:rFonts w:ascii="Marianne" w:eastAsia="MS Mincho" w:hAnsi="Marianne" w:cs="Marianne"/>
                <w:sz w:val="22"/>
                <w:lang w:val="fr-FR" w:eastAsia="ja-JP"/>
              </w:rPr>
              <w:t>é</w:t>
            </w:r>
            <w:r w:rsidRPr="00D97C17">
              <w:rPr>
                <w:rFonts w:ascii="Marianne" w:eastAsia="MS Mincho" w:hAnsi="Marianne" w:cs="Arial"/>
                <w:sz w:val="22"/>
                <w:lang w:val="fr-FR" w:eastAsia="ja-JP"/>
              </w:rPr>
              <w:t>c</w:t>
            </w:r>
            <w:r w:rsidRPr="00D97C17">
              <w:rPr>
                <w:rFonts w:ascii="Marianne" w:eastAsia="MS Mincho" w:hAnsi="Marianne" w:cs="Marianne"/>
                <w:sz w:val="22"/>
                <w:lang w:val="fr-FR" w:eastAsia="ja-JP"/>
              </w:rPr>
              <w:t>é</w:t>
            </w:r>
            <w:r w:rsidRPr="00D97C17">
              <w:rPr>
                <w:rFonts w:ascii="Marianne" w:eastAsia="MS Mincho" w:hAnsi="Marianne" w:cs="Arial"/>
                <w:sz w:val="22"/>
                <w:lang w:val="fr-FR" w:eastAsia="ja-JP"/>
              </w:rPr>
              <w:t>piss</w:t>
            </w:r>
            <w:r w:rsidRPr="00D97C17">
              <w:rPr>
                <w:rFonts w:ascii="Marianne" w:eastAsia="MS Mincho" w:hAnsi="Marianne" w:cs="Marianne"/>
                <w:sz w:val="22"/>
                <w:lang w:val="fr-FR" w:eastAsia="ja-JP"/>
              </w:rPr>
              <w:t>é</w:t>
            </w:r>
            <w:r w:rsidRPr="00D97C17">
              <w:rPr>
                <w:rFonts w:ascii="Marianne" w:eastAsia="MS Mincho" w:hAnsi="Marianne" w:cs="Arial"/>
                <w:sz w:val="22"/>
                <w:lang w:val="fr-FR" w:eastAsia="ja-JP"/>
              </w:rPr>
              <w:t xml:space="preserve"> de d</w:t>
            </w:r>
            <w:r w:rsidRPr="00D97C17">
              <w:rPr>
                <w:rFonts w:ascii="Marianne" w:eastAsia="MS Mincho" w:hAnsi="Marianne" w:cs="Marianne"/>
                <w:sz w:val="22"/>
                <w:lang w:val="fr-FR" w:eastAsia="ja-JP"/>
              </w:rPr>
              <w:t>é</w:t>
            </w:r>
            <w:r w:rsidRPr="00D97C17">
              <w:rPr>
                <w:rFonts w:ascii="Marianne" w:eastAsia="MS Mincho" w:hAnsi="Marianne" w:cs="Arial"/>
                <w:sz w:val="22"/>
                <w:lang w:val="fr-FR" w:eastAsia="ja-JP"/>
              </w:rPr>
              <w:t xml:space="preserve">claration </w:t>
            </w:r>
            <w:r w:rsidRPr="00D97C17">
              <w:rPr>
                <w:rFonts w:ascii="Marianne" w:eastAsia="MS Mincho" w:hAnsi="Marianne" w:cs="Marianne"/>
                <w:sz w:val="22"/>
                <w:lang w:val="fr-FR" w:eastAsia="ja-JP"/>
              </w:rPr>
              <w:t>à</w:t>
            </w:r>
            <w:r w:rsidRPr="00D97C17">
              <w:rPr>
                <w:rFonts w:ascii="Marianne" w:eastAsia="MS Mincho" w:hAnsi="Marianne" w:cs="Arial"/>
                <w:sz w:val="22"/>
                <w:lang w:val="fr-FR" w:eastAsia="ja-JP"/>
              </w:rPr>
              <w:t xml:space="preserve"> la pr</w:t>
            </w:r>
            <w:r w:rsidRPr="00D97C17">
              <w:rPr>
                <w:rFonts w:ascii="Marianne" w:eastAsia="MS Mincho" w:hAnsi="Marianne" w:cs="Marianne"/>
                <w:sz w:val="22"/>
                <w:lang w:val="fr-FR" w:eastAsia="ja-JP"/>
              </w:rPr>
              <w:t>é</w:t>
            </w:r>
            <w:r w:rsidRPr="00D97C17">
              <w:rPr>
                <w:rFonts w:ascii="Marianne" w:eastAsia="MS Mincho" w:hAnsi="Marianne" w:cs="Arial"/>
                <w:sz w:val="22"/>
                <w:lang w:val="fr-FR" w:eastAsia="ja-JP"/>
              </w:rPr>
              <w:t>fecture</w:t>
            </w:r>
            <w:r w:rsidRPr="00D97C17">
              <w:rPr>
                <w:rFonts w:ascii="Calibri" w:eastAsia="MS Mincho" w:hAnsi="Calibri" w:cs="Calibri"/>
                <w:sz w:val="22"/>
                <w:lang w:val="fr-FR" w:eastAsia="ja-JP"/>
              </w:rPr>
              <w:t> </w:t>
            </w:r>
            <w:r w:rsidRPr="00D97C17">
              <w:rPr>
                <w:rFonts w:ascii="Marianne" w:eastAsia="MS Mincho" w:hAnsi="Marianne" w:cs="Arial"/>
                <w:sz w:val="22"/>
                <w:lang w:val="fr-FR" w:eastAsia="ja-JP"/>
              </w:rPr>
              <w:t>; pour les soci</w:t>
            </w:r>
            <w:r w:rsidRPr="00D97C17">
              <w:rPr>
                <w:rFonts w:ascii="Marianne" w:eastAsia="MS Mincho" w:hAnsi="Marianne" w:cs="Marianne"/>
                <w:sz w:val="22"/>
                <w:lang w:val="fr-FR" w:eastAsia="ja-JP"/>
              </w:rPr>
              <w:t>é</w:t>
            </w:r>
            <w:r w:rsidRPr="00D97C17">
              <w:rPr>
                <w:rFonts w:ascii="Marianne" w:eastAsia="MS Mincho" w:hAnsi="Marianne" w:cs="Arial"/>
                <w:sz w:val="22"/>
                <w:lang w:val="fr-FR" w:eastAsia="ja-JP"/>
              </w:rPr>
              <w:t>t</w:t>
            </w:r>
            <w:r w:rsidRPr="00D97C17">
              <w:rPr>
                <w:rFonts w:ascii="Marianne" w:eastAsia="MS Mincho" w:hAnsi="Marianne" w:cs="Marianne"/>
                <w:sz w:val="22"/>
                <w:lang w:val="fr-FR" w:eastAsia="ja-JP"/>
              </w:rPr>
              <w:t>é</w:t>
            </w:r>
            <w:r w:rsidRPr="00D97C17">
              <w:rPr>
                <w:rFonts w:ascii="Marianne" w:eastAsia="MS Mincho" w:hAnsi="Marianne" w:cs="Arial"/>
                <w:sz w:val="22"/>
                <w:lang w:val="fr-FR" w:eastAsia="ja-JP"/>
              </w:rPr>
              <w:t>s l</w:t>
            </w:r>
            <w:r w:rsidRPr="00D97C17">
              <w:rPr>
                <w:rFonts w:ascii="Marianne" w:eastAsia="MS Mincho" w:hAnsi="Marianne" w:cs="Marianne"/>
                <w:sz w:val="22"/>
                <w:lang w:val="fr-FR" w:eastAsia="ja-JP"/>
              </w:rPr>
              <w:t>’</w:t>
            </w:r>
            <w:r w:rsidRPr="00D97C17">
              <w:rPr>
                <w:rFonts w:ascii="Marianne" w:eastAsia="MS Mincho" w:hAnsi="Marianne" w:cs="Arial"/>
                <w:sz w:val="22"/>
                <w:lang w:val="fr-FR" w:eastAsia="ja-JP"/>
              </w:rPr>
              <w:t>extrait K-bis ou l</w:t>
            </w:r>
            <w:r w:rsidRPr="00D97C17">
              <w:rPr>
                <w:rFonts w:ascii="Marianne" w:eastAsia="MS Mincho" w:hAnsi="Marianne" w:cs="Marianne"/>
                <w:sz w:val="22"/>
                <w:lang w:val="fr-FR" w:eastAsia="ja-JP"/>
              </w:rPr>
              <w:t>’</w:t>
            </w:r>
            <w:r w:rsidRPr="00D97C17">
              <w:rPr>
                <w:rFonts w:ascii="Marianne" w:eastAsia="MS Mincho" w:hAnsi="Marianne" w:cs="Arial"/>
                <w:sz w:val="22"/>
                <w:lang w:val="fr-FR" w:eastAsia="ja-JP"/>
              </w:rPr>
              <w:t>inscription au registre ou r</w:t>
            </w:r>
            <w:r w:rsidRPr="00D97C17">
              <w:rPr>
                <w:rFonts w:ascii="Marianne" w:eastAsia="MS Mincho" w:hAnsi="Marianne" w:cs="Marianne"/>
                <w:sz w:val="22"/>
                <w:lang w:val="fr-FR" w:eastAsia="ja-JP"/>
              </w:rPr>
              <w:t>é</w:t>
            </w:r>
            <w:r w:rsidRPr="00D97C17">
              <w:rPr>
                <w:rFonts w:ascii="Marianne" w:eastAsia="MS Mincho" w:hAnsi="Marianne" w:cs="Arial"/>
                <w:sz w:val="22"/>
                <w:lang w:val="fr-FR" w:eastAsia="ja-JP"/>
              </w:rPr>
              <w:t>pertoire concern</w:t>
            </w:r>
            <w:r w:rsidRPr="00D97C17">
              <w:rPr>
                <w:rFonts w:ascii="Marianne" w:eastAsia="MS Mincho" w:hAnsi="Marianne" w:cs="Marianne"/>
                <w:sz w:val="22"/>
                <w:lang w:val="fr-FR" w:eastAsia="ja-JP"/>
              </w:rPr>
              <w:t>é</w:t>
            </w:r>
          </w:p>
        </w:tc>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7C2D04" w14:textId="44D1EDD3" w:rsidR="00B24CC5" w:rsidRPr="00D97C17" w:rsidRDefault="008A0C35" w:rsidP="00F20202">
            <w:pPr>
              <w:jc w:val="both"/>
              <w:rPr>
                <w:rFonts w:ascii="Marianne" w:eastAsia="Wingdings" w:hAnsi="Marianne" w:cs="Arial"/>
                <w:sz w:val="22"/>
                <w:lang w:val="fr-FR"/>
              </w:rPr>
            </w:pPr>
            <w:r w:rsidRPr="00D97C17">
              <w:rPr>
                <w:rFonts w:ascii="Marianne" w:eastAsia="Wingdings" w:hAnsi="Marianne" w:cs="Arial"/>
                <w:noProof/>
                <w:lang w:val="fr-FR" w:eastAsia="fr-FR" w:bidi="ar-SA"/>
              </w:rPr>
              <mc:AlternateContent>
                <mc:Choice Requires="wps">
                  <w:drawing>
                    <wp:inline distT="0" distB="0" distL="0" distR="0" wp14:anchorId="449D9011" wp14:editId="6BACC2E6">
                      <wp:extent cx="107950" cy="107950"/>
                      <wp:effectExtent l="12700" t="13970" r="12700" b="11430"/>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365980EB" id="Rectangle 49"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" strokeweight=".26mm">
                      <v:stroke endcap="square"/>
                      <w10:anchorlock/>
                    </v:rect>
                  </w:pict>
                </mc:Fallback>
              </mc:AlternateContent>
            </w:r>
          </w:p>
        </w:tc>
      </w:tr>
      <w:tr w:rsidR="00B24CC5" w:rsidRPr="00D97C17" w14:paraId="7B792FD4" w14:textId="77777777" w:rsidTr="00F20202">
        <w:tblPrEx>
          <w:tblCellMar>
            <w:top w:w="0" w:type="dxa"/>
          </w:tblCellMar>
        </w:tblPrEx>
        <w:tc>
          <w:tcPr>
            <w:tcW w:w="8843" w:type="dxa"/>
            <w:tcBorders>
              <w:top w:val="single" w:sz="6" w:space="0" w:color="000000"/>
              <w:left w:val="single" w:sz="6" w:space="0" w:color="000000"/>
              <w:bottom w:val="single" w:sz="6" w:space="0" w:color="000000"/>
            </w:tcBorders>
            <w:shd w:val="clear" w:color="auto" w:fill="auto"/>
          </w:tcPr>
          <w:p w14:paraId="4CD0D5E9" w14:textId="704CC919" w:rsidR="00B24CC5" w:rsidRPr="00D97C17" w:rsidRDefault="00B24CC5" w:rsidP="00F20202">
            <w:pPr>
              <w:jc w:val="both"/>
              <w:rPr>
                <w:rFonts w:ascii="Marianne" w:hAnsi="Marianne" w:cs="Arial"/>
                <w:sz w:val="22"/>
                <w:lang w:val="fr-FR"/>
              </w:rPr>
            </w:pPr>
            <w:r w:rsidRPr="00D97C17">
              <w:rPr>
                <w:rFonts w:ascii="Marianne" w:eastAsia="MS Mincho" w:hAnsi="Marianne" w:cs="Arial"/>
                <w:sz w:val="22"/>
                <w:lang w:val="fr-FR" w:eastAsia="ja-JP"/>
              </w:rPr>
              <w:t>Le certificat d’immatriculation indiquant le n°</w:t>
            </w:r>
            <w:r w:rsidR="00D0392F">
              <w:rPr>
                <w:rFonts w:ascii="Marianne" w:eastAsia="MS Mincho" w:hAnsi="Marianne" w:cs="Arial"/>
                <w:sz w:val="22"/>
                <w:lang w:val="fr-FR" w:eastAsia="ja-JP"/>
              </w:rPr>
              <w:t xml:space="preserve"> </w:t>
            </w:r>
            <w:r w:rsidRPr="00D97C17">
              <w:rPr>
                <w:rFonts w:ascii="Marianne" w:eastAsia="MS Mincho" w:hAnsi="Marianne" w:cs="Arial"/>
                <w:sz w:val="22"/>
                <w:lang w:val="fr-FR" w:eastAsia="ja-JP"/>
              </w:rPr>
              <w:t>SIRET dûment attribué</w:t>
            </w:r>
          </w:p>
        </w:tc>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B2A0F" w14:textId="24DFEAF0" w:rsidR="00B24CC5" w:rsidRPr="00D97C17" w:rsidRDefault="008A0C35" w:rsidP="00F20202">
            <w:pPr>
              <w:jc w:val="both"/>
              <w:rPr>
                <w:rFonts w:ascii="Marianne"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3D44D127" wp14:editId="1418A873">
                      <wp:extent cx="107950" cy="107950"/>
                      <wp:effectExtent l="12700" t="13970" r="12700" b="11430"/>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74A7482" id="Rectangle 48"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" strokeweight=".26mm">
                      <v:stroke endcap="square"/>
                      <w10:anchorlock/>
                    </v:rect>
                  </w:pict>
                </mc:Fallback>
              </mc:AlternateContent>
            </w:r>
          </w:p>
        </w:tc>
      </w:tr>
      <w:tr w:rsidR="00B24CC5" w:rsidRPr="00D97C17" w14:paraId="4F6B76AF" w14:textId="77777777" w:rsidTr="00F20202">
        <w:tblPrEx>
          <w:tblCellMar>
            <w:top w:w="0" w:type="dxa"/>
          </w:tblCellMar>
        </w:tblPrEx>
        <w:tc>
          <w:tcPr>
            <w:tcW w:w="8843" w:type="dxa"/>
            <w:tcBorders>
              <w:top w:val="single" w:sz="6" w:space="0" w:color="000000"/>
              <w:left w:val="single" w:sz="6" w:space="0" w:color="000000"/>
              <w:bottom w:val="single" w:sz="6" w:space="0" w:color="000000"/>
            </w:tcBorders>
            <w:shd w:val="clear" w:color="auto" w:fill="auto"/>
          </w:tcPr>
          <w:p w14:paraId="732CC290" w14:textId="77777777"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suppressAutoHyphens/>
              <w:jc w:val="both"/>
              <w:rPr>
                <w:rFonts w:ascii="Marianne" w:hAnsi="Marianne" w:cs="Arial"/>
                <w:sz w:val="22"/>
                <w:lang w:val="fr-FR"/>
              </w:rPr>
            </w:pPr>
            <w:r w:rsidRPr="00D97C17">
              <w:rPr>
                <w:rFonts w:ascii="Marianne" w:eastAsia="Wingdings" w:hAnsi="Marianne" w:cs="Arial"/>
                <w:sz w:val="22"/>
                <w:lang w:val="fr-FR"/>
              </w:rPr>
              <w:t>Le pouvoir habilitant le signataire à engager l’organisme demandeur lorsque la demande est signée par une personne différente du président</w:t>
            </w:r>
          </w:p>
        </w:tc>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10A79" w14:textId="332ACDF0" w:rsidR="00B24CC5" w:rsidRPr="00D97C17" w:rsidRDefault="008A0C35" w:rsidP="00F20202">
            <w:pPr>
              <w:jc w:val="both"/>
              <w:rPr>
                <w:rFonts w:ascii="Marianne"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0C2B39C5" wp14:editId="7153FC47">
                      <wp:extent cx="107950" cy="107950"/>
                      <wp:effectExtent l="12700" t="13970" r="12700" b="11430"/>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118F331" id="Rectangle 47"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" strokeweight=".26mm">
                      <v:stroke endcap="square"/>
                      <w10:anchorlock/>
                    </v:rect>
                  </w:pict>
                </mc:Fallback>
              </mc:AlternateContent>
            </w:r>
          </w:p>
        </w:tc>
      </w:tr>
      <w:tr w:rsidR="00B24CC5" w:rsidRPr="00D97C17" w14:paraId="7F97A26B" w14:textId="77777777" w:rsidTr="00F20202">
        <w:tblPrEx>
          <w:tblCellMar>
            <w:top w:w="0" w:type="dxa"/>
          </w:tblCellMar>
        </w:tblPrEx>
        <w:tc>
          <w:tcPr>
            <w:tcW w:w="8843" w:type="dxa"/>
            <w:tcBorders>
              <w:top w:val="single" w:sz="6" w:space="0" w:color="000000"/>
              <w:left w:val="single" w:sz="6" w:space="0" w:color="000000"/>
              <w:bottom w:val="single" w:sz="6" w:space="0" w:color="000000"/>
            </w:tcBorders>
            <w:shd w:val="clear" w:color="auto" w:fill="auto"/>
          </w:tcPr>
          <w:p w14:paraId="68B4F04A" w14:textId="77777777" w:rsidR="00B24CC5" w:rsidRPr="00D97C17" w:rsidRDefault="00B24CC5" w:rsidP="00F20202">
            <w:pPr>
              <w:jc w:val="both"/>
              <w:rPr>
                <w:rFonts w:ascii="Marianne" w:eastAsia="Wingdings" w:hAnsi="Marianne" w:cs="Arial"/>
                <w:i/>
                <w:sz w:val="22"/>
                <w:u w:val="single"/>
                <w:lang w:val="fr-FR"/>
              </w:rPr>
            </w:pPr>
            <w:r w:rsidRPr="00D97C17">
              <w:rPr>
                <w:rFonts w:ascii="Marianne" w:eastAsia="Wingdings" w:hAnsi="Marianne" w:cs="Arial"/>
                <w:i/>
                <w:sz w:val="22"/>
                <w:u w:val="single"/>
                <w:lang w:val="fr-FR"/>
              </w:rPr>
              <w:t>Si les actions font l’objet d’un autre financement</w:t>
            </w:r>
            <w:r w:rsidRPr="00D97C17">
              <w:rPr>
                <w:rFonts w:ascii="Calibri" w:eastAsia="Wingdings" w:hAnsi="Calibri" w:cs="Calibri"/>
                <w:i/>
                <w:sz w:val="22"/>
                <w:u w:val="single"/>
                <w:lang w:val="fr-FR"/>
              </w:rPr>
              <w:t> </w:t>
            </w:r>
            <w:r w:rsidRPr="00D97C17">
              <w:rPr>
                <w:rFonts w:ascii="Marianne" w:eastAsia="Wingdings" w:hAnsi="Marianne" w:cs="Arial"/>
                <w:i/>
                <w:sz w:val="22"/>
                <w:u w:val="single"/>
                <w:lang w:val="fr-FR"/>
              </w:rPr>
              <w:t>:</w:t>
            </w:r>
          </w:p>
          <w:p w14:paraId="00732320" w14:textId="77777777" w:rsidR="00B24CC5" w:rsidRPr="00D97C17" w:rsidRDefault="00B24CC5" w:rsidP="00F20202">
            <w:pPr>
              <w:jc w:val="both"/>
              <w:rPr>
                <w:rFonts w:ascii="Marianne" w:hAnsi="Marianne" w:cs="Arial"/>
                <w:i/>
                <w:sz w:val="22"/>
                <w:lang w:val="fr-FR"/>
              </w:rPr>
            </w:pPr>
            <w:r w:rsidRPr="00D97C17">
              <w:rPr>
                <w:rFonts w:ascii="Marianne" w:eastAsia="Wingdings" w:hAnsi="Marianne" w:cs="Arial"/>
                <w:i/>
                <w:sz w:val="22"/>
                <w:lang w:val="fr-FR"/>
              </w:rPr>
              <w:t>Les documents justifiant du financement ou de la demande de financement à d’autres organismes</w:t>
            </w:r>
            <w:r w:rsidRPr="00D97C17">
              <w:rPr>
                <w:rFonts w:ascii="Calibri" w:eastAsia="Wingdings" w:hAnsi="Calibri" w:cs="Calibri"/>
                <w:i/>
                <w:sz w:val="22"/>
                <w:lang w:val="fr-FR"/>
              </w:rPr>
              <w:t> </w:t>
            </w:r>
            <w:r w:rsidRPr="00D97C17">
              <w:rPr>
                <w:rFonts w:ascii="Marianne" w:eastAsia="Wingdings" w:hAnsi="Marianne" w:cs="Arial"/>
                <w:i/>
                <w:sz w:val="22"/>
                <w:lang w:val="fr-FR"/>
              </w:rPr>
              <w:t>:</w:t>
            </w:r>
          </w:p>
          <w:p w14:paraId="5C1726BD" w14:textId="77777777" w:rsidR="00B24CC5" w:rsidRPr="00D97C17" w:rsidRDefault="00B24CC5" w:rsidP="00F20202">
            <w:pPr>
              <w:numPr>
                <w:ilvl w:val="0"/>
                <w:numId w:val="8"/>
              </w:numPr>
              <w:pBdr>
                <w:top w:val="none" w:sz="0" w:space="0" w:color="auto"/>
                <w:left w:val="none" w:sz="0" w:space="0" w:color="auto"/>
                <w:bottom w:val="none" w:sz="0" w:space="0" w:color="auto"/>
                <w:right w:val="none" w:sz="0" w:space="0" w:color="auto"/>
                <w:between w:val="none" w:sz="0" w:space="0" w:color="auto"/>
              </w:pBdr>
              <w:suppressAutoHyphens/>
              <w:ind w:left="714" w:hanging="357"/>
              <w:jc w:val="both"/>
              <w:rPr>
                <w:rFonts w:ascii="Marianne" w:hAnsi="Marianne" w:cs="Arial"/>
                <w:i/>
                <w:sz w:val="22"/>
                <w:lang w:val="fr-FR"/>
              </w:rPr>
            </w:pPr>
            <w:r w:rsidRPr="00D97C17">
              <w:rPr>
                <w:rFonts w:ascii="Marianne" w:eastAsia="Wingdings" w:hAnsi="Marianne" w:cs="Arial"/>
                <w:i/>
                <w:sz w:val="22"/>
                <w:lang w:val="fr-FR"/>
              </w:rPr>
              <w:t xml:space="preserve">Copie des demandes déposées auprès d’autres financeurs publics pour les actions financées pour cet appel à projets </w:t>
            </w:r>
          </w:p>
          <w:p w14:paraId="7F360FA0" w14:textId="77777777" w:rsidR="00B24CC5" w:rsidRPr="00D97C17" w:rsidRDefault="00B24CC5" w:rsidP="00F20202">
            <w:pPr>
              <w:numPr>
                <w:ilvl w:val="0"/>
                <w:numId w:val="8"/>
              </w:numPr>
              <w:pBdr>
                <w:top w:val="none" w:sz="0" w:space="0" w:color="auto"/>
                <w:left w:val="none" w:sz="0" w:space="0" w:color="auto"/>
                <w:bottom w:val="none" w:sz="0" w:space="0" w:color="auto"/>
                <w:right w:val="none" w:sz="0" w:space="0" w:color="auto"/>
                <w:between w:val="none" w:sz="0" w:space="0" w:color="auto"/>
              </w:pBdr>
              <w:suppressAutoHyphens/>
              <w:ind w:left="714" w:hanging="357"/>
              <w:jc w:val="both"/>
              <w:rPr>
                <w:rFonts w:ascii="Marianne" w:hAnsi="Marianne" w:cs="Arial"/>
                <w:sz w:val="22"/>
                <w:lang w:val="fr-FR"/>
              </w:rPr>
            </w:pPr>
            <w:r w:rsidRPr="00D97C17">
              <w:rPr>
                <w:rFonts w:ascii="Marianne" w:eastAsia="Wingdings" w:hAnsi="Marianne" w:cs="Arial"/>
                <w:i/>
                <w:sz w:val="22"/>
                <w:lang w:val="fr-FR"/>
              </w:rPr>
              <w:t>Copie des accords de financements ou décisions de subventions obtenues pour les actions financées pour cet appel à projets.</w:t>
            </w:r>
          </w:p>
        </w:tc>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02792A" w14:textId="1C1840DB" w:rsidR="00B24CC5" w:rsidRPr="00D97C17" w:rsidRDefault="00B24CC5" w:rsidP="00F20202">
            <w:pPr>
              <w:spacing w:before="280" w:after="119"/>
              <w:jc w:val="both"/>
              <w:rPr>
                <w:rFonts w:ascii="Marianne" w:hAnsi="Marianne" w:cs="Arial"/>
                <w:lang w:val="fr-FR"/>
              </w:rPr>
            </w:pPr>
          </w:p>
          <w:p w14:paraId="5DCE5200" w14:textId="1E196A15" w:rsidR="00B24CC5" w:rsidRDefault="008A0C35" w:rsidP="00F20202">
            <w:pPr>
              <w:jc w:val="both"/>
              <w:rPr>
                <w:rFonts w:ascii="Marianne" w:eastAsia="Wingdings" w:hAnsi="Marianne" w:cs="Arial"/>
                <w:sz w:val="22"/>
                <w:lang w:val="fr-FR"/>
              </w:rPr>
            </w:pPr>
            <w:r w:rsidRPr="00D97C17">
              <w:rPr>
                <w:rFonts w:ascii="Marianne" w:eastAsia="Wingdings" w:hAnsi="Marianne" w:cs="Arial"/>
                <w:noProof/>
                <w:lang w:val="fr-FR" w:eastAsia="fr-FR" w:bidi="ar-SA"/>
              </w:rPr>
              <mc:AlternateContent>
                <mc:Choice Requires="wps">
                  <w:drawing>
                    <wp:inline distT="0" distB="0" distL="0" distR="0" wp14:anchorId="5007716F" wp14:editId="489785F1">
                      <wp:extent cx="107950" cy="107950"/>
                      <wp:effectExtent l="12700" t="13970" r="12700" b="11430"/>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44EE146" id="Rectangle 45"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" strokeweight=".26mm">
                      <v:stroke endcap="square"/>
                      <w10:anchorlock/>
                    </v:rect>
                  </w:pict>
                </mc:Fallback>
              </mc:AlternateContent>
            </w:r>
          </w:p>
          <w:p w14:paraId="7F1D5AB2" w14:textId="77777777" w:rsidR="008A0C35" w:rsidRDefault="008A0C35" w:rsidP="00F20202">
            <w:pPr>
              <w:jc w:val="both"/>
              <w:rPr>
                <w:rFonts w:ascii="Marianne" w:eastAsia="Wingdings" w:hAnsi="Marianne" w:cs="Arial"/>
                <w:sz w:val="22"/>
                <w:lang w:val="fr-FR"/>
              </w:rPr>
            </w:pPr>
          </w:p>
          <w:p w14:paraId="71EF2CD4" w14:textId="242D5C8C" w:rsidR="008A0C35" w:rsidRPr="00D97C17" w:rsidRDefault="008A0C35" w:rsidP="00F20202">
            <w:pPr>
              <w:jc w:val="both"/>
              <w:rPr>
                <w:rFonts w:ascii="Marianne"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7B442053" wp14:editId="7F991C90">
                      <wp:extent cx="107950" cy="107950"/>
                      <wp:effectExtent l="12700" t="13970" r="12700" b="11430"/>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968C61B" id="Rectangle 44"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" strokeweight=".26mm">
                      <v:stroke endcap="square"/>
                      <w10:anchorlock/>
                    </v:rect>
                  </w:pict>
                </mc:Fallback>
              </mc:AlternateContent>
            </w:r>
          </w:p>
        </w:tc>
      </w:tr>
      <w:tr w:rsidR="00B24CC5" w:rsidRPr="00D97C17" w14:paraId="78BDDE4D" w14:textId="77777777" w:rsidTr="00F20202">
        <w:tblPrEx>
          <w:tblCellMar>
            <w:top w:w="0" w:type="dxa"/>
          </w:tblCellMar>
        </w:tblPrEx>
        <w:tc>
          <w:tcPr>
            <w:tcW w:w="8843" w:type="dxa"/>
            <w:tcBorders>
              <w:top w:val="single" w:sz="6" w:space="0" w:color="000000"/>
              <w:left w:val="single" w:sz="6" w:space="0" w:color="000000"/>
              <w:bottom w:val="single" w:sz="6" w:space="0" w:color="000000"/>
            </w:tcBorders>
            <w:shd w:val="clear" w:color="auto" w:fill="auto"/>
          </w:tcPr>
          <w:p w14:paraId="773EE82A" w14:textId="77777777"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suppressAutoHyphens/>
              <w:jc w:val="both"/>
              <w:rPr>
                <w:rFonts w:ascii="Marianne" w:eastAsia="Wingdings" w:hAnsi="Marianne" w:cs="Arial"/>
                <w:sz w:val="22"/>
                <w:lang w:val="fr-FR"/>
              </w:rPr>
            </w:pPr>
            <w:r w:rsidRPr="00D97C17">
              <w:rPr>
                <w:rFonts w:ascii="Marianne" w:eastAsia="Wingdings" w:hAnsi="Marianne" w:cs="Arial"/>
                <w:sz w:val="22"/>
                <w:lang w:val="fr-FR"/>
              </w:rPr>
              <w:t>Relevé d’identité bancaire sur lequel figure l’IBAN</w:t>
            </w:r>
          </w:p>
        </w:tc>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5D98DB" w14:textId="7537EB4B" w:rsidR="00B24CC5" w:rsidRPr="00D97C17" w:rsidRDefault="008A0C35" w:rsidP="00F20202">
            <w:pPr>
              <w:jc w:val="both"/>
              <w:rPr>
                <w:rFonts w:ascii="Marianne" w:eastAsia="Wingdings" w:hAnsi="Marianne" w:cs="Arial"/>
                <w:sz w:val="22"/>
                <w:lang w:val="fr-FR"/>
              </w:rPr>
            </w:pPr>
            <w:r w:rsidRPr="00D97C17">
              <w:rPr>
                <w:rFonts w:ascii="Marianne" w:eastAsia="Wingdings" w:hAnsi="Marianne" w:cs="Arial"/>
                <w:noProof/>
                <w:lang w:val="fr-FR" w:eastAsia="fr-FR" w:bidi="ar-SA"/>
              </w:rPr>
              <mc:AlternateContent>
                <mc:Choice Requires="wps">
                  <w:drawing>
                    <wp:inline distT="0" distB="0" distL="0" distR="0" wp14:anchorId="7D4A9746" wp14:editId="319A6286">
                      <wp:extent cx="107950" cy="107950"/>
                      <wp:effectExtent l="12700" t="13970" r="12700" b="11430"/>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8BAF6DE" id="Rectangle 43"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" strokeweight=".26mm">
                      <v:stroke endcap="square"/>
                      <w10:anchorlock/>
                    </v:rect>
                  </w:pict>
                </mc:Fallback>
              </mc:AlternateContent>
            </w:r>
          </w:p>
        </w:tc>
      </w:tr>
      <w:tr w:rsidR="00B24CC5" w:rsidRPr="00D97C17" w14:paraId="06DDC172" w14:textId="77777777" w:rsidTr="00F20202">
        <w:tblPrEx>
          <w:tblCellMar>
            <w:top w:w="0" w:type="dxa"/>
          </w:tblCellMar>
        </w:tblPrEx>
        <w:tc>
          <w:tcPr>
            <w:tcW w:w="8843" w:type="dxa"/>
            <w:tcBorders>
              <w:top w:val="single" w:sz="6" w:space="0" w:color="000000"/>
              <w:left w:val="single" w:sz="6" w:space="0" w:color="000000"/>
              <w:bottom w:val="single" w:sz="6" w:space="0" w:color="000000"/>
            </w:tcBorders>
            <w:shd w:val="clear" w:color="auto" w:fill="auto"/>
          </w:tcPr>
          <w:p w14:paraId="27061A86" w14:textId="77777777"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suppressAutoHyphens/>
              <w:jc w:val="both"/>
              <w:rPr>
                <w:rFonts w:ascii="Marianne" w:hAnsi="Marianne" w:cs="Arial"/>
                <w:sz w:val="22"/>
                <w:lang w:val="fr-FR"/>
              </w:rPr>
            </w:pPr>
            <w:r w:rsidRPr="00D97C17">
              <w:rPr>
                <w:rFonts w:ascii="Marianne" w:eastAsia="Wingdings" w:hAnsi="Marianne" w:cs="Arial"/>
                <w:sz w:val="22"/>
                <w:lang w:val="fr-FR"/>
              </w:rPr>
              <w:t xml:space="preserve">Attestation de non récupération de la TVA ou tout autre document permettant de justifier la situation du demandeur au regard de la TVA. </w:t>
            </w:r>
          </w:p>
          <w:p w14:paraId="3034458C" w14:textId="77777777"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suppressAutoHyphens/>
              <w:jc w:val="both"/>
              <w:rPr>
                <w:rFonts w:ascii="Marianne" w:eastAsia="Wingdings" w:hAnsi="Marianne" w:cs="Arial"/>
                <w:sz w:val="22"/>
                <w:lang w:val="fr-FR"/>
              </w:rPr>
            </w:pPr>
          </w:p>
          <w:p w14:paraId="605CCE8B" w14:textId="77777777" w:rsidR="00B24CC5" w:rsidRPr="00D97C17" w:rsidRDefault="00B24CC5" w:rsidP="00F20202">
            <w:pPr>
              <w:pBdr>
                <w:top w:val="none" w:sz="0" w:space="0" w:color="auto"/>
                <w:left w:val="none" w:sz="0" w:space="0" w:color="auto"/>
                <w:bottom w:val="none" w:sz="0" w:space="0" w:color="auto"/>
                <w:right w:val="none" w:sz="0" w:space="0" w:color="auto"/>
                <w:between w:val="none" w:sz="0" w:space="0" w:color="auto"/>
              </w:pBdr>
              <w:suppressAutoHyphens/>
              <w:jc w:val="both"/>
              <w:rPr>
                <w:rFonts w:ascii="Marianne" w:eastAsia="Wingdings" w:hAnsi="Marianne" w:cs="Arial"/>
                <w:sz w:val="22"/>
                <w:lang w:val="fr-FR"/>
              </w:rPr>
            </w:pPr>
            <w:r w:rsidRPr="00D97C17">
              <w:rPr>
                <w:rFonts w:ascii="Marianne" w:eastAsia="Wingdings" w:hAnsi="Marianne" w:cs="Arial"/>
                <w:sz w:val="22"/>
                <w:lang w:val="fr-FR"/>
              </w:rPr>
              <w:t>Le cas échéant, fournir une attestation présentant le taux de récupération de la TVA par le biais du FCTVA.</w:t>
            </w:r>
          </w:p>
        </w:tc>
        <w:tc>
          <w:tcPr>
            <w:tcW w:w="8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C9DA9" w14:textId="2308BB4C" w:rsidR="00B24CC5" w:rsidRDefault="008A0C35" w:rsidP="00F20202">
            <w:pPr>
              <w:spacing w:before="280" w:after="119"/>
              <w:jc w:val="both"/>
              <w:rPr>
                <w:rFonts w:ascii="Marianne"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03145285" wp14:editId="3DAE68B9">
                      <wp:extent cx="107950" cy="107950"/>
                      <wp:effectExtent l="12700" t="13970" r="12700" b="11430"/>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903BA51" id="Rectangle 46"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" strokeweight=".26mm">
                      <v:stroke endcap="square"/>
                      <w10:anchorlock/>
                    </v:rect>
                  </w:pict>
                </mc:Fallback>
              </mc:AlternateContent>
            </w:r>
          </w:p>
          <w:p w14:paraId="21061260" w14:textId="77777777" w:rsidR="008A0C35" w:rsidRPr="00D97C17" w:rsidRDefault="008A0C35" w:rsidP="00F20202">
            <w:pPr>
              <w:spacing w:before="280" w:after="119"/>
              <w:jc w:val="both"/>
              <w:rPr>
                <w:rFonts w:ascii="Marianne" w:hAnsi="Marianne" w:cs="Arial"/>
                <w:lang w:val="fr-FR"/>
              </w:rPr>
            </w:pPr>
          </w:p>
          <w:p w14:paraId="58E93D33" w14:textId="62D2FB6B" w:rsidR="00B24CC5" w:rsidRPr="00D97C17" w:rsidRDefault="008A0C35" w:rsidP="00F20202">
            <w:pPr>
              <w:jc w:val="both"/>
              <w:rPr>
                <w:rFonts w:ascii="Marianne" w:eastAsia="Wingdings" w:hAnsi="Marianne" w:cs="Arial"/>
                <w:sz w:val="22"/>
                <w:lang w:val="fr-FR"/>
              </w:rPr>
            </w:pPr>
            <w:r w:rsidRPr="00D97C17">
              <w:rPr>
                <w:rFonts w:ascii="Marianne" w:eastAsia="Wingdings" w:hAnsi="Marianne" w:cs="Arial"/>
                <w:noProof/>
                <w:lang w:val="fr-FR" w:eastAsia="fr-FR" w:bidi="ar-SA"/>
              </w:rPr>
              <mc:AlternateContent>
                <mc:Choice Requires="wps">
                  <w:drawing>
                    <wp:inline distT="0" distB="0" distL="0" distR="0" wp14:anchorId="00D57835" wp14:editId="18714713">
                      <wp:extent cx="107950" cy="107950"/>
                      <wp:effectExtent l="12700" t="13970" r="12700" b="1143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8FC3F88" id="Rectangle 3"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" strokeweight=".26mm">
                      <v:stroke endcap="square"/>
                      <w10:anchorlock/>
                    </v:rect>
                  </w:pict>
                </mc:Fallback>
              </mc:AlternateContent>
            </w:r>
          </w:p>
        </w:tc>
      </w:tr>
    </w:tbl>
    <w:p w14:paraId="0452E5D2" w14:textId="77777777" w:rsidR="00B24CC5" w:rsidRPr="00D97C17" w:rsidRDefault="00B24CC5" w:rsidP="00B24CC5">
      <w:pPr>
        <w:autoSpaceDE w:val="0"/>
        <w:jc w:val="both"/>
        <w:rPr>
          <w:rFonts w:ascii="Marianne" w:eastAsia="Wingdings" w:hAnsi="Marianne" w:cs="Arial"/>
          <w:sz w:val="22"/>
          <w:lang w:val="fr-FR"/>
        </w:rPr>
      </w:pPr>
    </w:p>
    <w:p w14:paraId="7B474DA0" w14:textId="77777777" w:rsidR="00B24CC5" w:rsidRPr="00D97C17" w:rsidRDefault="00B24CC5" w:rsidP="00B24CC5">
      <w:pPr>
        <w:autoSpaceDE w:val="0"/>
        <w:rPr>
          <w:rFonts w:ascii="Marianne" w:hAnsi="Marianne" w:cs="Arial"/>
          <w:sz w:val="18"/>
          <w:lang w:val="fr-FR"/>
        </w:rPr>
      </w:pPr>
      <w:r w:rsidRPr="00D97C17">
        <w:rPr>
          <w:rFonts w:ascii="Marianne" w:hAnsi="Marianne" w:cs="Arial"/>
          <w:b/>
          <w:bCs/>
          <w:lang w:val="fr-FR"/>
        </w:rPr>
        <w:t>Mentions légales</w:t>
      </w:r>
      <w:r w:rsidRPr="00D97C17">
        <w:rPr>
          <w:rFonts w:ascii="Calibri" w:hAnsi="Calibri" w:cs="Calibri"/>
          <w:b/>
          <w:bCs/>
          <w:lang w:val="fr-FR"/>
        </w:rPr>
        <w:t> </w:t>
      </w:r>
      <w:r w:rsidRPr="00D97C17">
        <w:rPr>
          <w:rFonts w:ascii="Marianne" w:hAnsi="Marianne" w:cs="Arial"/>
          <w:b/>
          <w:bCs/>
          <w:lang w:val="fr-FR"/>
        </w:rPr>
        <w:t>:</w:t>
      </w:r>
    </w:p>
    <w:p w14:paraId="7979F6FF" w14:textId="77777777" w:rsidR="00B24CC5" w:rsidRPr="00D97C17" w:rsidRDefault="00B24CC5" w:rsidP="00B24CC5">
      <w:pPr>
        <w:autoSpaceDE w:val="0"/>
        <w:jc w:val="both"/>
        <w:rPr>
          <w:rFonts w:ascii="Marianne" w:hAnsi="Marianne" w:cs="Arial"/>
          <w:sz w:val="18"/>
          <w:lang w:val="fr-FR"/>
        </w:rPr>
      </w:pPr>
      <w:r w:rsidRPr="00D97C17">
        <w:rPr>
          <w:rFonts w:ascii="Marianne" w:hAnsi="Marianne" w:cs="Arial"/>
          <w:lang w:val="fr-FR"/>
        </w:rPr>
        <w:t>Les informations recueillies font l’objet d’un traitement informatique destiné à instruire votre dossier de demande d’aide publique.</w:t>
      </w:r>
    </w:p>
    <w:p w14:paraId="570588D9" w14:textId="77777777" w:rsidR="00B24CC5" w:rsidRPr="00D97C17" w:rsidRDefault="00B24CC5" w:rsidP="00B24CC5">
      <w:pPr>
        <w:autoSpaceDE w:val="0"/>
        <w:jc w:val="both"/>
        <w:rPr>
          <w:rFonts w:ascii="Marianne" w:hAnsi="Marianne" w:cs="Arial"/>
          <w:lang w:val="fr-FR"/>
        </w:rPr>
      </w:pPr>
      <w:r w:rsidRPr="00D97C17">
        <w:rPr>
          <w:rFonts w:ascii="Marianne" w:hAnsi="Marianne" w:cs="Arial"/>
          <w:lang w:val="fr-FR"/>
        </w:rPr>
        <w:t>Conformément à la loi « informatique et libertés » du 6 janvier 1978, vous bénéficiez d’un droit d’accès, de rectification touchant les informations qui vous concernent. Si vous souhaitez exercer ce droit et obtenir communication des informations vous concernant, veuillez-vous adresser au service auquel vous adressez ce formulaire</w:t>
      </w:r>
    </w:p>
    <w:p w14:paraId="0A5FE28C" w14:textId="77777777" w:rsidR="00B24CC5" w:rsidRPr="00D97C17" w:rsidRDefault="00B24CC5" w:rsidP="00B24CC5">
      <w:pPr>
        <w:autoSpaceDE w:val="0"/>
        <w:jc w:val="both"/>
        <w:rPr>
          <w:rFonts w:ascii="Marianne" w:eastAsia="Wingdings" w:hAnsi="Marianne" w:cs="Arial"/>
          <w:sz w:val="22"/>
          <w:lang w:val="fr-FR"/>
        </w:rPr>
      </w:pPr>
    </w:p>
    <w:p w14:paraId="055A6540" w14:textId="77777777" w:rsidR="00B24CC5" w:rsidRPr="00D97C17" w:rsidRDefault="00B24CC5" w:rsidP="00B24CC5">
      <w:pPr>
        <w:autoSpaceDE w:val="0"/>
        <w:jc w:val="both"/>
        <w:rPr>
          <w:rFonts w:ascii="Marianne" w:eastAsia="Wingdings" w:hAnsi="Marianne" w:cs="Arial"/>
          <w:sz w:val="22"/>
          <w:lang w:val="fr-FR"/>
        </w:rPr>
      </w:pPr>
    </w:p>
    <w:p w14:paraId="77EB0863" w14:textId="77777777" w:rsidR="00B24CC5" w:rsidRPr="00D97C17" w:rsidRDefault="00B24CC5" w:rsidP="00B24CC5">
      <w:pPr>
        <w:autoSpaceDE w:val="0"/>
        <w:jc w:val="both"/>
        <w:rPr>
          <w:rFonts w:ascii="Marianne" w:eastAsia="Wingdings" w:hAnsi="Marianne" w:cs="Arial"/>
          <w:sz w:val="22"/>
          <w:lang w:val="fr-FR"/>
        </w:rPr>
      </w:pPr>
    </w:p>
    <w:p w14:paraId="0EADAA64" w14:textId="77777777" w:rsidR="00B24CC5" w:rsidRPr="00D97C17" w:rsidRDefault="00B24CC5" w:rsidP="00B24CC5">
      <w:pPr>
        <w:autoSpaceDE w:val="0"/>
        <w:jc w:val="both"/>
        <w:rPr>
          <w:rFonts w:ascii="Marianne" w:hAnsi="Marianne" w:cs="Arial"/>
          <w:lang w:val="fr-FR"/>
        </w:rPr>
      </w:pPr>
      <w:r w:rsidRPr="00D97C17">
        <w:rPr>
          <w:rFonts w:ascii="Marianne" w:eastAsia="Wingdings" w:hAnsi="Marianne" w:cs="Arial"/>
          <w:sz w:val="22"/>
          <w:lang w:val="fr-FR"/>
        </w:rPr>
        <w:t>Afin de faciliter mes démarches auprès de l’administration, j’autorise l’administration à transmettre l’ensemble des données nécessaires à l’instruction de ce dossier à toute structure publique chargée de l’instruction d’autres dossiers de demande d’aide ou de subvention me concernant.</w:t>
      </w:r>
    </w:p>
    <w:p w14:paraId="376E6B83" w14:textId="77777777" w:rsidR="00B24CC5" w:rsidRPr="00D97C17" w:rsidRDefault="00B24CC5" w:rsidP="00B24CC5">
      <w:pPr>
        <w:autoSpaceDE w:val="0"/>
        <w:jc w:val="both"/>
        <w:rPr>
          <w:rFonts w:ascii="Marianne" w:eastAsia="Wingdings" w:hAnsi="Marianne" w:cs="Arial"/>
          <w:sz w:val="22"/>
          <w:lang w:val="fr-FR"/>
        </w:rPr>
      </w:pPr>
    </w:p>
    <w:p w14:paraId="221F4860" w14:textId="77777777" w:rsidR="00B24CC5" w:rsidRPr="00D97C17" w:rsidRDefault="00B24CC5" w:rsidP="00B24CC5">
      <w:pPr>
        <w:autoSpaceDE w:val="0"/>
        <w:rPr>
          <w:rFonts w:ascii="Marianne" w:hAnsi="Marianne" w:cs="Arial"/>
          <w:lang w:val="fr-FR"/>
        </w:rPr>
      </w:pPr>
      <w:r w:rsidRPr="00D97C17">
        <w:rPr>
          <w:rFonts w:ascii="Marianne" w:eastAsia="Wingdings" w:hAnsi="Marianne" w:cs="Arial"/>
          <w:sz w:val="22"/>
          <w:lang w:val="fr-FR"/>
        </w:rPr>
        <w:t>Fait à __________________________ le ______________________</w:t>
      </w:r>
    </w:p>
    <w:p w14:paraId="25283ECD" w14:textId="77777777" w:rsidR="00B24CC5" w:rsidRPr="00D97C17" w:rsidRDefault="00B24CC5" w:rsidP="00B24CC5">
      <w:pPr>
        <w:autoSpaceDE w:val="0"/>
        <w:rPr>
          <w:rFonts w:ascii="Marianne" w:eastAsia="Wingdings" w:hAnsi="Marianne" w:cs="Arial"/>
          <w:sz w:val="22"/>
          <w:lang w:val="fr-FR"/>
        </w:rPr>
      </w:pPr>
    </w:p>
    <w:p w14:paraId="709127F6" w14:textId="03C3AC15" w:rsidR="00B24CC5" w:rsidRPr="00D97C17" w:rsidRDefault="00B24CC5">
      <w:pPr>
        <w:pBdr>
          <w:top w:val="none" w:sz="0" w:space="0" w:color="auto"/>
          <w:left w:val="none" w:sz="0" w:space="0" w:color="auto"/>
          <w:bottom w:val="none" w:sz="0" w:space="0" w:color="auto"/>
          <w:right w:val="none" w:sz="0" w:space="0" w:color="auto"/>
          <w:between w:val="none" w:sz="0" w:space="0" w:color="auto"/>
        </w:pBdr>
        <w:spacing w:after="160" w:line="259" w:lineRule="auto"/>
        <w:rPr>
          <w:rFonts w:ascii="Marianne" w:hAnsi="Marianne" w:cs="Arial"/>
          <w:lang w:val="fr-FR"/>
        </w:rPr>
      </w:pPr>
      <w:r w:rsidRPr="00D97C17">
        <w:rPr>
          <w:rFonts w:ascii="Marianne" w:eastAsia="Wingdings" w:hAnsi="Marianne" w:cs="Arial"/>
          <w:sz w:val="22"/>
          <w:lang w:val="fr-FR"/>
        </w:rPr>
        <w:t>Signature du demandeur : (nom et prénom du représentant légal de la structure, cachet)</w:t>
      </w:r>
    </w:p>
    <w:p w14:paraId="4B075012" w14:textId="77777777" w:rsidR="007D2B45" w:rsidRPr="00D97C17" w:rsidRDefault="007D2B45" w:rsidP="00092560">
      <w:pPr>
        <w:pStyle w:val="Annexe"/>
        <w:rPr>
          <w:rFonts w:ascii="Marianne" w:hAnsi="Marianne"/>
          <w:smallCaps/>
          <w:color w:val="auto"/>
          <w:sz w:val="32"/>
        </w:rPr>
      </w:pPr>
      <w:bookmarkStart w:id="64" w:name="_Toc4060738"/>
      <w:bookmarkStart w:id="65" w:name="_Toc33530336"/>
      <w:bookmarkStart w:id="66" w:name="Annexe3_reco_GIEE"/>
      <w:bookmarkEnd w:id="46"/>
      <w:bookmarkEnd w:id="47"/>
      <w:bookmarkEnd w:id="48"/>
    </w:p>
    <w:p w14:paraId="3FDAA37A" w14:textId="1B19F0B8" w:rsidR="00092560" w:rsidRPr="00D97C17" w:rsidRDefault="00092560" w:rsidP="00092560">
      <w:pPr>
        <w:pStyle w:val="Annexe"/>
        <w:rPr>
          <w:rFonts w:ascii="Marianne" w:hAnsi="Marianne"/>
          <w:smallCaps/>
          <w:color w:val="auto"/>
          <w:sz w:val="32"/>
        </w:rPr>
      </w:pPr>
      <w:bookmarkStart w:id="67" w:name="_Toc144198517"/>
      <w:r w:rsidRPr="00D97C17">
        <w:rPr>
          <w:rFonts w:ascii="Marianne" w:hAnsi="Marianne"/>
          <w:smallCaps/>
          <w:color w:val="auto"/>
          <w:sz w:val="32"/>
        </w:rPr>
        <w:t xml:space="preserve">Annexe </w:t>
      </w:r>
      <w:bookmarkEnd w:id="64"/>
      <w:bookmarkEnd w:id="65"/>
      <w:r w:rsidR="00D85FE6" w:rsidRPr="00D97C17">
        <w:rPr>
          <w:rFonts w:ascii="Marianne" w:hAnsi="Marianne"/>
          <w:smallCaps/>
          <w:color w:val="auto"/>
          <w:sz w:val="32"/>
        </w:rPr>
        <w:t>3</w:t>
      </w:r>
      <w:bookmarkEnd w:id="67"/>
    </w:p>
    <w:p w14:paraId="4FB63A23" w14:textId="02B7F34B" w:rsidR="00092560" w:rsidRPr="00D97C17" w:rsidRDefault="00092560" w:rsidP="00CB7895">
      <w:pPr>
        <w:pStyle w:val="Annexe"/>
        <w:rPr>
          <w:rFonts w:ascii="Marianne" w:hAnsi="Marianne"/>
          <w:smallCaps/>
          <w:color w:val="auto"/>
          <w:sz w:val="32"/>
        </w:rPr>
      </w:pPr>
      <w:bookmarkStart w:id="68" w:name="_Toc4060739"/>
      <w:bookmarkStart w:id="69" w:name="_Toc33530337"/>
      <w:bookmarkStart w:id="70" w:name="_Toc101960018"/>
      <w:bookmarkStart w:id="71" w:name="_Toc101960185"/>
      <w:bookmarkStart w:id="72" w:name="_Toc102481293"/>
      <w:bookmarkStart w:id="73" w:name="_Toc144198518"/>
      <w:bookmarkEnd w:id="66"/>
      <w:r w:rsidRPr="00D97C17">
        <w:rPr>
          <w:rFonts w:ascii="Marianne" w:hAnsi="Marianne"/>
          <w:smallCaps/>
          <w:color w:val="auto"/>
          <w:sz w:val="32"/>
        </w:rPr>
        <w:t>Compte de réalisation prévisionnel</w:t>
      </w:r>
      <w:bookmarkEnd w:id="68"/>
      <w:bookmarkEnd w:id="69"/>
      <w:bookmarkEnd w:id="70"/>
      <w:bookmarkEnd w:id="71"/>
      <w:bookmarkEnd w:id="72"/>
      <w:bookmarkEnd w:id="73"/>
    </w:p>
    <w:p w14:paraId="65FD2E94" w14:textId="647C3772" w:rsidR="00B24CC5" w:rsidRPr="00D97C17" w:rsidRDefault="00B24CC5" w:rsidP="00CB7895">
      <w:pPr>
        <w:pStyle w:val="Annexe"/>
        <w:rPr>
          <w:rFonts w:ascii="Marianne" w:hAnsi="Marianne"/>
          <w:smallCaps/>
          <w:color w:val="auto"/>
          <w:sz w:val="32"/>
        </w:rPr>
      </w:pPr>
      <w:bookmarkStart w:id="74" w:name="_Toc144198519"/>
      <w:r w:rsidRPr="00D97C17">
        <w:rPr>
          <w:rFonts w:ascii="Marianne" w:hAnsi="Marianne"/>
          <w:smallCaps/>
          <w:color w:val="auto"/>
          <w:sz w:val="32"/>
        </w:rPr>
        <w:t>(valable pour les deux volets)</w:t>
      </w:r>
      <w:bookmarkEnd w:id="74"/>
    </w:p>
    <w:p w14:paraId="29CCD3A4" w14:textId="77777777" w:rsidR="00CB7895" w:rsidRPr="00D97C17" w:rsidRDefault="00CB7895" w:rsidP="00CB7895">
      <w:pPr>
        <w:pStyle w:val="Annexe"/>
        <w:rPr>
          <w:rFonts w:ascii="Marianne" w:hAnsi="Marianne"/>
          <w:smallCaps/>
          <w:color w:val="auto"/>
          <w:sz w:val="32"/>
        </w:rPr>
      </w:pPr>
    </w:p>
    <w:p w14:paraId="1CE13B31" w14:textId="1D504898" w:rsidR="00092560" w:rsidRPr="00D97C17" w:rsidRDefault="00092560" w:rsidP="00092560">
      <w:pPr>
        <w:jc w:val="both"/>
        <w:rPr>
          <w:rFonts w:ascii="Marianne" w:hAnsi="Marianne" w:cs="Arial"/>
          <w:lang w:val="fr-FR"/>
        </w:rPr>
      </w:pPr>
      <w:r w:rsidRPr="00D97C17">
        <w:rPr>
          <w:rFonts w:ascii="Marianne" w:eastAsia="Wingdings" w:hAnsi="Marianne" w:cs="Arial"/>
          <w:lang w:val="fr-FR"/>
        </w:rPr>
        <w:t xml:space="preserve">Indiquer, dans les colonnes, </w:t>
      </w:r>
      <w:r w:rsidRPr="00D97C17">
        <w:rPr>
          <w:rFonts w:ascii="Marianne" w:eastAsia="Wingdings" w:hAnsi="Marianne" w:cs="Arial"/>
          <w:b/>
          <w:lang w:val="fr-FR"/>
        </w:rPr>
        <w:t xml:space="preserve">les actions </w:t>
      </w:r>
      <w:r w:rsidRPr="00D97C17">
        <w:rPr>
          <w:rFonts w:ascii="Marianne" w:eastAsia="Wingdings" w:hAnsi="Marianne" w:cs="Arial"/>
          <w:lang w:val="fr-FR"/>
        </w:rPr>
        <w:t xml:space="preserve">en </w:t>
      </w:r>
      <w:r w:rsidR="00205093" w:rsidRPr="00D97C17">
        <w:rPr>
          <w:rFonts w:ascii="Marianne" w:eastAsia="Wingdings" w:hAnsi="Marianne" w:cs="Arial"/>
          <w:lang w:val="fr-FR"/>
        </w:rPr>
        <w:t>distinguant les dépenses d’animation de la concertation (jusqu’à la validation du PAEC en CRAEC) et les dépenses d’animation du PAEC (débutant après la validation du PAEC en CRAEC)</w:t>
      </w:r>
      <w:r w:rsidRPr="00D97C17">
        <w:rPr>
          <w:rFonts w:ascii="Marianne" w:eastAsia="Wingdings" w:hAnsi="Marianne" w:cs="Arial"/>
          <w:lang w:val="fr-FR"/>
        </w:rPr>
        <w:t xml:space="preserve">. </w:t>
      </w:r>
    </w:p>
    <w:p w14:paraId="07A87E8D" w14:textId="3F9C0378" w:rsidR="00092560" w:rsidRPr="00D97C17" w:rsidRDefault="00F86424" w:rsidP="00092560">
      <w:pPr>
        <w:jc w:val="both"/>
        <w:rPr>
          <w:rFonts w:ascii="Marianne" w:eastAsia="Wingdings" w:hAnsi="Marianne" w:cs="Arial"/>
          <w:lang w:val="fr-FR" w:eastAsia="fr-FR"/>
        </w:rPr>
      </w:pPr>
      <w:r w:rsidRPr="00D97C17">
        <w:rPr>
          <w:rFonts w:ascii="Marianne" w:hAnsi="Marianne" w:cs="Arial"/>
          <w:noProof/>
          <w:lang w:val="fr-FR" w:eastAsia="fr-FR" w:bidi="ar-SA"/>
        </w:rPr>
        <mc:AlternateContent>
          <mc:Choice Requires="wps">
            <w:drawing>
              <wp:anchor distT="0" distB="0" distL="114935" distR="114935" simplePos="0" relativeHeight="251668480" behindDoc="0" locked="0" layoutInCell="1" allowOverlap="1" wp14:anchorId="08A98CE3" wp14:editId="55731361">
                <wp:simplePos x="0" y="0"/>
                <wp:positionH relativeFrom="column">
                  <wp:posOffset>5524500</wp:posOffset>
                </wp:positionH>
                <wp:positionV relativeFrom="paragraph">
                  <wp:posOffset>20955</wp:posOffset>
                </wp:positionV>
                <wp:extent cx="341630" cy="180975"/>
                <wp:effectExtent l="0" t="0" r="0" b="4445"/>
                <wp:wrapSquare wrapText="bothSides"/>
                <wp:docPr id="83" name="Zone de text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64BAA" w14:textId="601E9AC4" w:rsidR="00FD6618" w:rsidRDefault="00FD6618" w:rsidP="0009256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98CE3" id="_x0000_t202" coordsize="21600,21600" o:spt="202" path="m,l,21600r21600,l21600,xe">
                <v:stroke joinstyle="miter"/>
                <v:path gradientshapeok="t" o:connecttype="rect"/>
              </v:shapetype>
              <v:shape id="Zone de texte 83" o:spid="_x0000_s1026" type="#_x0000_t202" style="position:absolute;left:0;text-align:left;margin-left:435pt;margin-top:1.65pt;width:26.9pt;height:14.2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" stroked="f">
                <v:textbox inset="0,0,0,0">
                  <w:txbxContent>
                    <w:p w14:paraId="14E64BAA" w14:textId="601E9AC4" w:rsidR="00FD6618" w:rsidRDefault="00FD6618" w:rsidP="00092560">
                      <w:pPr>
                        <w:jc w:val="center"/>
                      </w:pPr>
                    </w:p>
                  </w:txbxContent>
                </v:textbox>
                <w10:wrap type="square"/>
              </v:shape>
            </w:pict>
          </mc:Fallback>
        </mc:AlternateContent>
      </w:r>
      <w:r w:rsidR="00092560" w:rsidRPr="00D97C17">
        <w:rPr>
          <w:rFonts w:ascii="Marianne" w:hAnsi="Marianne" w:cs="Arial"/>
          <w:noProof/>
          <w:lang w:val="fr-FR" w:eastAsia="fr-FR" w:bidi="ar-SA"/>
        </w:rPr>
        <mc:AlternateContent>
          <mc:Choice Requires="wps">
            <w:drawing>
              <wp:anchor distT="0" distB="0" distL="114935" distR="114935" simplePos="0" relativeHeight="251666432" behindDoc="0" locked="0" layoutInCell="1" allowOverlap="1" wp14:anchorId="309E28A4" wp14:editId="5F3DF187">
                <wp:simplePos x="0" y="0"/>
                <wp:positionH relativeFrom="column">
                  <wp:posOffset>2514600</wp:posOffset>
                </wp:positionH>
                <wp:positionV relativeFrom="paragraph">
                  <wp:posOffset>27940</wp:posOffset>
                </wp:positionV>
                <wp:extent cx="341630" cy="180975"/>
                <wp:effectExtent l="0" t="2540" r="0" b="0"/>
                <wp:wrapSquare wrapText="bothSides"/>
                <wp:docPr id="85" name="Zone de text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084F4" w14:textId="3B89515E" w:rsidR="00FD6618" w:rsidRDefault="00FD6618" w:rsidP="0009256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E28A4" id="Zone de texte 85" o:spid="_x0000_s1027" type="#_x0000_t202" style="position:absolute;left:0;text-align:left;margin-left:198pt;margin-top:2.2pt;width:26.9pt;height:14.2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" stroked="f">
                <v:textbox inset="0,0,0,0">
                  <w:txbxContent>
                    <w:p w14:paraId="6F2084F4" w14:textId="3B89515E" w:rsidR="00FD6618" w:rsidRDefault="00FD6618" w:rsidP="00092560">
                      <w:pPr>
                        <w:jc w:val="center"/>
                      </w:pPr>
                    </w:p>
                  </w:txbxContent>
                </v:textbox>
                <w10:wrap type="square"/>
              </v:shape>
            </w:pict>
          </mc:Fallback>
        </mc:AlternateContent>
      </w:r>
    </w:p>
    <w:tbl>
      <w:tblPr>
        <w:tblW w:w="9627" w:type="dxa"/>
        <w:tblInd w:w="-147" w:type="dxa"/>
        <w:tblLayout w:type="fixed"/>
        <w:tblCellMar>
          <w:left w:w="0" w:type="dxa"/>
          <w:right w:w="0" w:type="dxa"/>
        </w:tblCellMar>
        <w:tblLook w:val="0000" w:firstRow="0" w:lastRow="0" w:firstColumn="0" w:lastColumn="0" w:noHBand="0" w:noVBand="0"/>
      </w:tblPr>
      <w:tblGrid>
        <w:gridCol w:w="469"/>
        <w:gridCol w:w="4186"/>
        <w:gridCol w:w="1735"/>
        <w:gridCol w:w="1701"/>
        <w:gridCol w:w="1460"/>
        <w:gridCol w:w="6"/>
        <w:gridCol w:w="64"/>
        <w:gridCol w:w="6"/>
      </w:tblGrid>
      <w:tr w:rsidR="00CB7895" w:rsidRPr="00D97C17" w14:paraId="1E3B3E4F" w14:textId="77777777" w:rsidTr="00F86424">
        <w:trPr>
          <w:gridAfter w:val="1"/>
          <w:wAfter w:w="6" w:type="dxa"/>
        </w:trPr>
        <w:tc>
          <w:tcPr>
            <w:tcW w:w="469" w:type="dxa"/>
            <w:tcBorders>
              <w:top w:val="single" w:sz="4" w:space="0" w:color="000000"/>
              <w:left w:val="single" w:sz="4" w:space="0" w:color="000000"/>
              <w:bottom w:val="single" w:sz="4" w:space="0" w:color="000000"/>
            </w:tcBorders>
            <w:shd w:val="clear" w:color="auto" w:fill="auto"/>
          </w:tcPr>
          <w:p w14:paraId="660BA017" w14:textId="77777777" w:rsidR="00CB7895" w:rsidRPr="00D97C17" w:rsidRDefault="00CB7895" w:rsidP="00092560">
            <w:pPr>
              <w:autoSpaceDE w:val="0"/>
              <w:snapToGrid w:val="0"/>
              <w:ind w:left="-540" w:firstLine="540"/>
              <w:rPr>
                <w:rFonts w:ascii="Marianne" w:eastAsia="Wingdings" w:hAnsi="Marianne" w:cs="Arial"/>
                <w:lang w:val="fr-FR"/>
              </w:rPr>
            </w:pPr>
          </w:p>
        </w:tc>
        <w:tc>
          <w:tcPr>
            <w:tcW w:w="4186" w:type="dxa"/>
            <w:tcBorders>
              <w:top w:val="single" w:sz="4" w:space="0" w:color="000000"/>
              <w:left w:val="single" w:sz="4" w:space="0" w:color="000000"/>
              <w:bottom w:val="single" w:sz="4" w:space="0" w:color="000000"/>
            </w:tcBorders>
            <w:shd w:val="clear" w:color="auto" w:fill="auto"/>
          </w:tcPr>
          <w:p w14:paraId="67098D63" w14:textId="77777777" w:rsidR="00CB7895" w:rsidRPr="00D97C17" w:rsidRDefault="00CB7895" w:rsidP="00092560">
            <w:pPr>
              <w:autoSpaceDE w:val="0"/>
              <w:rPr>
                <w:rFonts w:ascii="Marianne" w:eastAsia="Wingdings" w:hAnsi="Marianne" w:cs="Arial"/>
                <w:b/>
                <w:lang w:val="fr-FR"/>
              </w:rPr>
            </w:pPr>
            <w:r w:rsidRPr="00D97C17">
              <w:rPr>
                <w:rFonts w:ascii="Marianne" w:eastAsia="Wingdings" w:hAnsi="Marianne" w:cs="Arial"/>
                <w:b/>
                <w:noProof/>
                <w:szCs w:val="20"/>
                <w:lang w:val="fr-FR" w:eastAsia="fr-FR" w:bidi="ar-SA"/>
              </w:rPr>
              <mc:AlternateContent>
                <mc:Choice Requires="wps">
                  <w:drawing>
                    <wp:anchor distT="0" distB="0" distL="114300" distR="114300" simplePos="0" relativeHeight="251679744" behindDoc="0" locked="0" layoutInCell="1" allowOverlap="1" wp14:anchorId="58FF0883" wp14:editId="4AF67A82">
                      <wp:simplePos x="0" y="0"/>
                      <wp:positionH relativeFrom="column">
                        <wp:posOffset>719274</wp:posOffset>
                      </wp:positionH>
                      <wp:positionV relativeFrom="paragraph">
                        <wp:posOffset>30335</wp:posOffset>
                      </wp:positionV>
                      <wp:extent cx="104775" cy="857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04775" cy="857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58E24" id="Rectangle 8" o:spid="_x0000_s1026" style="position:absolute;margin-left:56.65pt;margin-top:2.4pt;width:8.2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" fillcolor="window" strokecolor="windowText" strokeweight="1pt"/>
                  </w:pict>
                </mc:Fallback>
              </mc:AlternateContent>
            </w:r>
            <w:r w:rsidRPr="00D97C17">
              <w:rPr>
                <w:rFonts w:ascii="Marianne" w:eastAsia="Wingdings" w:hAnsi="Marianne" w:cs="Arial"/>
                <w:b/>
                <w:lang w:val="fr-FR"/>
              </w:rPr>
              <w:t xml:space="preserve">Cochez          HT </w:t>
            </w:r>
          </w:p>
          <w:p w14:paraId="7481F28B" w14:textId="77777777" w:rsidR="00CB7895" w:rsidRPr="00D97C17" w:rsidRDefault="00CB7895" w:rsidP="00092560">
            <w:pPr>
              <w:autoSpaceDE w:val="0"/>
              <w:rPr>
                <w:rFonts w:ascii="Marianne" w:hAnsi="Marianne" w:cs="Arial"/>
                <w:lang w:val="fr-FR"/>
              </w:rPr>
            </w:pPr>
            <w:r w:rsidRPr="00D97C17">
              <w:rPr>
                <w:rFonts w:ascii="Marianne" w:eastAsia="Wingdings" w:hAnsi="Marianne" w:cs="Arial"/>
                <w:b/>
                <w:noProof/>
                <w:szCs w:val="20"/>
                <w:lang w:val="fr-FR" w:eastAsia="fr-FR" w:bidi="ar-SA"/>
              </w:rPr>
              <mc:AlternateContent>
                <mc:Choice Requires="wps">
                  <w:drawing>
                    <wp:anchor distT="0" distB="0" distL="114300" distR="114300" simplePos="0" relativeHeight="251680768" behindDoc="0" locked="0" layoutInCell="1" allowOverlap="1" wp14:anchorId="6CC69CCC" wp14:editId="1A7A3A91">
                      <wp:simplePos x="0" y="0"/>
                      <wp:positionH relativeFrom="column">
                        <wp:posOffset>715251</wp:posOffset>
                      </wp:positionH>
                      <wp:positionV relativeFrom="paragraph">
                        <wp:posOffset>33811</wp:posOffset>
                      </wp:positionV>
                      <wp:extent cx="104775" cy="857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104775" cy="857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15B3C" id="Rectangle 38" o:spid="_x0000_s1026" style="position:absolute;margin-left:56.3pt;margin-top:2.65pt;width:8.25pt;height: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" fillcolor="window" strokecolor="windowText" strokeweight="1pt"/>
                  </w:pict>
                </mc:Fallback>
              </mc:AlternateContent>
            </w:r>
            <w:r w:rsidRPr="00D97C17">
              <w:rPr>
                <w:rFonts w:ascii="Marianne" w:eastAsia="Wingdings" w:hAnsi="Marianne" w:cs="Arial"/>
                <w:b/>
                <w:lang w:val="fr-FR"/>
              </w:rPr>
              <w:t xml:space="preserve">                      TTC </w:t>
            </w:r>
          </w:p>
        </w:tc>
        <w:tc>
          <w:tcPr>
            <w:tcW w:w="1735" w:type="dxa"/>
            <w:tcBorders>
              <w:top w:val="single" w:sz="4" w:space="0" w:color="000000"/>
              <w:left w:val="single" w:sz="4" w:space="0" w:color="000000"/>
              <w:bottom w:val="single" w:sz="4" w:space="0" w:color="000000"/>
            </w:tcBorders>
            <w:shd w:val="clear" w:color="auto" w:fill="auto"/>
            <w:vAlign w:val="center"/>
          </w:tcPr>
          <w:p w14:paraId="70283266" w14:textId="68D2A06C" w:rsidR="00CB7895" w:rsidRPr="00D97C17" w:rsidRDefault="000C6F32" w:rsidP="00DA169C">
            <w:pPr>
              <w:autoSpaceDE w:val="0"/>
              <w:jc w:val="center"/>
              <w:rPr>
                <w:rFonts w:ascii="Marianne" w:hAnsi="Marianne" w:cs="Arial"/>
                <w:lang w:val="fr-FR"/>
              </w:rPr>
            </w:pPr>
            <w:r w:rsidRPr="00D97C17">
              <w:rPr>
                <w:rFonts w:ascii="Marianne" w:eastAsia="Wingdings" w:hAnsi="Marianne" w:cs="Arial"/>
                <w:lang w:val="fr-FR"/>
              </w:rPr>
              <w:t>Animation PAEC</w:t>
            </w:r>
          </w:p>
        </w:tc>
        <w:tc>
          <w:tcPr>
            <w:tcW w:w="1701" w:type="dxa"/>
            <w:tcBorders>
              <w:top w:val="single" w:sz="4" w:space="0" w:color="000000"/>
              <w:left w:val="single" w:sz="4" w:space="0" w:color="000000"/>
              <w:bottom w:val="single" w:sz="4" w:space="0" w:color="000000"/>
            </w:tcBorders>
            <w:shd w:val="clear" w:color="auto" w:fill="auto"/>
            <w:vAlign w:val="center"/>
          </w:tcPr>
          <w:p w14:paraId="6E8F7D4B" w14:textId="56521F78" w:rsidR="00CB7895" w:rsidRPr="00D97C17" w:rsidRDefault="000C6F32" w:rsidP="00DA169C">
            <w:pPr>
              <w:autoSpaceDE w:val="0"/>
              <w:jc w:val="center"/>
              <w:rPr>
                <w:rFonts w:ascii="Marianne" w:hAnsi="Marianne" w:cs="Arial"/>
                <w:lang w:val="fr-FR"/>
              </w:rPr>
            </w:pPr>
            <w:r w:rsidRPr="00D97C17">
              <w:rPr>
                <w:rFonts w:ascii="Marianne" w:eastAsia="Wingdings" w:hAnsi="Marianne" w:cs="Arial"/>
                <w:lang w:val="fr-FR"/>
              </w:rPr>
              <w:t>Diagnostic</w:t>
            </w:r>
          </w:p>
        </w:tc>
        <w:tc>
          <w:tcPr>
            <w:tcW w:w="1460" w:type="dxa"/>
            <w:tcBorders>
              <w:top w:val="single" w:sz="4" w:space="0" w:color="000000"/>
              <w:left w:val="single" w:sz="4" w:space="0" w:color="000000"/>
              <w:bottom w:val="single" w:sz="4" w:space="0" w:color="000000"/>
            </w:tcBorders>
            <w:shd w:val="clear" w:color="auto" w:fill="auto"/>
            <w:vAlign w:val="center"/>
          </w:tcPr>
          <w:p w14:paraId="11C68C3A" w14:textId="77777777" w:rsidR="00CB7895" w:rsidRPr="00D97C17" w:rsidRDefault="00CB7895" w:rsidP="00DA169C">
            <w:pPr>
              <w:autoSpaceDE w:val="0"/>
              <w:jc w:val="center"/>
              <w:rPr>
                <w:rFonts w:ascii="Marianne" w:hAnsi="Marianne" w:cs="Arial"/>
                <w:lang w:val="fr-FR"/>
              </w:rPr>
            </w:pPr>
            <w:r w:rsidRPr="00D97C17">
              <w:rPr>
                <w:rFonts w:ascii="Marianne" w:eastAsia="Wingdings" w:hAnsi="Marianne" w:cs="Arial"/>
                <w:b/>
                <w:lang w:val="fr-FR"/>
              </w:rPr>
              <w:t>TOTAL GENERAL</w:t>
            </w:r>
          </w:p>
        </w:tc>
        <w:tc>
          <w:tcPr>
            <w:tcW w:w="70" w:type="dxa"/>
            <w:gridSpan w:val="2"/>
            <w:tcBorders>
              <w:left w:val="single" w:sz="4" w:space="0" w:color="000000"/>
            </w:tcBorders>
            <w:shd w:val="clear" w:color="auto" w:fill="auto"/>
          </w:tcPr>
          <w:p w14:paraId="08FE48CB" w14:textId="77777777" w:rsidR="00CB7895" w:rsidRPr="00D97C17" w:rsidRDefault="00CB7895" w:rsidP="00092560">
            <w:pPr>
              <w:snapToGrid w:val="0"/>
              <w:rPr>
                <w:rFonts w:ascii="Marianne" w:eastAsia="Wingdings" w:hAnsi="Marianne" w:cs="Arial"/>
                <w:b/>
                <w:lang w:val="fr-FR"/>
              </w:rPr>
            </w:pPr>
          </w:p>
        </w:tc>
      </w:tr>
      <w:tr w:rsidR="00092560" w:rsidRPr="00D97C17" w14:paraId="147BDF96" w14:textId="77777777" w:rsidTr="00F86424">
        <w:tc>
          <w:tcPr>
            <w:tcW w:w="9557" w:type="dxa"/>
            <w:gridSpan w:val="6"/>
            <w:tcBorders>
              <w:top w:val="single" w:sz="4" w:space="0" w:color="000000"/>
              <w:left w:val="single" w:sz="4" w:space="0" w:color="000000"/>
              <w:bottom w:val="single" w:sz="4" w:space="0" w:color="000000"/>
            </w:tcBorders>
            <w:shd w:val="clear" w:color="auto" w:fill="191919"/>
          </w:tcPr>
          <w:p w14:paraId="61D216C4" w14:textId="77777777" w:rsidR="00092560" w:rsidRPr="00D97C17" w:rsidRDefault="00092560" w:rsidP="00092560">
            <w:pPr>
              <w:autoSpaceDE w:val="0"/>
              <w:ind w:left="-540" w:firstLine="540"/>
              <w:jc w:val="center"/>
              <w:rPr>
                <w:rFonts w:ascii="Marianne" w:hAnsi="Marianne" w:cs="Arial"/>
                <w:lang w:val="fr-FR"/>
              </w:rPr>
            </w:pPr>
            <w:r w:rsidRPr="00D97C17">
              <w:rPr>
                <w:rFonts w:ascii="Marianne" w:eastAsia="Wingdings" w:hAnsi="Marianne" w:cs="Arial"/>
                <w:b/>
                <w:lang w:val="fr-FR"/>
              </w:rPr>
              <w:t>Dépenses prévisionnelles</w:t>
            </w:r>
          </w:p>
        </w:tc>
        <w:tc>
          <w:tcPr>
            <w:tcW w:w="70" w:type="dxa"/>
            <w:gridSpan w:val="2"/>
            <w:tcBorders>
              <w:left w:val="single" w:sz="4" w:space="0" w:color="000000"/>
            </w:tcBorders>
            <w:shd w:val="clear" w:color="auto" w:fill="auto"/>
          </w:tcPr>
          <w:p w14:paraId="53C054A3" w14:textId="77777777" w:rsidR="00092560" w:rsidRPr="00D97C17" w:rsidRDefault="00092560" w:rsidP="00092560">
            <w:pPr>
              <w:snapToGrid w:val="0"/>
              <w:rPr>
                <w:rFonts w:ascii="Marianne" w:eastAsia="Wingdings" w:hAnsi="Marianne" w:cs="Arial"/>
                <w:lang w:val="fr-FR"/>
              </w:rPr>
            </w:pPr>
          </w:p>
        </w:tc>
      </w:tr>
      <w:tr w:rsidR="00F86424" w:rsidRPr="00D97C17" w14:paraId="3E1E63DF" w14:textId="77777777" w:rsidTr="00F86424">
        <w:trPr>
          <w:gridAfter w:val="1"/>
          <w:wAfter w:w="6" w:type="dxa"/>
        </w:trPr>
        <w:tc>
          <w:tcPr>
            <w:tcW w:w="469" w:type="dxa"/>
            <w:tcBorders>
              <w:top w:val="single" w:sz="4" w:space="0" w:color="000000"/>
              <w:left w:val="single" w:sz="4" w:space="0" w:color="000000"/>
              <w:bottom w:val="single" w:sz="4" w:space="0" w:color="000000"/>
            </w:tcBorders>
            <w:shd w:val="clear" w:color="auto" w:fill="auto"/>
            <w:vAlign w:val="center"/>
          </w:tcPr>
          <w:p w14:paraId="6F3D4652" w14:textId="77777777" w:rsidR="00F86424" w:rsidRPr="00D97C17" w:rsidRDefault="00F86424" w:rsidP="00092560">
            <w:pPr>
              <w:autoSpaceDE w:val="0"/>
              <w:ind w:left="-540" w:firstLine="540"/>
              <w:jc w:val="center"/>
              <w:rPr>
                <w:rFonts w:ascii="Marianne" w:hAnsi="Marianne" w:cs="Arial"/>
                <w:lang w:val="fr-FR"/>
              </w:rPr>
            </w:pPr>
            <w:r w:rsidRPr="00D97C17">
              <w:rPr>
                <w:rFonts w:ascii="Marianne" w:eastAsia="Wingdings" w:hAnsi="Marianne" w:cs="Arial"/>
                <w:lang w:val="fr-FR"/>
              </w:rPr>
              <w:t>1</w:t>
            </w:r>
          </w:p>
        </w:tc>
        <w:tc>
          <w:tcPr>
            <w:tcW w:w="4186" w:type="dxa"/>
            <w:tcBorders>
              <w:top w:val="single" w:sz="4" w:space="0" w:color="000000"/>
              <w:left w:val="single" w:sz="4" w:space="0" w:color="000000"/>
              <w:bottom w:val="single" w:sz="4" w:space="0" w:color="000000"/>
            </w:tcBorders>
            <w:shd w:val="clear" w:color="auto" w:fill="auto"/>
          </w:tcPr>
          <w:p w14:paraId="1CBFA6E9" w14:textId="77777777" w:rsidR="00F86424" w:rsidRPr="00D97C17" w:rsidRDefault="00F86424" w:rsidP="00092560">
            <w:pPr>
              <w:autoSpaceDE w:val="0"/>
              <w:rPr>
                <w:rFonts w:ascii="Marianne" w:hAnsi="Marianne" w:cs="Arial"/>
                <w:lang w:val="fr-FR"/>
              </w:rPr>
            </w:pPr>
            <w:r w:rsidRPr="00D97C17">
              <w:rPr>
                <w:rFonts w:ascii="Marianne" w:eastAsia="Wingdings" w:hAnsi="Marianne" w:cs="Arial"/>
                <w:lang w:val="fr-FR"/>
              </w:rPr>
              <w:t>Salaires, charges et taxes afférentes des agents salariés du bénéficiaire de l’aide</w:t>
            </w:r>
          </w:p>
        </w:tc>
        <w:tc>
          <w:tcPr>
            <w:tcW w:w="1735" w:type="dxa"/>
            <w:tcBorders>
              <w:top w:val="single" w:sz="4" w:space="0" w:color="000000"/>
              <w:left w:val="single" w:sz="4" w:space="0" w:color="000000"/>
              <w:bottom w:val="single" w:sz="4" w:space="0" w:color="000000"/>
            </w:tcBorders>
            <w:shd w:val="clear" w:color="auto" w:fill="auto"/>
          </w:tcPr>
          <w:p w14:paraId="79011A1A" w14:textId="77777777" w:rsidR="00F86424" w:rsidRPr="00D97C17" w:rsidRDefault="00F86424" w:rsidP="00092560">
            <w:pPr>
              <w:autoSpaceDE w:val="0"/>
              <w:snapToGrid w:val="0"/>
              <w:rPr>
                <w:rFonts w:ascii="Marianne" w:eastAsia="Wingdings" w:hAnsi="Marianne" w:cs="Arial"/>
                <w:lang w:val="fr-FR"/>
              </w:rPr>
            </w:pPr>
          </w:p>
        </w:tc>
        <w:tc>
          <w:tcPr>
            <w:tcW w:w="1701" w:type="dxa"/>
            <w:tcBorders>
              <w:top w:val="single" w:sz="4" w:space="0" w:color="000000"/>
              <w:left w:val="single" w:sz="4" w:space="0" w:color="000000"/>
              <w:bottom w:val="single" w:sz="4" w:space="0" w:color="000000"/>
            </w:tcBorders>
            <w:shd w:val="clear" w:color="auto" w:fill="auto"/>
          </w:tcPr>
          <w:p w14:paraId="26B2F6F4" w14:textId="77777777" w:rsidR="00F86424" w:rsidRPr="00D97C17" w:rsidRDefault="00F86424" w:rsidP="00092560">
            <w:pPr>
              <w:autoSpaceDE w:val="0"/>
              <w:snapToGrid w:val="0"/>
              <w:rPr>
                <w:rFonts w:ascii="Marianne" w:eastAsia="Wingdings" w:hAnsi="Marianne" w:cs="Arial"/>
                <w:lang w:val="fr-FR"/>
              </w:rPr>
            </w:pPr>
          </w:p>
        </w:tc>
        <w:tc>
          <w:tcPr>
            <w:tcW w:w="1460" w:type="dxa"/>
            <w:tcBorders>
              <w:top w:val="single" w:sz="4" w:space="0" w:color="000000"/>
              <w:left w:val="single" w:sz="4" w:space="0" w:color="000000"/>
              <w:bottom w:val="single" w:sz="4" w:space="0" w:color="000000"/>
            </w:tcBorders>
            <w:shd w:val="clear" w:color="auto" w:fill="auto"/>
          </w:tcPr>
          <w:p w14:paraId="3AB8C782" w14:textId="77777777" w:rsidR="00F86424" w:rsidRPr="00D97C17" w:rsidRDefault="00F86424" w:rsidP="00092560">
            <w:pPr>
              <w:autoSpaceDE w:val="0"/>
              <w:snapToGrid w:val="0"/>
              <w:rPr>
                <w:rFonts w:ascii="Marianne" w:eastAsia="Wingdings" w:hAnsi="Marianne" w:cs="Arial"/>
                <w:lang w:val="fr-FR"/>
              </w:rPr>
            </w:pPr>
          </w:p>
        </w:tc>
        <w:tc>
          <w:tcPr>
            <w:tcW w:w="70" w:type="dxa"/>
            <w:gridSpan w:val="2"/>
            <w:tcBorders>
              <w:left w:val="single" w:sz="4" w:space="0" w:color="000000"/>
            </w:tcBorders>
            <w:shd w:val="clear" w:color="auto" w:fill="auto"/>
          </w:tcPr>
          <w:p w14:paraId="5DCA8A09" w14:textId="77777777" w:rsidR="00F86424" w:rsidRPr="00D97C17" w:rsidRDefault="00F86424" w:rsidP="00092560">
            <w:pPr>
              <w:snapToGrid w:val="0"/>
              <w:rPr>
                <w:rFonts w:ascii="Marianne" w:eastAsia="Wingdings" w:hAnsi="Marianne" w:cs="Arial"/>
                <w:lang w:val="fr-FR"/>
              </w:rPr>
            </w:pPr>
          </w:p>
        </w:tc>
      </w:tr>
      <w:tr w:rsidR="00F86424" w:rsidRPr="00D97C17" w14:paraId="5A1B2D34" w14:textId="77777777" w:rsidTr="00F86424">
        <w:trPr>
          <w:gridAfter w:val="1"/>
          <w:wAfter w:w="6" w:type="dxa"/>
        </w:trPr>
        <w:tc>
          <w:tcPr>
            <w:tcW w:w="469" w:type="dxa"/>
            <w:tcBorders>
              <w:top w:val="single" w:sz="4" w:space="0" w:color="000000"/>
              <w:left w:val="single" w:sz="4" w:space="0" w:color="000000"/>
              <w:bottom w:val="single" w:sz="4" w:space="0" w:color="000000"/>
            </w:tcBorders>
            <w:shd w:val="clear" w:color="auto" w:fill="auto"/>
            <w:vAlign w:val="center"/>
          </w:tcPr>
          <w:p w14:paraId="2EEA2B5E" w14:textId="77777777" w:rsidR="00F86424" w:rsidRPr="00D97C17" w:rsidRDefault="00F86424" w:rsidP="00092560">
            <w:pPr>
              <w:autoSpaceDE w:val="0"/>
              <w:ind w:left="-540" w:firstLine="540"/>
              <w:jc w:val="center"/>
              <w:rPr>
                <w:rFonts w:ascii="Marianne" w:hAnsi="Marianne" w:cs="Arial"/>
                <w:lang w:val="fr-FR"/>
              </w:rPr>
            </w:pPr>
            <w:r w:rsidRPr="00D97C17">
              <w:rPr>
                <w:rFonts w:ascii="Marianne" w:eastAsia="Wingdings" w:hAnsi="Marianne" w:cs="Arial"/>
                <w:lang w:val="fr-FR"/>
              </w:rPr>
              <w:t>2</w:t>
            </w:r>
          </w:p>
        </w:tc>
        <w:tc>
          <w:tcPr>
            <w:tcW w:w="4186" w:type="dxa"/>
            <w:tcBorders>
              <w:top w:val="single" w:sz="4" w:space="0" w:color="000000"/>
              <w:left w:val="single" w:sz="4" w:space="0" w:color="000000"/>
              <w:bottom w:val="single" w:sz="4" w:space="0" w:color="000000"/>
            </w:tcBorders>
            <w:shd w:val="clear" w:color="auto" w:fill="auto"/>
          </w:tcPr>
          <w:p w14:paraId="688E8851" w14:textId="77777777" w:rsidR="00F86424" w:rsidRPr="00D97C17" w:rsidRDefault="00F86424" w:rsidP="00092560">
            <w:pPr>
              <w:autoSpaceDE w:val="0"/>
              <w:rPr>
                <w:rFonts w:ascii="Marianne" w:hAnsi="Marianne" w:cs="Arial"/>
                <w:lang w:val="fr-FR"/>
              </w:rPr>
            </w:pPr>
            <w:r w:rsidRPr="00D97C17">
              <w:rPr>
                <w:rFonts w:ascii="Marianne" w:eastAsia="Wingdings" w:hAnsi="Marianne" w:cs="Arial"/>
                <w:lang w:val="fr-FR"/>
              </w:rPr>
              <w:t>Frais de déplacement et autres remboursements des agents salariés du bénéficiaire de l’aide</w:t>
            </w:r>
          </w:p>
        </w:tc>
        <w:tc>
          <w:tcPr>
            <w:tcW w:w="1735" w:type="dxa"/>
            <w:tcBorders>
              <w:top w:val="single" w:sz="4" w:space="0" w:color="000000"/>
              <w:left w:val="single" w:sz="4" w:space="0" w:color="000000"/>
              <w:bottom w:val="single" w:sz="4" w:space="0" w:color="000000"/>
            </w:tcBorders>
            <w:shd w:val="clear" w:color="auto" w:fill="auto"/>
          </w:tcPr>
          <w:p w14:paraId="769BCA3F" w14:textId="77777777" w:rsidR="00F86424" w:rsidRPr="00D97C17" w:rsidRDefault="00F86424" w:rsidP="00092560">
            <w:pPr>
              <w:autoSpaceDE w:val="0"/>
              <w:snapToGrid w:val="0"/>
              <w:rPr>
                <w:rFonts w:ascii="Marianne" w:eastAsia="Wingdings" w:hAnsi="Marianne" w:cs="Arial"/>
                <w:lang w:val="fr-FR"/>
              </w:rPr>
            </w:pPr>
          </w:p>
        </w:tc>
        <w:tc>
          <w:tcPr>
            <w:tcW w:w="1701" w:type="dxa"/>
            <w:tcBorders>
              <w:top w:val="single" w:sz="4" w:space="0" w:color="000000"/>
              <w:left w:val="single" w:sz="4" w:space="0" w:color="000000"/>
              <w:bottom w:val="single" w:sz="4" w:space="0" w:color="000000"/>
            </w:tcBorders>
            <w:shd w:val="clear" w:color="auto" w:fill="auto"/>
          </w:tcPr>
          <w:p w14:paraId="2073F67C" w14:textId="77777777" w:rsidR="00F86424" w:rsidRPr="00D97C17" w:rsidRDefault="00F86424" w:rsidP="00092560">
            <w:pPr>
              <w:autoSpaceDE w:val="0"/>
              <w:snapToGrid w:val="0"/>
              <w:rPr>
                <w:rFonts w:ascii="Marianne" w:eastAsia="Wingdings" w:hAnsi="Marianne" w:cs="Arial"/>
                <w:lang w:val="fr-FR"/>
              </w:rPr>
            </w:pPr>
          </w:p>
        </w:tc>
        <w:tc>
          <w:tcPr>
            <w:tcW w:w="1460" w:type="dxa"/>
            <w:tcBorders>
              <w:top w:val="single" w:sz="4" w:space="0" w:color="000000"/>
              <w:left w:val="single" w:sz="4" w:space="0" w:color="000000"/>
              <w:bottom w:val="single" w:sz="4" w:space="0" w:color="000000"/>
            </w:tcBorders>
            <w:shd w:val="clear" w:color="auto" w:fill="auto"/>
          </w:tcPr>
          <w:p w14:paraId="1BC3BE6D" w14:textId="77777777" w:rsidR="00F86424" w:rsidRPr="00D97C17" w:rsidRDefault="00F86424" w:rsidP="00092560">
            <w:pPr>
              <w:autoSpaceDE w:val="0"/>
              <w:snapToGrid w:val="0"/>
              <w:rPr>
                <w:rFonts w:ascii="Marianne" w:eastAsia="Wingdings" w:hAnsi="Marianne" w:cs="Arial"/>
                <w:lang w:val="fr-FR"/>
              </w:rPr>
            </w:pPr>
          </w:p>
        </w:tc>
        <w:tc>
          <w:tcPr>
            <w:tcW w:w="70" w:type="dxa"/>
            <w:gridSpan w:val="2"/>
            <w:tcBorders>
              <w:left w:val="single" w:sz="4" w:space="0" w:color="000000"/>
            </w:tcBorders>
            <w:shd w:val="clear" w:color="auto" w:fill="auto"/>
          </w:tcPr>
          <w:p w14:paraId="3F6D2B19" w14:textId="77777777" w:rsidR="00F86424" w:rsidRPr="00D97C17" w:rsidRDefault="00F86424" w:rsidP="00092560">
            <w:pPr>
              <w:snapToGrid w:val="0"/>
              <w:rPr>
                <w:rFonts w:ascii="Marianne" w:eastAsia="Wingdings" w:hAnsi="Marianne" w:cs="Arial"/>
                <w:lang w:val="fr-FR"/>
              </w:rPr>
            </w:pPr>
          </w:p>
        </w:tc>
      </w:tr>
      <w:tr w:rsidR="00F86424" w:rsidRPr="00D97C17" w14:paraId="32FC6AE0" w14:textId="77777777" w:rsidTr="00F86424">
        <w:trPr>
          <w:gridAfter w:val="1"/>
          <w:wAfter w:w="6" w:type="dxa"/>
        </w:trPr>
        <w:tc>
          <w:tcPr>
            <w:tcW w:w="469" w:type="dxa"/>
            <w:tcBorders>
              <w:top w:val="single" w:sz="4" w:space="0" w:color="000000"/>
              <w:left w:val="single" w:sz="4" w:space="0" w:color="000000"/>
              <w:bottom w:val="single" w:sz="4" w:space="0" w:color="000000"/>
            </w:tcBorders>
            <w:shd w:val="clear" w:color="auto" w:fill="auto"/>
            <w:vAlign w:val="center"/>
          </w:tcPr>
          <w:p w14:paraId="5FA21CE6" w14:textId="77777777" w:rsidR="00F86424" w:rsidRPr="00D97C17" w:rsidRDefault="00F86424" w:rsidP="00092560">
            <w:pPr>
              <w:autoSpaceDE w:val="0"/>
              <w:ind w:left="-540" w:firstLine="540"/>
              <w:jc w:val="center"/>
              <w:rPr>
                <w:rFonts w:ascii="Marianne" w:hAnsi="Marianne" w:cs="Arial"/>
                <w:lang w:val="fr-FR"/>
              </w:rPr>
            </w:pPr>
            <w:r w:rsidRPr="00D97C17">
              <w:rPr>
                <w:rFonts w:ascii="Marianne" w:eastAsia="Wingdings" w:hAnsi="Marianne" w:cs="Arial"/>
                <w:lang w:val="fr-FR"/>
              </w:rPr>
              <w:t>3</w:t>
            </w:r>
          </w:p>
        </w:tc>
        <w:tc>
          <w:tcPr>
            <w:tcW w:w="4186" w:type="dxa"/>
            <w:tcBorders>
              <w:top w:val="single" w:sz="4" w:space="0" w:color="000000"/>
              <w:left w:val="single" w:sz="4" w:space="0" w:color="000000"/>
              <w:bottom w:val="single" w:sz="18" w:space="0" w:color="000000"/>
            </w:tcBorders>
            <w:shd w:val="clear" w:color="auto" w:fill="auto"/>
          </w:tcPr>
          <w:p w14:paraId="693B8ACE" w14:textId="65B914A3" w:rsidR="00F86424" w:rsidRPr="00D97C17" w:rsidRDefault="00F86424" w:rsidP="00DA169C">
            <w:pPr>
              <w:autoSpaceDE w:val="0"/>
              <w:rPr>
                <w:rFonts w:ascii="Marianne" w:eastAsia="Wingdings" w:hAnsi="Marianne" w:cs="Arial"/>
                <w:lang w:val="fr-FR"/>
              </w:rPr>
            </w:pPr>
            <w:r w:rsidRPr="00D97C17">
              <w:rPr>
                <w:rFonts w:ascii="Marianne" w:eastAsia="Wingdings" w:hAnsi="Marianne" w:cs="Arial"/>
                <w:lang w:val="fr-FR"/>
              </w:rPr>
              <w:t>Sous-traitance</w:t>
            </w:r>
            <w:r w:rsidRPr="00D97C17">
              <w:rPr>
                <w:rFonts w:ascii="Calibri" w:eastAsia="Wingdings" w:hAnsi="Calibri" w:cs="Calibri"/>
                <w:lang w:val="fr-FR"/>
              </w:rPr>
              <w:t> </w:t>
            </w:r>
            <w:r w:rsidRPr="00D97C17">
              <w:rPr>
                <w:rFonts w:ascii="Marianne" w:eastAsia="Wingdings" w:hAnsi="Marianne" w:cs="Arial"/>
                <w:lang w:val="fr-FR"/>
              </w:rPr>
              <w:t xml:space="preserve">: Remboursement de frais de personnel mis </w:t>
            </w:r>
            <w:r w:rsidRPr="00D97C17">
              <w:rPr>
                <w:rFonts w:ascii="Marianne" w:eastAsia="Wingdings" w:hAnsi="Marianne" w:cs="Marianne"/>
                <w:lang w:val="fr-FR"/>
              </w:rPr>
              <w:t>à</w:t>
            </w:r>
            <w:r w:rsidRPr="00D97C17">
              <w:rPr>
                <w:rFonts w:ascii="Marianne" w:eastAsia="Wingdings" w:hAnsi="Marianne" w:cs="Arial"/>
                <w:lang w:val="fr-FR"/>
              </w:rPr>
              <w:t xml:space="preserve"> disposition du b</w:t>
            </w:r>
            <w:r w:rsidRPr="00D97C17">
              <w:rPr>
                <w:rFonts w:ascii="Marianne" w:eastAsia="Wingdings" w:hAnsi="Marianne" w:cs="Marianne"/>
                <w:lang w:val="fr-FR"/>
              </w:rPr>
              <w:t>é</w:t>
            </w:r>
            <w:r w:rsidRPr="00D97C17">
              <w:rPr>
                <w:rFonts w:ascii="Marianne" w:eastAsia="Wingdings" w:hAnsi="Marianne" w:cs="Arial"/>
                <w:lang w:val="fr-FR"/>
              </w:rPr>
              <w:t>n</w:t>
            </w:r>
            <w:r w:rsidRPr="00D97C17">
              <w:rPr>
                <w:rFonts w:ascii="Marianne" w:eastAsia="Wingdings" w:hAnsi="Marianne" w:cs="Marianne"/>
                <w:lang w:val="fr-FR"/>
              </w:rPr>
              <w:t>é</w:t>
            </w:r>
            <w:r w:rsidRPr="00D97C17">
              <w:rPr>
                <w:rFonts w:ascii="Marianne" w:eastAsia="Wingdings" w:hAnsi="Marianne" w:cs="Arial"/>
                <w:lang w:val="fr-FR"/>
              </w:rPr>
              <w:t>ficiaire de l</w:t>
            </w:r>
            <w:r w:rsidRPr="00D97C17">
              <w:rPr>
                <w:rFonts w:ascii="Marianne" w:eastAsia="Wingdings" w:hAnsi="Marianne" w:cs="Marianne"/>
                <w:lang w:val="fr-FR"/>
              </w:rPr>
              <w:t>’</w:t>
            </w:r>
            <w:r w:rsidRPr="00D97C17">
              <w:rPr>
                <w:rFonts w:ascii="Marianne" w:eastAsia="Wingdings" w:hAnsi="Marianne" w:cs="Arial"/>
                <w:lang w:val="fr-FR"/>
              </w:rPr>
              <w:t>aide (agent d</w:t>
            </w:r>
            <w:r w:rsidRPr="00D97C17">
              <w:rPr>
                <w:rFonts w:ascii="Marianne" w:eastAsia="Wingdings" w:hAnsi="Marianne" w:cs="Marianne"/>
                <w:lang w:val="fr-FR"/>
              </w:rPr>
              <w:t>’</w:t>
            </w:r>
            <w:r w:rsidRPr="00D97C17">
              <w:rPr>
                <w:rFonts w:ascii="Marianne" w:eastAsia="Wingdings" w:hAnsi="Marianne" w:cs="Arial"/>
                <w:lang w:val="fr-FR"/>
              </w:rPr>
              <w:t>une structure d</w:t>
            </w:r>
            <w:r w:rsidRPr="00D97C17">
              <w:rPr>
                <w:rFonts w:ascii="Marianne" w:eastAsia="Wingdings" w:hAnsi="Marianne" w:cs="Marianne"/>
                <w:lang w:val="fr-FR"/>
              </w:rPr>
              <w:t>’</w:t>
            </w:r>
            <w:r w:rsidRPr="00D97C17">
              <w:rPr>
                <w:rFonts w:ascii="Marianne" w:eastAsia="Wingdings" w:hAnsi="Marianne" w:cs="Arial"/>
                <w:lang w:val="fr-FR"/>
              </w:rPr>
              <w:t>appui)</w:t>
            </w:r>
          </w:p>
        </w:tc>
        <w:tc>
          <w:tcPr>
            <w:tcW w:w="1735" w:type="dxa"/>
            <w:tcBorders>
              <w:top w:val="single" w:sz="4" w:space="0" w:color="000000"/>
              <w:left w:val="single" w:sz="4" w:space="0" w:color="000000"/>
              <w:bottom w:val="single" w:sz="18" w:space="0" w:color="000000"/>
            </w:tcBorders>
            <w:shd w:val="clear" w:color="auto" w:fill="auto"/>
          </w:tcPr>
          <w:p w14:paraId="03B49C9B" w14:textId="77777777" w:rsidR="00F86424" w:rsidRPr="00D97C17" w:rsidRDefault="00F86424" w:rsidP="00092560">
            <w:pPr>
              <w:autoSpaceDE w:val="0"/>
              <w:snapToGrid w:val="0"/>
              <w:rPr>
                <w:rFonts w:ascii="Marianne" w:eastAsia="Wingdings" w:hAnsi="Marianne" w:cs="Arial"/>
                <w:lang w:val="fr-FR"/>
              </w:rPr>
            </w:pPr>
          </w:p>
        </w:tc>
        <w:tc>
          <w:tcPr>
            <w:tcW w:w="1701" w:type="dxa"/>
            <w:tcBorders>
              <w:top w:val="single" w:sz="4" w:space="0" w:color="000000"/>
              <w:left w:val="single" w:sz="4" w:space="0" w:color="000000"/>
              <w:bottom w:val="single" w:sz="18" w:space="0" w:color="000000"/>
            </w:tcBorders>
            <w:shd w:val="clear" w:color="auto" w:fill="auto"/>
          </w:tcPr>
          <w:p w14:paraId="72EFE834" w14:textId="77777777" w:rsidR="00F86424" w:rsidRPr="00D97C17" w:rsidRDefault="00F86424" w:rsidP="00092560">
            <w:pPr>
              <w:autoSpaceDE w:val="0"/>
              <w:snapToGrid w:val="0"/>
              <w:rPr>
                <w:rFonts w:ascii="Marianne" w:eastAsia="Wingdings" w:hAnsi="Marianne" w:cs="Arial"/>
                <w:lang w:val="fr-FR"/>
              </w:rPr>
            </w:pPr>
          </w:p>
        </w:tc>
        <w:tc>
          <w:tcPr>
            <w:tcW w:w="1460" w:type="dxa"/>
            <w:tcBorders>
              <w:top w:val="single" w:sz="4" w:space="0" w:color="000000"/>
              <w:left w:val="single" w:sz="4" w:space="0" w:color="000000"/>
              <w:bottom w:val="single" w:sz="18" w:space="0" w:color="000000"/>
            </w:tcBorders>
            <w:shd w:val="clear" w:color="auto" w:fill="auto"/>
          </w:tcPr>
          <w:p w14:paraId="78ABFFC2" w14:textId="77777777" w:rsidR="00F86424" w:rsidRPr="00D97C17" w:rsidRDefault="00F86424" w:rsidP="00092560">
            <w:pPr>
              <w:autoSpaceDE w:val="0"/>
              <w:snapToGrid w:val="0"/>
              <w:rPr>
                <w:rFonts w:ascii="Marianne" w:eastAsia="Wingdings" w:hAnsi="Marianne" w:cs="Arial"/>
                <w:lang w:val="fr-FR"/>
              </w:rPr>
            </w:pPr>
          </w:p>
        </w:tc>
        <w:tc>
          <w:tcPr>
            <w:tcW w:w="70" w:type="dxa"/>
            <w:gridSpan w:val="2"/>
            <w:tcBorders>
              <w:left w:val="single" w:sz="4" w:space="0" w:color="000000"/>
            </w:tcBorders>
            <w:shd w:val="clear" w:color="auto" w:fill="auto"/>
          </w:tcPr>
          <w:p w14:paraId="797FB2D4" w14:textId="77777777" w:rsidR="00F86424" w:rsidRPr="00D97C17" w:rsidRDefault="00F86424" w:rsidP="00092560">
            <w:pPr>
              <w:snapToGrid w:val="0"/>
              <w:rPr>
                <w:rFonts w:ascii="Marianne" w:eastAsia="Wingdings" w:hAnsi="Marianne" w:cs="Arial"/>
                <w:lang w:val="fr-FR"/>
              </w:rPr>
            </w:pPr>
          </w:p>
        </w:tc>
      </w:tr>
      <w:tr w:rsidR="00F86424" w:rsidRPr="00D97C17" w14:paraId="351F934B" w14:textId="77777777" w:rsidTr="00F86424">
        <w:tblPrEx>
          <w:tblCellMar>
            <w:left w:w="108" w:type="dxa"/>
            <w:right w:w="108" w:type="dxa"/>
          </w:tblCellMar>
        </w:tblPrEx>
        <w:trPr>
          <w:gridAfter w:val="1"/>
          <w:wAfter w:w="6" w:type="dxa"/>
        </w:trPr>
        <w:tc>
          <w:tcPr>
            <w:tcW w:w="469" w:type="dxa"/>
            <w:tcBorders>
              <w:top w:val="single" w:sz="4" w:space="0" w:color="000000"/>
              <w:left w:val="single" w:sz="4" w:space="0" w:color="000000"/>
              <w:bottom w:val="single" w:sz="4" w:space="0" w:color="000000"/>
            </w:tcBorders>
            <w:shd w:val="clear" w:color="auto" w:fill="auto"/>
            <w:vAlign w:val="center"/>
          </w:tcPr>
          <w:p w14:paraId="189CD098" w14:textId="77777777" w:rsidR="00F86424" w:rsidRPr="00D97C17" w:rsidRDefault="00F86424" w:rsidP="00092560">
            <w:pPr>
              <w:autoSpaceDE w:val="0"/>
              <w:ind w:left="-540" w:firstLine="540"/>
              <w:jc w:val="center"/>
              <w:rPr>
                <w:rFonts w:ascii="Marianne" w:hAnsi="Marianne" w:cs="Arial"/>
                <w:lang w:val="fr-FR"/>
              </w:rPr>
            </w:pPr>
            <w:r w:rsidRPr="00D97C17">
              <w:rPr>
                <w:rFonts w:ascii="Marianne" w:eastAsia="Wingdings" w:hAnsi="Marianne" w:cs="Arial"/>
                <w:lang w:val="fr-FR"/>
              </w:rPr>
              <w:t>4</w:t>
            </w:r>
          </w:p>
        </w:tc>
        <w:tc>
          <w:tcPr>
            <w:tcW w:w="4186" w:type="dxa"/>
            <w:tcBorders>
              <w:top w:val="single" w:sz="18" w:space="0" w:color="000000"/>
              <w:left w:val="single" w:sz="18" w:space="0" w:color="000000"/>
              <w:bottom w:val="single" w:sz="18" w:space="0" w:color="000000"/>
            </w:tcBorders>
            <w:shd w:val="clear" w:color="auto" w:fill="D9D9D9"/>
          </w:tcPr>
          <w:p w14:paraId="52FB1A0E" w14:textId="77777777" w:rsidR="00F86424" w:rsidRPr="00D97C17" w:rsidRDefault="00F86424" w:rsidP="00092560">
            <w:pPr>
              <w:autoSpaceDE w:val="0"/>
              <w:rPr>
                <w:rFonts w:ascii="Marianne" w:hAnsi="Marianne" w:cs="Arial"/>
                <w:lang w:val="fr-FR"/>
              </w:rPr>
            </w:pPr>
            <w:r w:rsidRPr="00D97C17">
              <w:rPr>
                <w:rFonts w:ascii="Marianne" w:eastAsia="Wingdings" w:hAnsi="Marianne" w:cs="Arial"/>
                <w:b/>
                <w:lang w:val="fr-FR"/>
              </w:rPr>
              <w:t>Total des dépenses de personnel</w:t>
            </w:r>
          </w:p>
        </w:tc>
        <w:tc>
          <w:tcPr>
            <w:tcW w:w="1735" w:type="dxa"/>
            <w:tcBorders>
              <w:top w:val="single" w:sz="18" w:space="0" w:color="000000"/>
              <w:left w:val="single" w:sz="4" w:space="0" w:color="000000"/>
              <w:bottom w:val="single" w:sz="18" w:space="0" w:color="000000"/>
            </w:tcBorders>
            <w:shd w:val="clear" w:color="auto" w:fill="D9D9D9"/>
          </w:tcPr>
          <w:p w14:paraId="17062838" w14:textId="77777777" w:rsidR="00F86424" w:rsidRPr="00D97C17" w:rsidRDefault="00F86424" w:rsidP="00092560">
            <w:pPr>
              <w:autoSpaceDE w:val="0"/>
              <w:snapToGrid w:val="0"/>
              <w:rPr>
                <w:rFonts w:ascii="Marianne" w:eastAsia="Wingdings" w:hAnsi="Marianne" w:cs="Arial"/>
                <w:b/>
                <w:lang w:val="fr-FR"/>
              </w:rPr>
            </w:pPr>
          </w:p>
        </w:tc>
        <w:tc>
          <w:tcPr>
            <w:tcW w:w="1701" w:type="dxa"/>
            <w:tcBorders>
              <w:top w:val="single" w:sz="18" w:space="0" w:color="000000"/>
              <w:left w:val="single" w:sz="4" w:space="0" w:color="000000"/>
              <w:bottom w:val="single" w:sz="18" w:space="0" w:color="000000"/>
            </w:tcBorders>
            <w:shd w:val="clear" w:color="auto" w:fill="D9D9D9"/>
          </w:tcPr>
          <w:p w14:paraId="0EA21EAA" w14:textId="77777777" w:rsidR="00F86424" w:rsidRPr="00D97C17" w:rsidRDefault="00F86424" w:rsidP="00092560">
            <w:pPr>
              <w:autoSpaceDE w:val="0"/>
              <w:snapToGrid w:val="0"/>
              <w:rPr>
                <w:rFonts w:ascii="Marianne" w:eastAsia="Wingdings" w:hAnsi="Marianne" w:cs="Arial"/>
                <w:b/>
                <w:lang w:val="fr-FR"/>
              </w:rPr>
            </w:pPr>
          </w:p>
        </w:tc>
        <w:tc>
          <w:tcPr>
            <w:tcW w:w="1530" w:type="dxa"/>
            <w:gridSpan w:val="3"/>
            <w:tcBorders>
              <w:top w:val="single" w:sz="18" w:space="0" w:color="000000"/>
              <w:left w:val="single" w:sz="4" w:space="0" w:color="000000"/>
              <w:bottom w:val="single" w:sz="18" w:space="0" w:color="000000"/>
              <w:right w:val="single" w:sz="18" w:space="0" w:color="000000"/>
            </w:tcBorders>
            <w:shd w:val="clear" w:color="auto" w:fill="D9D9D9"/>
          </w:tcPr>
          <w:p w14:paraId="7C7F279C" w14:textId="77777777" w:rsidR="00F86424" w:rsidRPr="00D97C17" w:rsidRDefault="00F86424" w:rsidP="00092560">
            <w:pPr>
              <w:autoSpaceDE w:val="0"/>
              <w:snapToGrid w:val="0"/>
              <w:rPr>
                <w:rFonts w:ascii="Marianne" w:eastAsia="Wingdings" w:hAnsi="Marianne" w:cs="Arial"/>
                <w:b/>
                <w:lang w:val="fr-FR"/>
              </w:rPr>
            </w:pPr>
          </w:p>
        </w:tc>
      </w:tr>
      <w:tr w:rsidR="00F86424" w:rsidRPr="00D97C17" w14:paraId="32EC7FB7" w14:textId="77777777" w:rsidTr="00F86424">
        <w:trPr>
          <w:gridAfter w:val="1"/>
          <w:wAfter w:w="6" w:type="dxa"/>
        </w:trPr>
        <w:tc>
          <w:tcPr>
            <w:tcW w:w="469" w:type="dxa"/>
            <w:tcBorders>
              <w:top w:val="single" w:sz="4" w:space="0" w:color="000000"/>
              <w:left w:val="single" w:sz="4" w:space="0" w:color="000000"/>
              <w:bottom w:val="single" w:sz="4" w:space="0" w:color="000000"/>
            </w:tcBorders>
            <w:shd w:val="clear" w:color="auto" w:fill="auto"/>
            <w:vAlign w:val="center"/>
          </w:tcPr>
          <w:p w14:paraId="17627565" w14:textId="77777777" w:rsidR="00F86424" w:rsidRPr="00D97C17" w:rsidRDefault="00F86424" w:rsidP="00092560">
            <w:pPr>
              <w:autoSpaceDE w:val="0"/>
              <w:ind w:left="-540" w:firstLine="540"/>
              <w:jc w:val="center"/>
              <w:rPr>
                <w:rFonts w:ascii="Marianne" w:hAnsi="Marianne" w:cs="Arial"/>
                <w:lang w:val="fr-FR"/>
              </w:rPr>
            </w:pPr>
            <w:r w:rsidRPr="00D97C17">
              <w:rPr>
                <w:rFonts w:ascii="Marianne" w:eastAsia="Wingdings" w:hAnsi="Marianne" w:cs="Arial"/>
                <w:lang w:val="fr-FR"/>
              </w:rPr>
              <w:t>5</w:t>
            </w:r>
          </w:p>
        </w:tc>
        <w:tc>
          <w:tcPr>
            <w:tcW w:w="4186" w:type="dxa"/>
            <w:tcBorders>
              <w:top w:val="single" w:sz="18" w:space="0" w:color="000000"/>
              <w:left w:val="single" w:sz="4" w:space="0" w:color="000000"/>
              <w:bottom w:val="single" w:sz="4" w:space="0" w:color="auto"/>
            </w:tcBorders>
            <w:shd w:val="clear" w:color="auto" w:fill="auto"/>
          </w:tcPr>
          <w:p w14:paraId="373E72AB" w14:textId="71F076BF" w:rsidR="00F86424" w:rsidRPr="00D97C17" w:rsidRDefault="00F86424" w:rsidP="00790D99">
            <w:pPr>
              <w:autoSpaceDE w:val="0"/>
              <w:rPr>
                <w:rFonts w:ascii="Marianne" w:eastAsia="Wingdings" w:hAnsi="Marianne" w:cs="Arial"/>
                <w:lang w:val="fr-FR"/>
              </w:rPr>
            </w:pPr>
            <w:r w:rsidRPr="00D97C17">
              <w:rPr>
                <w:rFonts w:ascii="Marianne" w:eastAsia="Wingdings" w:hAnsi="Marianne" w:cs="Arial"/>
                <w:lang w:val="fr-FR"/>
              </w:rPr>
              <w:t>Prestations de services (autre que mise à disposition de personnel)</w:t>
            </w:r>
            <w:r w:rsidRPr="00D97C17">
              <w:rPr>
                <w:rFonts w:ascii="Calibri" w:eastAsia="Wingdings" w:hAnsi="Calibri" w:cs="Calibri"/>
                <w:lang w:val="fr-FR"/>
              </w:rPr>
              <w:t> </w:t>
            </w:r>
            <w:r w:rsidRPr="00D97C17">
              <w:rPr>
                <w:rFonts w:ascii="Marianne" w:eastAsia="Wingdings" w:hAnsi="Marianne" w:cs="Arial"/>
                <w:lang w:val="fr-FR"/>
              </w:rPr>
              <w:t>: préciser la nature des dépenses</w:t>
            </w:r>
          </w:p>
        </w:tc>
        <w:tc>
          <w:tcPr>
            <w:tcW w:w="1735" w:type="dxa"/>
            <w:tcBorders>
              <w:top w:val="single" w:sz="18" w:space="0" w:color="000000"/>
              <w:left w:val="single" w:sz="4" w:space="0" w:color="000000"/>
              <w:bottom w:val="single" w:sz="4" w:space="0" w:color="auto"/>
            </w:tcBorders>
            <w:shd w:val="clear" w:color="auto" w:fill="auto"/>
          </w:tcPr>
          <w:p w14:paraId="33288A83" w14:textId="77777777" w:rsidR="00F86424" w:rsidRPr="00D97C17" w:rsidRDefault="00F86424" w:rsidP="00092560">
            <w:pPr>
              <w:autoSpaceDE w:val="0"/>
              <w:snapToGrid w:val="0"/>
              <w:rPr>
                <w:rFonts w:ascii="Marianne" w:eastAsia="Wingdings" w:hAnsi="Marianne" w:cs="Arial"/>
                <w:lang w:val="fr-FR"/>
              </w:rPr>
            </w:pPr>
          </w:p>
        </w:tc>
        <w:tc>
          <w:tcPr>
            <w:tcW w:w="1701" w:type="dxa"/>
            <w:tcBorders>
              <w:top w:val="single" w:sz="18" w:space="0" w:color="000000"/>
              <w:left w:val="single" w:sz="4" w:space="0" w:color="000000"/>
              <w:bottom w:val="single" w:sz="4" w:space="0" w:color="auto"/>
            </w:tcBorders>
            <w:shd w:val="clear" w:color="auto" w:fill="auto"/>
          </w:tcPr>
          <w:p w14:paraId="52C08639" w14:textId="77777777" w:rsidR="00F86424" w:rsidRPr="00D97C17" w:rsidRDefault="00F86424" w:rsidP="00092560">
            <w:pPr>
              <w:autoSpaceDE w:val="0"/>
              <w:snapToGrid w:val="0"/>
              <w:rPr>
                <w:rFonts w:ascii="Marianne" w:eastAsia="Wingdings" w:hAnsi="Marianne" w:cs="Arial"/>
                <w:lang w:val="fr-FR"/>
              </w:rPr>
            </w:pPr>
          </w:p>
        </w:tc>
        <w:tc>
          <w:tcPr>
            <w:tcW w:w="1460" w:type="dxa"/>
            <w:tcBorders>
              <w:top w:val="single" w:sz="18" w:space="0" w:color="000000"/>
              <w:left w:val="single" w:sz="4" w:space="0" w:color="000000"/>
              <w:bottom w:val="single" w:sz="4" w:space="0" w:color="auto"/>
            </w:tcBorders>
            <w:shd w:val="clear" w:color="auto" w:fill="auto"/>
          </w:tcPr>
          <w:p w14:paraId="3EEA267A" w14:textId="77777777" w:rsidR="00F86424" w:rsidRPr="00D97C17" w:rsidRDefault="00F86424" w:rsidP="00092560">
            <w:pPr>
              <w:autoSpaceDE w:val="0"/>
              <w:snapToGrid w:val="0"/>
              <w:rPr>
                <w:rFonts w:ascii="Marianne" w:eastAsia="Wingdings" w:hAnsi="Marianne" w:cs="Arial"/>
                <w:lang w:val="fr-FR"/>
              </w:rPr>
            </w:pPr>
          </w:p>
        </w:tc>
        <w:tc>
          <w:tcPr>
            <w:tcW w:w="70" w:type="dxa"/>
            <w:gridSpan w:val="2"/>
            <w:tcBorders>
              <w:left w:val="single" w:sz="4" w:space="0" w:color="000000"/>
            </w:tcBorders>
            <w:shd w:val="clear" w:color="auto" w:fill="auto"/>
          </w:tcPr>
          <w:p w14:paraId="37D2F422" w14:textId="77777777" w:rsidR="00F86424" w:rsidRPr="00D97C17" w:rsidRDefault="00F86424" w:rsidP="00092560">
            <w:pPr>
              <w:snapToGrid w:val="0"/>
              <w:rPr>
                <w:rFonts w:ascii="Marianne" w:eastAsia="Wingdings" w:hAnsi="Marianne" w:cs="Arial"/>
                <w:lang w:val="fr-FR"/>
              </w:rPr>
            </w:pPr>
          </w:p>
        </w:tc>
      </w:tr>
      <w:tr w:rsidR="00F86424" w:rsidRPr="00D97C17" w14:paraId="4A568DEC" w14:textId="77777777" w:rsidTr="00F86424">
        <w:trPr>
          <w:gridAfter w:val="1"/>
          <w:wAfter w:w="6" w:type="dxa"/>
        </w:trPr>
        <w:tc>
          <w:tcPr>
            <w:tcW w:w="469" w:type="dxa"/>
            <w:tcBorders>
              <w:top w:val="single" w:sz="4" w:space="0" w:color="000000"/>
              <w:left w:val="single" w:sz="4" w:space="0" w:color="000000"/>
              <w:bottom w:val="single" w:sz="4" w:space="0" w:color="000000"/>
            </w:tcBorders>
            <w:shd w:val="clear" w:color="auto" w:fill="auto"/>
            <w:vAlign w:val="center"/>
          </w:tcPr>
          <w:p w14:paraId="0E3BE08B" w14:textId="5C14338F" w:rsidR="00F86424" w:rsidRPr="00D97C17" w:rsidRDefault="00F86424" w:rsidP="006E01FC">
            <w:pPr>
              <w:autoSpaceDE w:val="0"/>
              <w:ind w:left="-540" w:firstLine="540"/>
              <w:jc w:val="center"/>
              <w:rPr>
                <w:rFonts w:ascii="Marianne" w:eastAsia="Wingdings" w:hAnsi="Marianne" w:cs="Arial"/>
                <w:lang w:val="fr-FR"/>
              </w:rPr>
            </w:pPr>
            <w:r w:rsidRPr="00D97C17">
              <w:rPr>
                <w:rFonts w:ascii="Marianne" w:eastAsia="Wingdings" w:hAnsi="Marianne" w:cs="Arial"/>
                <w:lang w:val="fr-FR"/>
              </w:rPr>
              <w:t>6</w:t>
            </w:r>
          </w:p>
        </w:tc>
        <w:tc>
          <w:tcPr>
            <w:tcW w:w="4186" w:type="dxa"/>
            <w:tcBorders>
              <w:top w:val="single" w:sz="4" w:space="0" w:color="auto"/>
              <w:left w:val="single" w:sz="4" w:space="0" w:color="000000"/>
              <w:bottom w:val="single" w:sz="12" w:space="0" w:color="auto"/>
            </w:tcBorders>
            <w:shd w:val="clear" w:color="auto" w:fill="auto"/>
          </w:tcPr>
          <w:p w14:paraId="2A21DE28" w14:textId="14D8DE0E" w:rsidR="00F86424" w:rsidRPr="00D97C17" w:rsidRDefault="00F86424" w:rsidP="006E01FC">
            <w:pPr>
              <w:autoSpaceDE w:val="0"/>
              <w:rPr>
                <w:rFonts w:ascii="Marianne" w:eastAsia="Wingdings" w:hAnsi="Marianne" w:cs="Arial"/>
                <w:lang w:val="fr-FR"/>
              </w:rPr>
            </w:pPr>
            <w:r w:rsidRPr="00D97C17">
              <w:rPr>
                <w:rFonts w:ascii="Marianne" w:eastAsia="Wingdings" w:hAnsi="Marianne" w:cs="Arial"/>
                <w:lang w:val="fr-FR"/>
              </w:rPr>
              <w:t>Autres dépenses</w:t>
            </w:r>
            <w:r w:rsidRPr="00D97C17">
              <w:rPr>
                <w:rFonts w:ascii="Calibri" w:eastAsia="Wingdings" w:hAnsi="Calibri" w:cs="Calibri"/>
                <w:lang w:val="fr-FR"/>
              </w:rPr>
              <w:t> </w:t>
            </w:r>
            <w:r w:rsidRPr="00D97C17">
              <w:rPr>
                <w:rFonts w:ascii="Marianne" w:eastAsia="Wingdings" w:hAnsi="Marianne" w:cs="Arial"/>
                <w:lang w:val="fr-FR"/>
              </w:rPr>
              <w:t>: pr</w:t>
            </w:r>
            <w:r w:rsidRPr="00D97C17">
              <w:rPr>
                <w:rFonts w:ascii="Marianne" w:eastAsia="Wingdings" w:hAnsi="Marianne" w:cs="Marianne"/>
                <w:lang w:val="fr-FR"/>
              </w:rPr>
              <w:t>é</w:t>
            </w:r>
            <w:r w:rsidRPr="00D97C17">
              <w:rPr>
                <w:rFonts w:ascii="Marianne" w:eastAsia="Wingdings" w:hAnsi="Marianne" w:cs="Arial"/>
                <w:lang w:val="fr-FR"/>
              </w:rPr>
              <w:t>ciser la nature des d</w:t>
            </w:r>
            <w:r w:rsidRPr="00D97C17">
              <w:rPr>
                <w:rFonts w:ascii="Marianne" w:eastAsia="Wingdings" w:hAnsi="Marianne" w:cs="Marianne"/>
                <w:lang w:val="fr-FR"/>
              </w:rPr>
              <w:t>é</w:t>
            </w:r>
            <w:r w:rsidRPr="00D97C17">
              <w:rPr>
                <w:rFonts w:ascii="Marianne" w:eastAsia="Wingdings" w:hAnsi="Marianne" w:cs="Arial"/>
                <w:lang w:val="fr-FR"/>
              </w:rPr>
              <w:t>penses</w:t>
            </w:r>
          </w:p>
        </w:tc>
        <w:tc>
          <w:tcPr>
            <w:tcW w:w="1735" w:type="dxa"/>
            <w:tcBorders>
              <w:top w:val="single" w:sz="4" w:space="0" w:color="auto"/>
              <w:left w:val="single" w:sz="4" w:space="0" w:color="000000"/>
              <w:bottom w:val="single" w:sz="12" w:space="0" w:color="auto"/>
            </w:tcBorders>
            <w:shd w:val="clear" w:color="auto" w:fill="auto"/>
          </w:tcPr>
          <w:p w14:paraId="747554B3" w14:textId="77777777" w:rsidR="00F86424" w:rsidRPr="00D97C17" w:rsidRDefault="00F86424" w:rsidP="006E01FC">
            <w:pPr>
              <w:autoSpaceDE w:val="0"/>
              <w:snapToGrid w:val="0"/>
              <w:rPr>
                <w:rFonts w:ascii="Marianne" w:eastAsia="Wingdings" w:hAnsi="Marianne" w:cs="Arial"/>
                <w:lang w:val="fr-FR"/>
              </w:rPr>
            </w:pPr>
          </w:p>
        </w:tc>
        <w:tc>
          <w:tcPr>
            <w:tcW w:w="1701" w:type="dxa"/>
            <w:tcBorders>
              <w:top w:val="single" w:sz="4" w:space="0" w:color="auto"/>
              <w:left w:val="single" w:sz="4" w:space="0" w:color="000000"/>
              <w:bottom w:val="single" w:sz="12" w:space="0" w:color="auto"/>
            </w:tcBorders>
            <w:shd w:val="clear" w:color="auto" w:fill="auto"/>
          </w:tcPr>
          <w:p w14:paraId="19AF6A77" w14:textId="77777777" w:rsidR="00F86424" w:rsidRPr="00D97C17" w:rsidRDefault="00F86424" w:rsidP="006E01FC">
            <w:pPr>
              <w:autoSpaceDE w:val="0"/>
              <w:snapToGrid w:val="0"/>
              <w:rPr>
                <w:rFonts w:ascii="Marianne" w:eastAsia="Wingdings" w:hAnsi="Marianne" w:cs="Arial"/>
                <w:lang w:val="fr-FR"/>
              </w:rPr>
            </w:pPr>
          </w:p>
        </w:tc>
        <w:tc>
          <w:tcPr>
            <w:tcW w:w="1460" w:type="dxa"/>
            <w:tcBorders>
              <w:top w:val="single" w:sz="4" w:space="0" w:color="auto"/>
              <w:left w:val="single" w:sz="4" w:space="0" w:color="000000"/>
              <w:bottom w:val="single" w:sz="12" w:space="0" w:color="auto"/>
            </w:tcBorders>
            <w:shd w:val="clear" w:color="auto" w:fill="auto"/>
          </w:tcPr>
          <w:p w14:paraId="7994096E" w14:textId="77777777" w:rsidR="00F86424" w:rsidRPr="00D97C17" w:rsidRDefault="00F86424" w:rsidP="006E01FC">
            <w:pPr>
              <w:autoSpaceDE w:val="0"/>
              <w:snapToGrid w:val="0"/>
              <w:rPr>
                <w:rFonts w:ascii="Marianne" w:eastAsia="Wingdings" w:hAnsi="Marianne" w:cs="Arial"/>
                <w:lang w:val="fr-FR"/>
              </w:rPr>
            </w:pPr>
          </w:p>
        </w:tc>
        <w:tc>
          <w:tcPr>
            <w:tcW w:w="70" w:type="dxa"/>
            <w:gridSpan w:val="2"/>
            <w:tcBorders>
              <w:left w:val="single" w:sz="4" w:space="0" w:color="000000"/>
            </w:tcBorders>
            <w:shd w:val="clear" w:color="auto" w:fill="auto"/>
          </w:tcPr>
          <w:p w14:paraId="3F3AB5A0" w14:textId="77777777" w:rsidR="00F86424" w:rsidRPr="00D97C17" w:rsidRDefault="00F86424" w:rsidP="006E01FC">
            <w:pPr>
              <w:snapToGrid w:val="0"/>
              <w:rPr>
                <w:rFonts w:ascii="Marianne" w:eastAsia="Wingdings" w:hAnsi="Marianne" w:cs="Arial"/>
                <w:lang w:val="fr-FR"/>
              </w:rPr>
            </w:pPr>
          </w:p>
        </w:tc>
      </w:tr>
      <w:tr w:rsidR="00F86424" w:rsidRPr="00D97C17" w14:paraId="6F5E8DDE" w14:textId="77777777" w:rsidTr="00F86424">
        <w:trPr>
          <w:gridAfter w:val="1"/>
          <w:wAfter w:w="6" w:type="dxa"/>
        </w:trPr>
        <w:tc>
          <w:tcPr>
            <w:tcW w:w="469" w:type="dxa"/>
            <w:tcBorders>
              <w:top w:val="single" w:sz="4" w:space="0" w:color="000000"/>
              <w:left w:val="single" w:sz="4" w:space="0" w:color="000000"/>
              <w:bottom w:val="single" w:sz="4" w:space="0" w:color="000000"/>
              <w:right w:val="single" w:sz="12" w:space="0" w:color="auto"/>
            </w:tcBorders>
            <w:shd w:val="clear" w:color="auto" w:fill="FFFFFF" w:themeFill="background1"/>
            <w:vAlign w:val="center"/>
          </w:tcPr>
          <w:p w14:paraId="35EC4E45" w14:textId="17002127" w:rsidR="00F86424" w:rsidRPr="00D97C17" w:rsidRDefault="00F86424" w:rsidP="006E01FC">
            <w:pPr>
              <w:autoSpaceDE w:val="0"/>
              <w:ind w:left="-540" w:firstLine="540"/>
              <w:jc w:val="center"/>
              <w:rPr>
                <w:rFonts w:ascii="Marianne" w:eastAsia="Wingdings" w:hAnsi="Marianne" w:cs="Arial"/>
                <w:lang w:val="fr-FR"/>
              </w:rPr>
            </w:pPr>
            <w:r w:rsidRPr="00D97C17">
              <w:rPr>
                <w:rFonts w:ascii="Marianne" w:eastAsia="Wingdings" w:hAnsi="Marianne" w:cs="Arial"/>
                <w:lang w:val="fr-FR"/>
              </w:rPr>
              <w:t>7</w:t>
            </w:r>
          </w:p>
        </w:tc>
        <w:tc>
          <w:tcPr>
            <w:tcW w:w="4186" w:type="dxa"/>
            <w:tcBorders>
              <w:top w:val="single" w:sz="12" w:space="0" w:color="auto"/>
              <w:left w:val="single" w:sz="12" w:space="0" w:color="auto"/>
              <w:bottom w:val="single" w:sz="12" w:space="0" w:color="auto"/>
            </w:tcBorders>
            <w:shd w:val="clear" w:color="auto" w:fill="D9D9D9" w:themeFill="background1" w:themeFillShade="D9"/>
          </w:tcPr>
          <w:p w14:paraId="45838F26" w14:textId="3261E6E6" w:rsidR="00F86424" w:rsidRPr="00D97C17" w:rsidRDefault="00F86424" w:rsidP="006E01FC">
            <w:pPr>
              <w:autoSpaceDE w:val="0"/>
              <w:rPr>
                <w:rFonts w:ascii="Marianne" w:eastAsia="Wingdings" w:hAnsi="Marianne" w:cs="Arial"/>
                <w:lang w:val="fr-FR"/>
              </w:rPr>
            </w:pPr>
            <w:r w:rsidRPr="00D97C17">
              <w:rPr>
                <w:rFonts w:ascii="Marianne" w:eastAsia="Wingdings" w:hAnsi="Marianne" w:cs="Arial"/>
                <w:b/>
                <w:lang w:val="fr-FR"/>
              </w:rPr>
              <w:t xml:space="preserve">Total des autres dépenses </w:t>
            </w:r>
            <w:r w:rsidRPr="00D97C17">
              <w:rPr>
                <w:rFonts w:ascii="Marianne" w:eastAsia="Wingdings" w:hAnsi="Marianne" w:cs="Arial"/>
                <w:b/>
                <w:szCs w:val="20"/>
                <w:lang w:val="fr-FR"/>
              </w:rPr>
              <w:t>(maximum 10% des dépenses totales) (lignes 5+6)</w:t>
            </w:r>
          </w:p>
        </w:tc>
        <w:tc>
          <w:tcPr>
            <w:tcW w:w="1735" w:type="dxa"/>
            <w:tcBorders>
              <w:top w:val="single" w:sz="12" w:space="0" w:color="auto"/>
              <w:left w:val="single" w:sz="4" w:space="0" w:color="000000"/>
              <w:bottom w:val="single" w:sz="12" w:space="0" w:color="auto"/>
            </w:tcBorders>
            <w:shd w:val="clear" w:color="auto" w:fill="D9D9D9" w:themeFill="background1" w:themeFillShade="D9"/>
          </w:tcPr>
          <w:p w14:paraId="160C4102" w14:textId="77777777" w:rsidR="00F86424" w:rsidRPr="00D97C17" w:rsidRDefault="00F86424" w:rsidP="006E01FC">
            <w:pPr>
              <w:autoSpaceDE w:val="0"/>
              <w:snapToGrid w:val="0"/>
              <w:rPr>
                <w:rFonts w:ascii="Marianne" w:eastAsia="Wingdings" w:hAnsi="Marianne" w:cs="Arial"/>
                <w:lang w:val="fr-FR"/>
              </w:rPr>
            </w:pPr>
          </w:p>
        </w:tc>
        <w:tc>
          <w:tcPr>
            <w:tcW w:w="1701" w:type="dxa"/>
            <w:tcBorders>
              <w:top w:val="single" w:sz="12" w:space="0" w:color="auto"/>
              <w:left w:val="single" w:sz="4" w:space="0" w:color="000000"/>
              <w:bottom w:val="single" w:sz="12" w:space="0" w:color="auto"/>
            </w:tcBorders>
            <w:shd w:val="clear" w:color="auto" w:fill="D9D9D9" w:themeFill="background1" w:themeFillShade="D9"/>
          </w:tcPr>
          <w:p w14:paraId="361954B2" w14:textId="77777777" w:rsidR="00F86424" w:rsidRPr="00D97C17" w:rsidRDefault="00F86424" w:rsidP="006E01FC">
            <w:pPr>
              <w:autoSpaceDE w:val="0"/>
              <w:snapToGrid w:val="0"/>
              <w:rPr>
                <w:rFonts w:ascii="Marianne" w:eastAsia="Wingdings" w:hAnsi="Marianne" w:cs="Arial"/>
                <w:lang w:val="fr-FR"/>
              </w:rPr>
            </w:pPr>
          </w:p>
        </w:tc>
        <w:tc>
          <w:tcPr>
            <w:tcW w:w="1460" w:type="dxa"/>
            <w:tcBorders>
              <w:top w:val="single" w:sz="12" w:space="0" w:color="auto"/>
              <w:left w:val="single" w:sz="4" w:space="0" w:color="000000"/>
              <w:bottom w:val="single" w:sz="12" w:space="0" w:color="auto"/>
              <w:right w:val="single" w:sz="12" w:space="0" w:color="auto"/>
            </w:tcBorders>
            <w:shd w:val="clear" w:color="auto" w:fill="D9D9D9" w:themeFill="background1" w:themeFillShade="D9"/>
          </w:tcPr>
          <w:p w14:paraId="04D2F993" w14:textId="77777777" w:rsidR="00F86424" w:rsidRPr="00D97C17" w:rsidRDefault="00F86424" w:rsidP="006E01FC">
            <w:pPr>
              <w:autoSpaceDE w:val="0"/>
              <w:snapToGrid w:val="0"/>
              <w:rPr>
                <w:rFonts w:ascii="Marianne" w:eastAsia="Wingdings" w:hAnsi="Marianne" w:cs="Arial"/>
                <w:lang w:val="fr-FR"/>
              </w:rPr>
            </w:pPr>
          </w:p>
        </w:tc>
        <w:tc>
          <w:tcPr>
            <w:tcW w:w="70" w:type="dxa"/>
            <w:gridSpan w:val="2"/>
            <w:tcBorders>
              <w:left w:val="single" w:sz="12" w:space="0" w:color="auto"/>
            </w:tcBorders>
            <w:shd w:val="clear" w:color="auto" w:fill="auto"/>
          </w:tcPr>
          <w:p w14:paraId="2CBD25C4" w14:textId="77777777" w:rsidR="00F86424" w:rsidRPr="00D97C17" w:rsidRDefault="00F86424" w:rsidP="006E01FC">
            <w:pPr>
              <w:snapToGrid w:val="0"/>
              <w:rPr>
                <w:rFonts w:ascii="Marianne" w:eastAsia="Wingdings" w:hAnsi="Marianne" w:cs="Arial"/>
                <w:lang w:val="fr-FR"/>
              </w:rPr>
            </w:pPr>
          </w:p>
        </w:tc>
      </w:tr>
      <w:tr w:rsidR="00F86424" w:rsidRPr="00D97C17" w14:paraId="7951EB23" w14:textId="77777777" w:rsidTr="00F86424">
        <w:trPr>
          <w:gridAfter w:val="1"/>
          <w:wAfter w:w="6" w:type="dxa"/>
        </w:trPr>
        <w:tc>
          <w:tcPr>
            <w:tcW w:w="469" w:type="dxa"/>
            <w:tcBorders>
              <w:top w:val="single" w:sz="4" w:space="0" w:color="000000"/>
              <w:left w:val="single" w:sz="4" w:space="0" w:color="000000"/>
              <w:bottom w:val="single" w:sz="4" w:space="0" w:color="000000"/>
            </w:tcBorders>
            <w:shd w:val="clear" w:color="auto" w:fill="auto"/>
            <w:vAlign w:val="center"/>
          </w:tcPr>
          <w:p w14:paraId="19756A4C" w14:textId="38317D2F" w:rsidR="00F86424" w:rsidRPr="00D97C17" w:rsidRDefault="00F86424" w:rsidP="006E01FC">
            <w:pPr>
              <w:autoSpaceDE w:val="0"/>
              <w:ind w:left="-540" w:firstLine="540"/>
              <w:jc w:val="center"/>
              <w:rPr>
                <w:rFonts w:ascii="Marianne" w:hAnsi="Marianne" w:cs="Arial"/>
                <w:lang w:val="fr-FR"/>
              </w:rPr>
            </w:pPr>
            <w:r w:rsidRPr="00D97C17">
              <w:rPr>
                <w:rFonts w:ascii="Marianne" w:eastAsia="Wingdings" w:hAnsi="Marianne" w:cs="Arial"/>
                <w:lang w:val="fr-FR"/>
              </w:rPr>
              <w:t>8</w:t>
            </w:r>
          </w:p>
        </w:tc>
        <w:tc>
          <w:tcPr>
            <w:tcW w:w="4186" w:type="dxa"/>
            <w:tcBorders>
              <w:top w:val="single" w:sz="12" w:space="0" w:color="auto"/>
              <w:left w:val="single" w:sz="4" w:space="0" w:color="000000"/>
              <w:bottom w:val="single" w:sz="4" w:space="0" w:color="000000"/>
            </w:tcBorders>
            <w:shd w:val="clear" w:color="auto" w:fill="auto"/>
          </w:tcPr>
          <w:p w14:paraId="487BA7C5" w14:textId="41482030" w:rsidR="00F86424" w:rsidRPr="00D97C17" w:rsidRDefault="00F86424" w:rsidP="006E01FC">
            <w:pPr>
              <w:autoSpaceDE w:val="0"/>
              <w:rPr>
                <w:rFonts w:ascii="Marianne" w:hAnsi="Marianne" w:cs="Arial"/>
                <w:lang w:val="fr-FR"/>
              </w:rPr>
            </w:pPr>
            <w:r w:rsidRPr="00D97C17">
              <w:rPr>
                <w:rFonts w:ascii="Marianne" w:eastAsia="Wingdings" w:hAnsi="Marianne" w:cs="Arial"/>
                <w:lang w:val="fr-FR"/>
              </w:rPr>
              <w:t>Charges de structure (10% maximum du montant total de l’aide</w:t>
            </w:r>
            <w:r w:rsidR="001F2991" w:rsidRPr="00D97C17">
              <w:rPr>
                <w:rFonts w:ascii="Marianne" w:eastAsia="Wingdings" w:hAnsi="Marianne" w:cs="Arial"/>
                <w:lang w:val="fr-FR"/>
              </w:rPr>
              <w:t xml:space="preserve"> – ligne 11</w:t>
            </w:r>
            <w:r w:rsidRPr="00D97C17">
              <w:rPr>
                <w:rFonts w:ascii="Marianne" w:eastAsia="Wingdings" w:hAnsi="Marianne" w:cs="Arial"/>
                <w:lang w:val="fr-FR"/>
              </w:rPr>
              <w:t>)</w:t>
            </w:r>
          </w:p>
        </w:tc>
        <w:tc>
          <w:tcPr>
            <w:tcW w:w="1735" w:type="dxa"/>
            <w:tcBorders>
              <w:top w:val="single" w:sz="12" w:space="0" w:color="auto"/>
              <w:left w:val="single" w:sz="4" w:space="0" w:color="000000"/>
              <w:bottom w:val="single" w:sz="4" w:space="0" w:color="000000"/>
            </w:tcBorders>
            <w:shd w:val="clear" w:color="auto" w:fill="auto"/>
          </w:tcPr>
          <w:p w14:paraId="12380FB8" w14:textId="77777777" w:rsidR="00F86424" w:rsidRPr="00D97C17" w:rsidRDefault="00F86424" w:rsidP="006E01FC">
            <w:pPr>
              <w:autoSpaceDE w:val="0"/>
              <w:snapToGrid w:val="0"/>
              <w:rPr>
                <w:rFonts w:ascii="Marianne" w:eastAsia="Wingdings" w:hAnsi="Marianne" w:cs="Arial"/>
                <w:lang w:val="fr-FR"/>
              </w:rPr>
            </w:pPr>
          </w:p>
        </w:tc>
        <w:tc>
          <w:tcPr>
            <w:tcW w:w="1701" w:type="dxa"/>
            <w:tcBorders>
              <w:top w:val="single" w:sz="12" w:space="0" w:color="auto"/>
              <w:left w:val="single" w:sz="4" w:space="0" w:color="000000"/>
              <w:bottom w:val="single" w:sz="4" w:space="0" w:color="000000"/>
            </w:tcBorders>
            <w:shd w:val="clear" w:color="auto" w:fill="auto"/>
          </w:tcPr>
          <w:p w14:paraId="58B907FB" w14:textId="77777777" w:rsidR="00F86424" w:rsidRPr="00D97C17" w:rsidRDefault="00F86424" w:rsidP="006E01FC">
            <w:pPr>
              <w:autoSpaceDE w:val="0"/>
              <w:snapToGrid w:val="0"/>
              <w:rPr>
                <w:rFonts w:ascii="Marianne" w:eastAsia="Wingdings" w:hAnsi="Marianne" w:cs="Arial"/>
                <w:lang w:val="fr-FR"/>
              </w:rPr>
            </w:pPr>
          </w:p>
        </w:tc>
        <w:tc>
          <w:tcPr>
            <w:tcW w:w="1460" w:type="dxa"/>
            <w:tcBorders>
              <w:top w:val="single" w:sz="12" w:space="0" w:color="auto"/>
              <w:left w:val="single" w:sz="4" w:space="0" w:color="000000"/>
              <w:bottom w:val="single" w:sz="4" w:space="0" w:color="000000"/>
            </w:tcBorders>
            <w:shd w:val="clear" w:color="auto" w:fill="auto"/>
          </w:tcPr>
          <w:p w14:paraId="4D741009" w14:textId="77777777" w:rsidR="00F86424" w:rsidRPr="00D97C17" w:rsidRDefault="00F86424" w:rsidP="006E01FC">
            <w:pPr>
              <w:autoSpaceDE w:val="0"/>
              <w:snapToGrid w:val="0"/>
              <w:rPr>
                <w:rFonts w:ascii="Marianne" w:eastAsia="Wingdings" w:hAnsi="Marianne" w:cs="Arial"/>
                <w:lang w:val="fr-FR"/>
              </w:rPr>
            </w:pPr>
          </w:p>
        </w:tc>
        <w:tc>
          <w:tcPr>
            <w:tcW w:w="70" w:type="dxa"/>
            <w:gridSpan w:val="2"/>
            <w:tcBorders>
              <w:left w:val="single" w:sz="4" w:space="0" w:color="000000"/>
            </w:tcBorders>
            <w:shd w:val="clear" w:color="auto" w:fill="auto"/>
          </w:tcPr>
          <w:p w14:paraId="7897F9AA" w14:textId="77777777" w:rsidR="00F86424" w:rsidRPr="00D97C17" w:rsidRDefault="00F86424" w:rsidP="006E01FC">
            <w:pPr>
              <w:snapToGrid w:val="0"/>
              <w:rPr>
                <w:rFonts w:ascii="Marianne" w:eastAsia="Wingdings" w:hAnsi="Marianne" w:cs="Arial"/>
                <w:lang w:val="fr-FR"/>
              </w:rPr>
            </w:pPr>
          </w:p>
        </w:tc>
      </w:tr>
      <w:tr w:rsidR="00F86424" w:rsidRPr="00D97C17" w14:paraId="7451DD84" w14:textId="77777777" w:rsidTr="00F86424">
        <w:tblPrEx>
          <w:tblCellMar>
            <w:left w:w="108" w:type="dxa"/>
            <w:right w:w="108" w:type="dxa"/>
          </w:tblCellMar>
        </w:tblPrEx>
        <w:trPr>
          <w:gridAfter w:val="1"/>
          <w:wAfter w:w="6" w:type="dxa"/>
        </w:trPr>
        <w:tc>
          <w:tcPr>
            <w:tcW w:w="469" w:type="dxa"/>
            <w:tcBorders>
              <w:top w:val="single" w:sz="4" w:space="0" w:color="000000"/>
              <w:left w:val="single" w:sz="4" w:space="0" w:color="000000"/>
              <w:bottom w:val="single" w:sz="4" w:space="0" w:color="000000"/>
            </w:tcBorders>
            <w:shd w:val="clear" w:color="auto" w:fill="auto"/>
            <w:vAlign w:val="center"/>
          </w:tcPr>
          <w:p w14:paraId="6A43FA38" w14:textId="6068111D" w:rsidR="00F86424" w:rsidRPr="00D97C17" w:rsidRDefault="00F86424" w:rsidP="006E01FC">
            <w:pPr>
              <w:autoSpaceDE w:val="0"/>
              <w:ind w:left="-540" w:firstLine="540"/>
              <w:jc w:val="center"/>
              <w:rPr>
                <w:rFonts w:ascii="Marianne" w:hAnsi="Marianne" w:cs="Arial"/>
                <w:lang w:val="fr-FR"/>
              </w:rPr>
            </w:pPr>
            <w:r w:rsidRPr="00D97C17">
              <w:rPr>
                <w:rFonts w:ascii="Marianne" w:eastAsia="Wingdings" w:hAnsi="Marianne" w:cs="Arial"/>
                <w:lang w:val="fr-FR"/>
              </w:rPr>
              <w:t>9</w:t>
            </w:r>
          </w:p>
        </w:tc>
        <w:tc>
          <w:tcPr>
            <w:tcW w:w="4186" w:type="dxa"/>
            <w:tcBorders>
              <w:top w:val="single" w:sz="18" w:space="0" w:color="000000"/>
              <w:left w:val="single" w:sz="18" w:space="0" w:color="000000"/>
              <w:bottom w:val="single" w:sz="18" w:space="0" w:color="000000"/>
            </w:tcBorders>
            <w:shd w:val="clear" w:color="auto" w:fill="D9D9D9"/>
          </w:tcPr>
          <w:p w14:paraId="4CE31846" w14:textId="27D075EE" w:rsidR="00F86424" w:rsidRPr="00D97C17" w:rsidRDefault="00F86424" w:rsidP="006E01FC">
            <w:pPr>
              <w:autoSpaceDE w:val="0"/>
              <w:rPr>
                <w:rFonts w:ascii="Marianne" w:hAnsi="Marianne" w:cs="Arial"/>
                <w:lang w:val="fr-FR"/>
              </w:rPr>
            </w:pPr>
            <w:r w:rsidRPr="00D97C17">
              <w:rPr>
                <w:rFonts w:ascii="Marianne" w:eastAsia="Wingdings" w:hAnsi="Marianne" w:cs="Arial"/>
                <w:b/>
                <w:lang w:val="fr-FR"/>
              </w:rPr>
              <w:t>Total des charges de structures (ligne 8)</w:t>
            </w:r>
          </w:p>
        </w:tc>
        <w:tc>
          <w:tcPr>
            <w:tcW w:w="1735" w:type="dxa"/>
            <w:tcBorders>
              <w:top w:val="single" w:sz="18" w:space="0" w:color="000000"/>
              <w:left w:val="single" w:sz="4" w:space="0" w:color="000000"/>
              <w:bottom w:val="single" w:sz="18" w:space="0" w:color="000000"/>
            </w:tcBorders>
            <w:shd w:val="clear" w:color="auto" w:fill="D9D9D9"/>
          </w:tcPr>
          <w:p w14:paraId="5AD4A0F7" w14:textId="77777777" w:rsidR="00F86424" w:rsidRPr="00D97C17" w:rsidRDefault="00F86424" w:rsidP="006E01FC">
            <w:pPr>
              <w:autoSpaceDE w:val="0"/>
              <w:snapToGrid w:val="0"/>
              <w:rPr>
                <w:rFonts w:ascii="Marianne" w:eastAsia="Wingdings" w:hAnsi="Marianne" w:cs="Arial"/>
                <w:b/>
                <w:lang w:val="fr-FR"/>
              </w:rPr>
            </w:pPr>
          </w:p>
        </w:tc>
        <w:tc>
          <w:tcPr>
            <w:tcW w:w="1701" w:type="dxa"/>
            <w:tcBorders>
              <w:top w:val="single" w:sz="18" w:space="0" w:color="000000"/>
              <w:left w:val="single" w:sz="4" w:space="0" w:color="000000"/>
              <w:bottom w:val="single" w:sz="18" w:space="0" w:color="000000"/>
            </w:tcBorders>
            <w:shd w:val="clear" w:color="auto" w:fill="D9D9D9"/>
          </w:tcPr>
          <w:p w14:paraId="127249EC" w14:textId="77777777" w:rsidR="00F86424" w:rsidRPr="00D97C17" w:rsidRDefault="00F86424" w:rsidP="006E01FC">
            <w:pPr>
              <w:autoSpaceDE w:val="0"/>
              <w:snapToGrid w:val="0"/>
              <w:rPr>
                <w:rFonts w:ascii="Marianne" w:eastAsia="Wingdings" w:hAnsi="Marianne" w:cs="Arial"/>
                <w:lang w:val="fr-FR"/>
              </w:rPr>
            </w:pPr>
          </w:p>
        </w:tc>
        <w:tc>
          <w:tcPr>
            <w:tcW w:w="1530" w:type="dxa"/>
            <w:gridSpan w:val="3"/>
            <w:tcBorders>
              <w:top w:val="single" w:sz="18" w:space="0" w:color="000000"/>
              <w:left w:val="single" w:sz="4" w:space="0" w:color="000000"/>
              <w:bottom w:val="single" w:sz="18" w:space="0" w:color="000000"/>
              <w:right w:val="single" w:sz="18" w:space="0" w:color="000000"/>
            </w:tcBorders>
            <w:shd w:val="clear" w:color="auto" w:fill="D9D9D9"/>
          </w:tcPr>
          <w:p w14:paraId="458AAE69" w14:textId="77777777" w:rsidR="00F86424" w:rsidRPr="00D97C17" w:rsidRDefault="00F86424" w:rsidP="006E01FC">
            <w:pPr>
              <w:autoSpaceDE w:val="0"/>
              <w:snapToGrid w:val="0"/>
              <w:rPr>
                <w:rFonts w:ascii="Marianne" w:eastAsia="Wingdings" w:hAnsi="Marianne" w:cs="Arial"/>
                <w:lang w:val="fr-FR"/>
              </w:rPr>
            </w:pPr>
          </w:p>
        </w:tc>
      </w:tr>
      <w:tr w:rsidR="00F86424" w:rsidRPr="00D97C17" w14:paraId="5DB27948" w14:textId="77777777" w:rsidTr="00F86424">
        <w:tblPrEx>
          <w:tblCellMar>
            <w:left w:w="108" w:type="dxa"/>
            <w:right w:w="108" w:type="dxa"/>
          </w:tblCellMar>
        </w:tblPrEx>
        <w:trPr>
          <w:gridAfter w:val="1"/>
          <w:wAfter w:w="6" w:type="dxa"/>
        </w:trPr>
        <w:tc>
          <w:tcPr>
            <w:tcW w:w="469" w:type="dxa"/>
            <w:tcBorders>
              <w:top w:val="single" w:sz="4" w:space="0" w:color="000000"/>
              <w:left w:val="single" w:sz="4" w:space="0" w:color="000000"/>
              <w:bottom w:val="single" w:sz="4" w:space="0" w:color="000000"/>
            </w:tcBorders>
            <w:shd w:val="clear" w:color="auto" w:fill="auto"/>
            <w:vAlign w:val="center"/>
          </w:tcPr>
          <w:p w14:paraId="03ABF5F6" w14:textId="2C242B1E" w:rsidR="00F86424" w:rsidRPr="00D97C17" w:rsidRDefault="00F86424" w:rsidP="006E01FC">
            <w:pPr>
              <w:autoSpaceDE w:val="0"/>
              <w:ind w:left="-540" w:firstLine="540"/>
              <w:jc w:val="center"/>
              <w:rPr>
                <w:rFonts w:ascii="Marianne" w:hAnsi="Marianne" w:cs="Arial"/>
                <w:lang w:val="fr-FR"/>
              </w:rPr>
            </w:pPr>
            <w:r w:rsidRPr="00D97C17">
              <w:rPr>
                <w:rFonts w:ascii="Marianne" w:eastAsia="Wingdings" w:hAnsi="Marianne" w:cs="Arial"/>
                <w:lang w:val="fr-FR"/>
              </w:rPr>
              <w:t>100</w:t>
            </w:r>
          </w:p>
        </w:tc>
        <w:tc>
          <w:tcPr>
            <w:tcW w:w="4186" w:type="dxa"/>
            <w:tcBorders>
              <w:top w:val="single" w:sz="18" w:space="0" w:color="000000"/>
              <w:left w:val="single" w:sz="18" w:space="0" w:color="000000"/>
              <w:bottom w:val="single" w:sz="18" w:space="0" w:color="000000"/>
            </w:tcBorders>
            <w:shd w:val="clear" w:color="auto" w:fill="D9D9D9"/>
          </w:tcPr>
          <w:p w14:paraId="77078C25" w14:textId="4AF941CD" w:rsidR="00F86424" w:rsidRPr="00D97C17" w:rsidRDefault="00F86424" w:rsidP="006E01FC">
            <w:pPr>
              <w:autoSpaceDE w:val="0"/>
              <w:rPr>
                <w:rFonts w:ascii="Marianne" w:hAnsi="Marianne" w:cs="Arial"/>
                <w:lang w:val="fr-FR"/>
              </w:rPr>
            </w:pPr>
            <w:r w:rsidRPr="00D97C17">
              <w:rPr>
                <w:rFonts w:ascii="Marianne" w:eastAsia="Wingdings" w:hAnsi="Marianne" w:cs="Arial"/>
                <w:b/>
                <w:lang w:val="fr-FR"/>
              </w:rPr>
              <w:t>TOTAL DEPENSES PREVISIONNELLES (lignes 4 + 7 + 9)</w:t>
            </w:r>
          </w:p>
        </w:tc>
        <w:tc>
          <w:tcPr>
            <w:tcW w:w="1735" w:type="dxa"/>
            <w:tcBorders>
              <w:top w:val="single" w:sz="18" w:space="0" w:color="000000"/>
              <w:left w:val="single" w:sz="4" w:space="0" w:color="000000"/>
              <w:bottom w:val="single" w:sz="18" w:space="0" w:color="000000"/>
            </w:tcBorders>
            <w:shd w:val="clear" w:color="auto" w:fill="D9D9D9"/>
          </w:tcPr>
          <w:p w14:paraId="2CB317EE" w14:textId="77777777" w:rsidR="00F86424" w:rsidRPr="00D97C17" w:rsidRDefault="00F86424" w:rsidP="006E01FC">
            <w:pPr>
              <w:autoSpaceDE w:val="0"/>
              <w:snapToGrid w:val="0"/>
              <w:rPr>
                <w:rFonts w:ascii="Marianne" w:eastAsia="Wingdings" w:hAnsi="Marianne" w:cs="Arial"/>
                <w:b/>
                <w:lang w:val="fr-FR"/>
              </w:rPr>
            </w:pPr>
          </w:p>
        </w:tc>
        <w:tc>
          <w:tcPr>
            <w:tcW w:w="1701" w:type="dxa"/>
            <w:tcBorders>
              <w:top w:val="single" w:sz="18" w:space="0" w:color="000000"/>
              <w:left w:val="single" w:sz="4" w:space="0" w:color="000000"/>
              <w:bottom w:val="single" w:sz="18" w:space="0" w:color="000000"/>
            </w:tcBorders>
            <w:shd w:val="clear" w:color="auto" w:fill="D9D9D9"/>
          </w:tcPr>
          <w:p w14:paraId="25000BA7" w14:textId="77777777" w:rsidR="00F86424" w:rsidRPr="00D97C17" w:rsidRDefault="00F86424" w:rsidP="006E01FC">
            <w:pPr>
              <w:autoSpaceDE w:val="0"/>
              <w:snapToGrid w:val="0"/>
              <w:rPr>
                <w:rFonts w:ascii="Marianne" w:eastAsia="Wingdings" w:hAnsi="Marianne" w:cs="Arial"/>
                <w:lang w:val="fr-FR"/>
              </w:rPr>
            </w:pPr>
          </w:p>
        </w:tc>
        <w:tc>
          <w:tcPr>
            <w:tcW w:w="1530" w:type="dxa"/>
            <w:gridSpan w:val="3"/>
            <w:tcBorders>
              <w:top w:val="single" w:sz="18" w:space="0" w:color="000000"/>
              <w:left w:val="single" w:sz="4" w:space="0" w:color="000000"/>
              <w:bottom w:val="single" w:sz="18" w:space="0" w:color="000000"/>
              <w:right w:val="single" w:sz="18" w:space="0" w:color="000000"/>
            </w:tcBorders>
            <w:shd w:val="clear" w:color="auto" w:fill="D9D9D9"/>
          </w:tcPr>
          <w:p w14:paraId="0DCBC789" w14:textId="77777777" w:rsidR="00F86424" w:rsidRPr="00D97C17" w:rsidRDefault="00F86424" w:rsidP="006E01FC">
            <w:pPr>
              <w:autoSpaceDE w:val="0"/>
              <w:snapToGrid w:val="0"/>
              <w:rPr>
                <w:rFonts w:ascii="Marianne" w:eastAsia="Wingdings" w:hAnsi="Marianne" w:cs="Arial"/>
                <w:lang w:val="fr-FR"/>
              </w:rPr>
            </w:pPr>
          </w:p>
        </w:tc>
      </w:tr>
      <w:tr w:rsidR="006E01FC" w:rsidRPr="00D97C17" w14:paraId="02E5DFC2" w14:textId="77777777" w:rsidTr="00F86424">
        <w:tc>
          <w:tcPr>
            <w:tcW w:w="9557" w:type="dxa"/>
            <w:gridSpan w:val="6"/>
            <w:tcBorders>
              <w:top w:val="single" w:sz="4" w:space="0" w:color="000000"/>
              <w:left w:val="single" w:sz="4" w:space="0" w:color="000000"/>
              <w:bottom w:val="single" w:sz="4" w:space="0" w:color="000000"/>
            </w:tcBorders>
            <w:shd w:val="clear" w:color="auto" w:fill="0C0C0C"/>
            <w:vAlign w:val="center"/>
          </w:tcPr>
          <w:p w14:paraId="22E3A6EF" w14:textId="77777777" w:rsidR="006E01FC" w:rsidRPr="00D97C17" w:rsidRDefault="006E01FC" w:rsidP="006E01FC">
            <w:pPr>
              <w:autoSpaceDE w:val="0"/>
              <w:ind w:left="-540" w:firstLine="540"/>
              <w:jc w:val="center"/>
              <w:rPr>
                <w:rFonts w:ascii="Marianne" w:hAnsi="Marianne" w:cs="Arial"/>
                <w:lang w:val="fr-FR"/>
              </w:rPr>
            </w:pPr>
            <w:r w:rsidRPr="00D97C17">
              <w:rPr>
                <w:rFonts w:ascii="Marianne" w:eastAsia="Wingdings" w:hAnsi="Marianne" w:cs="Arial"/>
                <w:b/>
                <w:lang w:val="fr-FR"/>
              </w:rPr>
              <w:t>Recettes prévisionnelles</w:t>
            </w:r>
          </w:p>
        </w:tc>
        <w:tc>
          <w:tcPr>
            <w:tcW w:w="70" w:type="dxa"/>
            <w:gridSpan w:val="2"/>
            <w:tcBorders>
              <w:left w:val="single" w:sz="4" w:space="0" w:color="000000"/>
            </w:tcBorders>
            <w:shd w:val="clear" w:color="auto" w:fill="auto"/>
          </w:tcPr>
          <w:p w14:paraId="1287E842" w14:textId="77777777" w:rsidR="006E01FC" w:rsidRPr="00D97C17" w:rsidRDefault="006E01FC" w:rsidP="006E01FC">
            <w:pPr>
              <w:snapToGrid w:val="0"/>
              <w:rPr>
                <w:rFonts w:ascii="Marianne" w:eastAsia="Wingdings" w:hAnsi="Marianne" w:cs="Arial"/>
                <w:b/>
                <w:lang w:val="fr-FR"/>
              </w:rPr>
            </w:pPr>
          </w:p>
        </w:tc>
      </w:tr>
      <w:tr w:rsidR="00F86424" w:rsidRPr="00D97C17" w14:paraId="79869092" w14:textId="77777777" w:rsidTr="00B97A0B">
        <w:trPr>
          <w:gridAfter w:val="1"/>
          <w:wAfter w:w="6" w:type="dxa"/>
        </w:trPr>
        <w:tc>
          <w:tcPr>
            <w:tcW w:w="469" w:type="dxa"/>
            <w:tcBorders>
              <w:top w:val="single" w:sz="4" w:space="0" w:color="000000"/>
              <w:left w:val="single" w:sz="4" w:space="0" w:color="000000"/>
              <w:bottom w:val="single" w:sz="4" w:space="0" w:color="000000"/>
            </w:tcBorders>
            <w:shd w:val="clear" w:color="auto" w:fill="FFFF00"/>
            <w:vAlign w:val="center"/>
          </w:tcPr>
          <w:p w14:paraId="47C5B64C" w14:textId="79C25FB8" w:rsidR="00F86424" w:rsidRPr="00D97C17" w:rsidRDefault="00F86424" w:rsidP="009D060A">
            <w:pPr>
              <w:autoSpaceDE w:val="0"/>
              <w:ind w:left="-540" w:firstLine="540"/>
              <w:rPr>
                <w:rFonts w:ascii="Marianne" w:hAnsi="Marianne" w:cs="Arial"/>
                <w:b/>
                <w:lang w:val="fr-FR"/>
              </w:rPr>
            </w:pPr>
            <w:r w:rsidRPr="00D97C17">
              <w:rPr>
                <w:rFonts w:ascii="Marianne" w:eastAsia="Wingdings" w:hAnsi="Marianne" w:cs="Arial"/>
                <w:b/>
                <w:lang w:val="fr-FR"/>
              </w:rPr>
              <w:t>11</w:t>
            </w:r>
          </w:p>
        </w:tc>
        <w:tc>
          <w:tcPr>
            <w:tcW w:w="4186" w:type="dxa"/>
            <w:tcBorders>
              <w:top w:val="single" w:sz="4" w:space="0" w:color="000000"/>
              <w:left w:val="single" w:sz="4" w:space="0" w:color="000000"/>
              <w:bottom w:val="single" w:sz="4" w:space="0" w:color="000000"/>
            </w:tcBorders>
            <w:shd w:val="clear" w:color="auto" w:fill="FFFF00"/>
          </w:tcPr>
          <w:p w14:paraId="06EF4A85" w14:textId="3E3E33A1" w:rsidR="00F86424" w:rsidRPr="00D97C17" w:rsidRDefault="00F86424" w:rsidP="009D060A">
            <w:pPr>
              <w:autoSpaceDE w:val="0"/>
              <w:rPr>
                <w:rFonts w:ascii="Marianne" w:eastAsia="Wingdings" w:hAnsi="Marianne" w:cs="Arial"/>
                <w:b/>
                <w:lang w:val="fr-FR"/>
              </w:rPr>
            </w:pPr>
            <w:r w:rsidRPr="00D97C17">
              <w:rPr>
                <w:rFonts w:ascii="Marianne" w:eastAsia="Wingdings" w:hAnsi="Marianne" w:cs="Arial"/>
                <w:b/>
                <w:lang w:val="fr-FR"/>
              </w:rPr>
              <w:t xml:space="preserve">Subvention demandée </w:t>
            </w:r>
            <w:r w:rsidR="00230CF8" w:rsidRPr="00D97C17">
              <w:rPr>
                <w:rFonts w:ascii="Marianne" w:eastAsia="Wingdings" w:hAnsi="Marianne" w:cs="Arial"/>
                <w:b/>
                <w:lang w:val="fr-FR"/>
              </w:rPr>
              <w:t>au MAA</w:t>
            </w:r>
          </w:p>
          <w:p w14:paraId="250A90AF" w14:textId="49E66D0E" w:rsidR="00F86424" w:rsidRPr="00D97C17" w:rsidRDefault="00F86424" w:rsidP="009D060A">
            <w:pPr>
              <w:autoSpaceDE w:val="0"/>
              <w:rPr>
                <w:rFonts w:ascii="Marianne" w:hAnsi="Marianne" w:cs="Arial"/>
                <w:b/>
                <w:lang w:val="fr-FR"/>
              </w:rPr>
            </w:pPr>
          </w:p>
        </w:tc>
        <w:tc>
          <w:tcPr>
            <w:tcW w:w="1735" w:type="dxa"/>
            <w:tcBorders>
              <w:top w:val="single" w:sz="4" w:space="0" w:color="000000"/>
              <w:left w:val="single" w:sz="4" w:space="0" w:color="000000"/>
              <w:bottom w:val="single" w:sz="4" w:space="0" w:color="000000"/>
            </w:tcBorders>
            <w:shd w:val="clear" w:color="auto" w:fill="FFFF00"/>
          </w:tcPr>
          <w:p w14:paraId="11270B75" w14:textId="77777777" w:rsidR="00F86424" w:rsidRPr="00D97C17" w:rsidRDefault="00F86424" w:rsidP="006E01FC">
            <w:pPr>
              <w:autoSpaceDE w:val="0"/>
              <w:snapToGrid w:val="0"/>
              <w:rPr>
                <w:rFonts w:ascii="Marianne" w:eastAsia="Wingdings" w:hAnsi="Marianne" w:cs="Arial"/>
                <w:lang w:val="fr-FR"/>
              </w:rPr>
            </w:pPr>
          </w:p>
        </w:tc>
        <w:tc>
          <w:tcPr>
            <w:tcW w:w="1701" w:type="dxa"/>
            <w:tcBorders>
              <w:top w:val="single" w:sz="4" w:space="0" w:color="000000"/>
              <w:left w:val="single" w:sz="4" w:space="0" w:color="000000"/>
              <w:bottom w:val="single" w:sz="4" w:space="0" w:color="000000"/>
            </w:tcBorders>
            <w:shd w:val="clear" w:color="auto" w:fill="FFFF00"/>
          </w:tcPr>
          <w:p w14:paraId="73E147E5" w14:textId="77777777" w:rsidR="00F86424" w:rsidRPr="00D97C17" w:rsidRDefault="00F86424" w:rsidP="006E01FC">
            <w:pPr>
              <w:autoSpaceDE w:val="0"/>
              <w:snapToGrid w:val="0"/>
              <w:rPr>
                <w:rFonts w:ascii="Marianne" w:eastAsia="Wingdings" w:hAnsi="Marianne" w:cs="Arial"/>
                <w:lang w:val="fr-FR"/>
              </w:rPr>
            </w:pPr>
          </w:p>
        </w:tc>
        <w:tc>
          <w:tcPr>
            <w:tcW w:w="1460" w:type="dxa"/>
            <w:tcBorders>
              <w:top w:val="single" w:sz="4" w:space="0" w:color="000000"/>
              <w:left w:val="single" w:sz="4" w:space="0" w:color="000000"/>
              <w:bottom w:val="single" w:sz="4" w:space="0" w:color="000000"/>
            </w:tcBorders>
            <w:shd w:val="clear" w:color="auto" w:fill="FFFF00"/>
          </w:tcPr>
          <w:p w14:paraId="248FFFD9" w14:textId="77777777" w:rsidR="00F86424" w:rsidRPr="00D97C17" w:rsidRDefault="00F86424" w:rsidP="006E01FC">
            <w:pPr>
              <w:autoSpaceDE w:val="0"/>
              <w:snapToGrid w:val="0"/>
              <w:rPr>
                <w:rFonts w:ascii="Marianne" w:eastAsia="Wingdings" w:hAnsi="Marianne" w:cs="Arial"/>
                <w:lang w:val="fr-FR"/>
              </w:rPr>
            </w:pPr>
          </w:p>
        </w:tc>
        <w:tc>
          <w:tcPr>
            <w:tcW w:w="70" w:type="dxa"/>
            <w:gridSpan w:val="2"/>
            <w:tcBorders>
              <w:left w:val="single" w:sz="4" w:space="0" w:color="000000"/>
            </w:tcBorders>
            <w:shd w:val="clear" w:color="auto" w:fill="auto"/>
          </w:tcPr>
          <w:p w14:paraId="4356F1C9" w14:textId="77777777" w:rsidR="00F86424" w:rsidRPr="00D97C17" w:rsidRDefault="00F86424" w:rsidP="006E01FC">
            <w:pPr>
              <w:snapToGrid w:val="0"/>
              <w:rPr>
                <w:rFonts w:ascii="Marianne" w:eastAsia="Wingdings" w:hAnsi="Marianne" w:cs="Arial"/>
                <w:lang w:val="fr-FR"/>
              </w:rPr>
            </w:pPr>
          </w:p>
        </w:tc>
      </w:tr>
      <w:tr w:rsidR="00F86424" w:rsidRPr="00D97C17" w14:paraId="46DC7FC4" w14:textId="77777777" w:rsidTr="00B97A0B">
        <w:trPr>
          <w:gridAfter w:val="1"/>
          <w:wAfter w:w="6" w:type="dxa"/>
        </w:trPr>
        <w:tc>
          <w:tcPr>
            <w:tcW w:w="469" w:type="dxa"/>
            <w:tcBorders>
              <w:top w:val="single" w:sz="4" w:space="0" w:color="000000"/>
              <w:left w:val="single" w:sz="4" w:space="0" w:color="000000"/>
              <w:bottom w:val="single" w:sz="4" w:space="0" w:color="000000"/>
            </w:tcBorders>
            <w:shd w:val="clear" w:color="auto" w:fill="auto"/>
            <w:vAlign w:val="center"/>
          </w:tcPr>
          <w:p w14:paraId="3A65281A" w14:textId="0E5DB3D4" w:rsidR="00F86424" w:rsidRPr="00D97C17" w:rsidRDefault="00F86424" w:rsidP="006E01FC">
            <w:pPr>
              <w:autoSpaceDE w:val="0"/>
              <w:ind w:left="-540" w:firstLine="540"/>
              <w:jc w:val="center"/>
              <w:rPr>
                <w:rFonts w:ascii="Marianne" w:hAnsi="Marianne" w:cs="Arial"/>
                <w:lang w:val="fr-FR"/>
              </w:rPr>
            </w:pPr>
            <w:r w:rsidRPr="00D97C17">
              <w:rPr>
                <w:rFonts w:ascii="Marianne" w:eastAsia="Wingdings" w:hAnsi="Marianne" w:cs="Arial"/>
                <w:lang w:val="fr-FR"/>
              </w:rPr>
              <w:t>12</w:t>
            </w:r>
          </w:p>
        </w:tc>
        <w:tc>
          <w:tcPr>
            <w:tcW w:w="4186" w:type="dxa"/>
            <w:tcBorders>
              <w:top w:val="single" w:sz="4" w:space="0" w:color="000000"/>
              <w:left w:val="single" w:sz="4" w:space="0" w:color="000000"/>
              <w:bottom w:val="single" w:sz="4" w:space="0" w:color="000000"/>
            </w:tcBorders>
            <w:shd w:val="clear" w:color="auto" w:fill="auto"/>
          </w:tcPr>
          <w:p w14:paraId="55C0390C" w14:textId="77777777" w:rsidR="00F86424" w:rsidRPr="00D97C17" w:rsidRDefault="00F86424" w:rsidP="006E01FC">
            <w:pPr>
              <w:autoSpaceDE w:val="0"/>
              <w:rPr>
                <w:rFonts w:ascii="Marianne" w:hAnsi="Marianne" w:cs="Arial"/>
                <w:lang w:val="fr-FR"/>
              </w:rPr>
            </w:pPr>
            <w:r w:rsidRPr="00D97C17">
              <w:rPr>
                <w:rFonts w:ascii="Marianne" w:eastAsia="Wingdings" w:hAnsi="Marianne" w:cs="Arial"/>
                <w:lang w:val="fr-FR"/>
              </w:rPr>
              <w:t>Collectivités locales</w:t>
            </w:r>
          </w:p>
        </w:tc>
        <w:tc>
          <w:tcPr>
            <w:tcW w:w="1735" w:type="dxa"/>
            <w:tcBorders>
              <w:top w:val="single" w:sz="4" w:space="0" w:color="000000"/>
              <w:left w:val="single" w:sz="4" w:space="0" w:color="000000"/>
              <w:bottom w:val="single" w:sz="4" w:space="0" w:color="000000"/>
            </w:tcBorders>
            <w:shd w:val="clear" w:color="auto" w:fill="auto"/>
          </w:tcPr>
          <w:p w14:paraId="62A1D2F6" w14:textId="77777777" w:rsidR="00F86424" w:rsidRPr="00D97C17" w:rsidRDefault="00F86424" w:rsidP="006E01FC">
            <w:pPr>
              <w:autoSpaceDE w:val="0"/>
              <w:snapToGrid w:val="0"/>
              <w:rPr>
                <w:rFonts w:ascii="Marianne" w:eastAsia="Wingdings" w:hAnsi="Marianne" w:cs="Arial"/>
                <w:lang w:val="fr-FR"/>
              </w:rPr>
            </w:pPr>
          </w:p>
        </w:tc>
        <w:tc>
          <w:tcPr>
            <w:tcW w:w="1701" w:type="dxa"/>
            <w:tcBorders>
              <w:top w:val="single" w:sz="4" w:space="0" w:color="000000"/>
              <w:left w:val="single" w:sz="4" w:space="0" w:color="000000"/>
              <w:bottom w:val="single" w:sz="4" w:space="0" w:color="000000"/>
            </w:tcBorders>
            <w:shd w:val="clear" w:color="auto" w:fill="auto"/>
          </w:tcPr>
          <w:p w14:paraId="793D082F" w14:textId="77777777" w:rsidR="00F86424" w:rsidRPr="00D97C17" w:rsidRDefault="00F86424" w:rsidP="006E01FC">
            <w:pPr>
              <w:autoSpaceDE w:val="0"/>
              <w:snapToGrid w:val="0"/>
              <w:rPr>
                <w:rFonts w:ascii="Marianne" w:eastAsia="Wingdings" w:hAnsi="Marianne" w:cs="Arial"/>
                <w:lang w:val="fr-FR"/>
              </w:rPr>
            </w:pPr>
          </w:p>
        </w:tc>
        <w:tc>
          <w:tcPr>
            <w:tcW w:w="1460" w:type="dxa"/>
            <w:tcBorders>
              <w:top w:val="single" w:sz="4" w:space="0" w:color="000000"/>
              <w:left w:val="single" w:sz="4" w:space="0" w:color="000000"/>
              <w:bottom w:val="single" w:sz="4" w:space="0" w:color="000000"/>
            </w:tcBorders>
            <w:shd w:val="clear" w:color="auto" w:fill="auto"/>
          </w:tcPr>
          <w:p w14:paraId="356FE770" w14:textId="77777777" w:rsidR="00F86424" w:rsidRPr="00D97C17" w:rsidRDefault="00F86424" w:rsidP="006E01FC">
            <w:pPr>
              <w:autoSpaceDE w:val="0"/>
              <w:snapToGrid w:val="0"/>
              <w:rPr>
                <w:rFonts w:ascii="Marianne" w:eastAsia="Wingdings" w:hAnsi="Marianne" w:cs="Arial"/>
                <w:lang w:val="fr-FR"/>
              </w:rPr>
            </w:pPr>
          </w:p>
        </w:tc>
        <w:tc>
          <w:tcPr>
            <w:tcW w:w="70" w:type="dxa"/>
            <w:gridSpan w:val="2"/>
            <w:tcBorders>
              <w:left w:val="single" w:sz="4" w:space="0" w:color="000000"/>
            </w:tcBorders>
            <w:shd w:val="clear" w:color="auto" w:fill="auto"/>
          </w:tcPr>
          <w:p w14:paraId="210E90FA" w14:textId="77777777" w:rsidR="00F86424" w:rsidRPr="00D97C17" w:rsidRDefault="00F86424" w:rsidP="006E01FC">
            <w:pPr>
              <w:snapToGrid w:val="0"/>
              <w:rPr>
                <w:rFonts w:ascii="Marianne" w:eastAsia="Wingdings" w:hAnsi="Marianne" w:cs="Arial"/>
                <w:lang w:val="fr-FR"/>
              </w:rPr>
            </w:pPr>
          </w:p>
        </w:tc>
      </w:tr>
      <w:tr w:rsidR="00F86424" w:rsidRPr="00D97C17" w14:paraId="07012771" w14:textId="77777777" w:rsidTr="00B97A0B">
        <w:trPr>
          <w:gridAfter w:val="1"/>
          <w:wAfter w:w="6" w:type="dxa"/>
        </w:trPr>
        <w:tc>
          <w:tcPr>
            <w:tcW w:w="469" w:type="dxa"/>
            <w:tcBorders>
              <w:top w:val="single" w:sz="4" w:space="0" w:color="000000"/>
              <w:left w:val="single" w:sz="4" w:space="0" w:color="000000"/>
              <w:bottom w:val="single" w:sz="4" w:space="0" w:color="000000"/>
            </w:tcBorders>
            <w:shd w:val="clear" w:color="auto" w:fill="auto"/>
            <w:vAlign w:val="center"/>
          </w:tcPr>
          <w:p w14:paraId="141E5DD8" w14:textId="4FA8910A" w:rsidR="00F86424" w:rsidRPr="00D97C17" w:rsidRDefault="00F86424" w:rsidP="006E01FC">
            <w:pPr>
              <w:autoSpaceDE w:val="0"/>
              <w:ind w:left="-540" w:firstLine="540"/>
              <w:jc w:val="center"/>
              <w:rPr>
                <w:rFonts w:ascii="Marianne" w:hAnsi="Marianne" w:cs="Arial"/>
                <w:lang w:val="fr-FR"/>
              </w:rPr>
            </w:pPr>
            <w:r w:rsidRPr="00D97C17">
              <w:rPr>
                <w:rFonts w:ascii="Marianne" w:eastAsia="Wingdings" w:hAnsi="Marianne" w:cs="Arial"/>
                <w:lang w:val="fr-FR"/>
              </w:rPr>
              <w:t>13</w:t>
            </w:r>
          </w:p>
        </w:tc>
        <w:tc>
          <w:tcPr>
            <w:tcW w:w="4186" w:type="dxa"/>
            <w:tcBorders>
              <w:top w:val="single" w:sz="4" w:space="0" w:color="000000"/>
              <w:left w:val="single" w:sz="4" w:space="0" w:color="000000"/>
              <w:bottom w:val="single" w:sz="4" w:space="0" w:color="000000"/>
            </w:tcBorders>
            <w:shd w:val="clear" w:color="auto" w:fill="auto"/>
          </w:tcPr>
          <w:p w14:paraId="6C02E090" w14:textId="77777777" w:rsidR="00F86424" w:rsidRPr="00D97C17" w:rsidRDefault="00F86424" w:rsidP="006E01FC">
            <w:pPr>
              <w:autoSpaceDE w:val="0"/>
              <w:rPr>
                <w:rFonts w:ascii="Marianne" w:hAnsi="Marianne" w:cs="Arial"/>
                <w:lang w:val="fr-FR"/>
              </w:rPr>
            </w:pPr>
            <w:r w:rsidRPr="00D97C17">
              <w:rPr>
                <w:rFonts w:ascii="Marianne" w:eastAsia="Wingdings" w:hAnsi="Marianne" w:cs="Arial"/>
                <w:lang w:val="fr-FR"/>
              </w:rPr>
              <w:t>Conseils régionaux</w:t>
            </w:r>
          </w:p>
        </w:tc>
        <w:tc>
          <w:tcPr>
            <w:tcW w:w="1735" w:type="dxa"/>
            <w:tcBorders>
              <w:top w:val="single" w:sz="4" w:space="0" w:color="000000"/>
              <w:left w:val="single" w:sz="4" w:space="0" w:color="000000"/>
              <w:bottom w:val="single" w:sz="4" w:space="0" w:color="000000"/>
            </w:tcBorders>
            <w:shd w:val="clear" w:color="auto" w:fill="auto"/>
          </w:tcPr>
          <w:p w14:paraId="22E624C2" w14:textId="77777777" w:rsidR="00F86424" w:rsidRPr="00D97C17" w:rsidRDefault="00F86424" w:rsidP="006E01FC">
            <w:pPr>
              <w:autoSpaceDE w:val="0"/>
              <w:snapToGrid w:val="0"/>
              <w:rPr>
                <w:rFonts w:ascii="Marianne" w:eastAsia="Wingdings" w:hAnsi="Marianne" w:cs="Arial"/>
                <w:lang w:val="fr-FR"/>
              </w:rPr>
            </w:pPr>
          </w:p>
        </w:tc>
        <w:tc>
          <w:tcPr>
            <w:tcW w:w="1701" w:type="dxa"/>
            <w:tcBorders>
              <w:top w:val="single" w:sz="4" w:space="0" w:color="000000"/>
              <w:left w:val="single" w:sz="4" w:space="0" w:color="000000"/>
              <w:bottom w:val="single" w:sz="4" w:space="0" w:color="000000"/>
            </w:tcBorders>
            <w:shd w:val="clear" w:color="auto" w:fill="auto"/>
          </w:tcPr>
          <w:p w14:paraId="5B65EED5" w14:textId="77777777" w:rsidR="00F86424" w:rsidRPr="00D97C17" w:rsidRDefault="00F86424" w:rsidP="006E01FC">
            <w:pPr>
              <w:autoSpaceDE w:val="0"/>
              <w:snapToGrid w:val="0"/>
              <w:rPr>
                <w:rFonts w:ascii="Marianne" w:eastAsia="Wingdings" w:hAnsi="Marianne" w:cs="Arial"/>
                <w:lang w:val="fr-FR"/>
              </w:rPr>
            </w:pPr>
          </w:p>
        </w:tc>
        <w:tc>
          <w:tcPr>
            <w:tcW w:w="1460" w:type="dxa"/>
            <w:tcBorders>
              <w:top w:val="single" w:sz="4" w:space="0" w:color="000000"/>
              <w:left w:val="single" w:sz="4" w:space="0" w:color="000000"/>
              <w:bottom w:val="single" w:sz="4" w:space="0" w:color="000000"/>
            </w:tcBorders>
            <w:shd w:val="clear" w:color="auto" w:fill="auto"/>
          </w:tcPr>
          <w:p w14:paraId="7088494D" w14:textId="77777777" w:rsidR="00F86424" w:rsidRPr="00D97C17" w:rsidRDefault="00F86424" w:rsidP="006E01FC">
            <w:pPr>
              <w:autoSpaceDE w:val="0"/>
              <w:snapToGrid w:val="0"/>
              <w:rPr>
                <w:rFonts w:ascii="Marianne" w:eastAsia="Wingdings" w:hAnsi="Marianne" w:cs="Arial"/>
                <w:lang w:val="fr-FR"/>
              </w:rPr>
            </w:pPr>
          </w:p>
        </w:tc>
        <w:tc>
          <w:tcPr>
            <w:tcW w:w="70" w:type="dxa"/>
            <w:gridSpan w:val="2"/>
            <w:tcBorders>
              <w:left w:val="single" w:sz="4" w:space="0" w:color="000000"/>
            </w:tcBorders>
            <w:shd w:val="clear" w:color="auto" w:fill="auto"/>
          </w:tcPr>
          <w:p w14:paraId="37710CB4" w14:textId="77777777" w:rsidR="00F86424" w:rsidRPr="00D97C17" w:rsidRDefault="00F86424" w:rsidP="006E01FC">
            <w:pPr>
              <w:snapToGrid w:val="0"/>
              <w:rPr>
                <w:rFonts w:ascii="Marianne" w:eastAsia="Wingdings" w:hAnsi="Marianne" w:cs="Arial"/>
                <w:lang w:val="fr-FR"/>
              </w:rPr>
            </w:pPr>
          </w:p>
        </w:tc>
      </w:tr>
      <w:tr w:rsidR="00F86424" w:rsidRPr="00D97C17" w14:paraId="533B5B0A" w14:textId="77777777" w:rsidTr="00B97A0B">
        <w:trPr>
          <w:gridAfter w:val="1"/>
          <w:wAfter w:w="6" w:type="dxa"/>
        </w:trPr>
        <w:tc>
          <w:tcPr>
            <w:tcW w:w="469" w:type="dxa"/>
            <w:tcBorders>
              <w:top w:val="single" w:sz="4" w:space="0" w:color="000000"/>
              <w:left w:val="single" w:sz="4" w:space="0" w:color="000000"/>
              <w:bottom w:val="single" w:sz="4" w:space="0" w:color="000000"/>
            </w:tcBorders>
            <w:shd w:val="clear" w:color="auto" w:fill="auto"/>
            <w:vAlign w:val="center"/>
          </w:tcPr>
          <w:p w14:paraId="5252C98E" w14:textId="2B783275" w:rsidR="00F86424" w:rsidRPr="00D97C17" w:rsidRDefault="00F86424" w:rsidP="006E01FC">
            <w:pPr>
              <w:autoSpaceDE w:val="0"/>
              <w:ind w:left="-540" w:firstLine="540"/>
              <w:jc w:val="center"/>
              <w:rPr>
                <w:rFonts w:ascii="Marianne" w:hAnsi="Marianne" w:cs="Arial"/>
                <w:lang w:val="fr-FR"/>
              </w:rPr>
            </w:pPr>
            <w:r w:rsidRPr="00D97C17">
              <w:rPr>
                <w:rFonts w:ascii="Marianne" w:eastAsia="Wingdings" w:hAnsi="Marianne" w:cs="Arial"/>
                <w:lang w:val="fr-FR"/>
              </w:rPr>
              <w:t>14</w:t>
            </w:r>
          </w:p>
        </w:tc>
        <w:tc>
          <w:tcPr>
            <w:tcW w:w="4186" w:type="dxa"/>
            <w:tcBorders>
              <w:top w:val="single" w:sz="4" w:space="0" w:color="000000"/>
              <w:left w:val="single" w:sz="4" w:space="0" w:color="000000"/>
              <w:bottom w:val="single" w:sz="4" w:space="0" w:color="000000"/>
            </w:tcBorders>
            <w:shd w:val="clear" w:color="auto" w:fill="auto"/>
          </w:tcPr>
          <w:p w14:paraId="4D0B2C92" w14:textId="77777777" w:rsidR="00F86424" w:rsidRPr="00D97C17" w:rsidRDefault="00F86424" w:rsidP="006E01FC">
            <w:pPr>
              <w:autoSpaceDE w:val="0"/>
              <w:rPr>
                <w:rFonts w:ascii="Marianne" w:hAnsi="Marianne" w:cs="Arial"/>
                <w:lang w:val="fr-FR"/>
              </w:rPr>
            </w:pPr>
            <w:r w:rsidRPr="00D97C17">
              <w:rPr>
                <w:rFonts w:ascii="Marianne" w:eastAsia="Wingdings" w:hAnsi="Marianne" w:cs="Arial"/>
                <w:lang w:val="fr-FR"/>
              </w:rPr>
              <w:t>Union Européenne (FEADER…)</w:t>
            </w:r>
          </w:p>
        </w:tc>
        <w:tc>
          <w:tcPr>
            <w:tcW w:w="1735" w:type="dxa"/>
            <w:tcBorders>
              <w:top w:val="single" w:sz="4" w:space="0" w:color="000000"/>
              <w:left w:val="single" w:sz="4" w:space="0" w:color="000000"/>
              <w:bottom w:val="single" w:sz="4" w:space="0" w:color="000000"/>
            </w:tcBorders>
            <w:shd w:val="clear" w:color="auto" w:fill="auto"/>
          </w:tcPr>
          <w:p w14:paraId="2DD51C7E" w14:textId="77777777" w:rsidR="00F86424" w:rsidRPr="00D97C17" w:rsidRDefault="00F86424" w:rsidP="006E01FC">
            <w:pPr>
              <w:autoSpaceDE w:val="0"/>
              <w:snapToGrid w:val="0"/>
              <w:rPr>
                <w:rFonts w:ascii="Marianne" w:eastAsia="Wingdings" w:hAnsi="Marianne" w:cs="Arial"/>
                <w:lang w:val="fr-FR"/>
              </w:rPr>
            </w:pPr>
          </w:p>
        </w:tc>
        <w:tc>
          <w:tcPr>
            <w:tcW w:w="1701" w:type="dxa"/>
            <w:tcBorders>
              <w:top w:val="single" w:sz="4" w:space="0" w:color="000000"/>
              <w:left w:val="single" w:sz="4" w:space="0" w:color="000000"/>
              <w:bottom w:val="single" w:sz="4" w:space="0" w:color="000000"/>
            </w:tcBorders>
            <w:shd w:val="clear" w:color="auto" w:fill="auto"/>
          </w:tcPr>
          <w:p w14:paraId="5E8984F1" w14:textId="77777777" w:rsidR="00F86424" w:rsidRPr="00D97C17" w:rsidRDefault="00F86424" w:rsidP="006E01FC">
            <w:pPr>
              <w:autoSpaceDE w:val="0"/>
              <w:snapToGrid w:val="0"/>
              <w:rPr>
                <w:rFonts w:ascii="Marianne" w:eastAsia="Wingdings" w:hAnsi="Marianne" w:cs="Arial"/>
                <w:lang w:val="fr-FR"/>
              </w:rPr>
            </w:pPr>
          </w:p>
        </w:tc>
        <w:tc>
          <w:tcPr>
            <w:tcW w:w="1460" w:type="dxa"/>
            <w:tcBorders>
              <w:top w:val="single" w:sz="4" w:space="0" w:color="000000"/>
              <w:left w:val="single" w:sz="4" w:space="0" w:color="000000"/>
              <w:bottom w:val="single" w:sz="4" w:space="0" w:color="000000"/>
            </w:tcBorders>
            <w:shd w:val="clear" w:color="auto" w:fill="auto"/>
          </w:tcPr>
          <w:p w14:paraId="5CBE023E" w14:textId="77777777" w:rsidR="00F86424" w:rsidRPr="00D97C17" w:rsidRDefault="00F86424" w:rsidP="006E01FC">
            <w:pPr>
              <w:autoSpaceDE w:val="0"/>
              <w:snapToGrid w:val="0"/>
              <w:rPr>
                <w:rFonts w:ascii="Marianne" w:eastAsia="Wingdings" w:hAnsi="Marianne" w:cs="Arial"/>
                <w:lang w:val="fr-FR"/>
              </w:rPr>
            </w:pPr>
          </w:p>
        </w:tc>
        <w:tc>
          <w:tcPr>
            <w:tcW w:w="70" w:type="dxa"/>
            <w:gridSpan w:val="2"/>
            <w:tcBorders>
              <w:left w:val="single" w:sz="4" w:space="0" w:color="000000"/>
            </w:tcBorders>
            <w:shd w:val="clear" w:color="auto" w:fill="auto"/>
          </w:tcPr>
          <w:p w14:paraId="0068E58F" w14:textId="77777777" w:rsidR="00F86424" w:rsidRPr="00D97C17" w:rsidRDefault="00F86424" w:rsidP="006E01FC">
            <w:pPr>
              <w:snapToGrid w:val="0"/>
              <w:rPr>
                <w:rFonts w:ascii="Marianne" w:eastAsia="Wingdings" w:hAnsi="Marianne" w:cs="Arial"/>
                <w:lang w:val="fr-FR"/>
              </w:rPr>
            </w:pPr>
          </w:p>
        </w:tc>
      </w:tr>
      <w:tr w:rsidR="00F86424" w:rsidRPr="00D97C17" w14:paraId="13F6B7AE" w14:textId="77777777" w:rsidTr="00B97A0B">
        <w:trPr>
          <w:gridAfter w:val="1"/>
          <w:wAfter w:w="6" w:type="dxa"/>
        </w:trPr>
        <w:tc>
          <w:tcPr>
            <w:tcW w:w="469" w:type="dxa"/>
            <w:tcBorders>
              <w:top w:val="single" w:sz="4" w:space="0" w:color="000000"/>
              <w:left w:val="single" w:sz="4" w:space="0" w:color="000000"/>
              <w:bottom w:val="single" w:sz="4" w:space="0" w:color="000000"/>
            </w:tcBorders>
            <w:shd w:val="clear" w:color="auto" w:fill="auto"/>
            <w:vAlign w:val="center"/>
          </w:tcPr>
          <w:p w14:paraId="27208266" w14:textId="4B3707E0" w:rsidR="00F86424" w:rsidRPr="00D97C17" w:rsidRDefault="00F86424" w:rsidP="006E01FC">
            <w:pPr>
              <w:autoSpaceDE w:val="0"/>
              <w:ind w:left="-540" w:firstLine="540"/>
              <w:jc w:val="center"/>
              <w:rPr>
                <w:rFonts w:ascii="Marianne" w:hAnsi="Marianne" w:cs="Arial"/>
                <w:lang w:val="fr-FR"/>
              </w:rPr>
            </w:pPr>
            <w:r w:rsidRPr="00D97C17">
              <w:rPr>
                <w:rFonts w:ascii="Marianne" w:eastAsia="Wingdings" w:hAnsi="Marianne" w:cs="Arial"/>
                <w:lang w:val="fr-FR"/>
              </w:rPr>
              <w:t>15</w:t>
            </w:r>
          </w:p>
        </w:tc>
        <w:tc>
          <w:tcPr>
            <w:tcW w:w="4186" w:type="dxa"/>
            <w:tcBorders>
              <w:top w:val="single" w:sz="4" w:space="0" w:color="000000"/>
              <w:left w:val="single" w:sz="4" w:space="0" w:color="000000"/>
              <w:bottom w:val="single" w:sz="18" w:space="0" w:color="000000"/>
            </w:tcBorders>
            <w:shd w:val="clear" w:color="auto" w:fill="auto"/>
          </w:tcPr>
          <w:p w14:paraId="25375D45" w14:textId="77777777" w:rsidR="00F86424" w:rsidRPr="00D97C17" w:rsidRDefault="00F86424" w:rsidP="006E01FC">
            <w:pPr>
              <w:autoSpaceDE w:val="0"/>
              <w:rPr>
                <w:rFonts w:ascii="Marianne" w:hAnsi="Marianne" w:cs="Arial"/>
                <w:lang w:val="fr-FR"/>
              </w:rPr>
            </w:pPr>
            <w:r w:rsidRPr="00D97C17">
              <w:rPr>
                <w:rFonts w:ascii="Marianne" w:eastAsia="Wingdings" w:hAnsi="Marianne" w:cs="Arial"/>
                <w:lang w:val="fr-FR"/>
              </w:rPr>
              <w:t>Autres (à préciser)</w:t>
            </w:r>
          </w:p>
        </w:tc>
        <w:tc>
          <w:tcPr>
            <w:tcW w:w="1735" w:type="dxa"/>
            <w:tcBorders>
              <w:top w:val="single" w:sz="4" w:space="0" w:color="000000"/>
              <w:left w:val="single" w:sz="4" w:space="0" w:color="000000"/>
              <w:bottom w:val="single" w:sz="18" w:space="0" w:color="000000"/>
            </w:tcBorders>
            <w:shd w:val="clear" w:color="auto" w:fill="auto"/>
          </w:tcPr>
          <w:p w14:paraId="5D1C9F20" w14:textId="77777777" w:rsidR="00F86424" w:rsidRPr="00D97C17" w:rsidRDefault="00F86424" w:rsidP="006E01FC">
            <w:pPr>
              <w:autoSpaceDE w:val="0"/>
              <w:snapToGrid w:val="0"/>
              <w:rPr>
                <w:rFonts w:ascii="Marianne" w:eastAsia="Wingdings" w:hAnsi="Marianne" w:cs="Arial"/>
                <w:lang w:val="fr-FR"/>
              </w:rPr>
            </w:pPr>
          </w:p>
        </w:tc>
        <w:tc>
          <w:tcPr>
            <w:tcW w:w="1701" w:type="dxa"/>
            <w:tcBorders>
              <w:top w:val="single" w:sz="4" w:space="0" w:color="000000"/>
              <w:left w:val="single" w:sz="4" w:space="0" w:color="000000"/>
              <w:bottom w:val="single" w:sz="18" w:space="0" w:color="000000"/>
            </w:tcBorders>
            <w:shd w:val="clear" w:color="auto" w:fill="auto"/>
          </w:tcPr>
          <w:p w14:paraId="712B7D7F" w14:textId="77777777" w:rsidR="00F86424" w:rsidRPr="00D97C17" w:rsidRDefault="00F86424" w:rsidP="006E01FC">
            <w:pPr>
              <w:autoSpaceDE w:val="0"/>
              <w:snapToGrid w:val="0"/>
              <w:rPr>
                <w:rFonts w:ascii="Marianne" w:eastAsia="Wingdings" w:hAnsi="Marianne" w:cs="Arial"/>
                <w:lang w:val="fr-FR"/>
              </w:rPr>
            </w:pPr>
          </w:p>
        </w:tc>
        <w:tc>
          <w:tcPr>
            <w:tcW w:w="1460" w:type="dxa"/>
            <w:tcBorders>
              <w:top w:val="single" w:sz="4" w:space="0" w:color="000000"/>
              <w:left w:val="single" w:sz="4" w:space="0" w:color="000000"/>
              <w:bottom w:val="single" w:sz="18" w:space="0" w:color="000000"/>
            </w:tcBorders>
            <w:shd w:val="clear" w:color="auto" w:fill="auto"/>
          </w:tcPr>
          <w:p w14:paraId="2C7A6F8B" w14:textId="77777777" w:rsidR="00F86424" w:rsidRPr="00D97C17" w:rsidRDefault="00F86424" w:rsidP="006E01FC">
            <w:pPr>
              <w:autoSpaceDE w:val="0"/>
              <w:snapToGrid w:val="0"/>
              <w:rPr>
                <w:rFonts w:ascii="Marianne" w:eastAsia="Wingdings" w:hAnsi="Marianne" w:cs="Arial"/>
                <w:lang w:val="fr-FR"/>
              </w:rPr>
            </w:pPr>
          </w:p>
        </w:tc>
        <w:tc>
          <w:tcPr>
            <w:tcW w:w="70" w:type="dxa"/>
            <w:gridSpan w:val="2"/>
            <w:tcBorders>
              <w:left w:val="single" w:sz="4" w:space="0" w:color="000000"/>
            </w:tcBorders>
            <w:shd w:val="clear" w:color="auto" w:fill="auto"/>
          </w:tcPr>
          <w:p w14:paraId="7015EB74" w14:textId="77777777" w:rsidR="00F86424" w:rsidRPr="00D97C17" w:rsidRDefault="00F86424" w:rsidP="006E01FC">
            <w:pPr>
              <w:snapToGrid w:val="0"/>
              <w:rPr>
                <w:rFonts w:ascii="Marianne" w:eastAsia="Wingdings" w:hAnsi="Marianne" w:cs="Arial"/>
                <w:lang w:val="fr-FR"/>
              </w:rPr>
            </w:pPr>
          </w:p>
        </w:tc>
      </w:tr>
      <w:tr w:rsidR="00F86424" w:rsidRPr="00D97C17" w14:paraId="5D571A65" w14:textId="77777777" w:rsidTr="00B97A0B">
        <w:tblPrEx>
          <w:tblCellMar>
            <w:left w:w="108" w:type="dxa"/>
            <w:right w:w="108" w:type="dxa"/>
          </w:tblCellMar>
        </w:tblPrEx>
        <w:trPr>
          <w:gridAfter w:val="1"/>
          <w:wAfter w:w="6" w:type="dxa"/>
        </w:trPr>
        <w:tc>
          <w:tcPr>
            <w:tcW w:w="469" w:type="dxa"/>
            <w:tcBorders>
              <w:top w:val="single" w:sz="4" w:space="0" w:color="000000"/>
              <w:left w:val="single" w:sz="4" w:space="0" w:color="000000"/>
              <w:bottom w:val="single" w:sz="4" w:space="0" w:color="000000"/>
            </w:tcBorders>
            <w:shd w:val="clear" w:color="auto" w:fill="auto"/>
            <w:vAlign w:val="center"/>
          </w:tcPr>
          <w:p w14:paraId="7AF14F78" w14:textId="05B18237" w:rsidR="00F86424" w:rsidRPr="00D97C17" w:rsidRDefault="00F86424" w:rsidP="006E01FC">
            <w:pPr>
              <w:autoSpaceDE w:val="0"/>
              <w:ind w:left="-540" w:firstLine="540"/>
              <w:jc w:val="center"/>
              <w:rPr>
                <w:rFonts w:ascii="Marianne" w:hAnsi="Marianne" w:cs="Arial"/>
                <w:lang w:val="fr-FR"/>
              </w:rPr>
            </w:pPr>
            <w:r w:rsidRPr="00D97C17">
              <w:rPr>
                <w:rFonts w:ascii="Marianne" w:eastAsia="Wingdings" w:hAnsi="Marianne" w:cs="Arial"/>
                <w:lang w:val="fr-FR"/>
              </w:rPr>
              <w:t>16</w:t>
            </w:r>
          </w:p>
        </w:tc>
        <w:tc>
          <w:tcPr>
            <w:tcW w:w="4186" w:type="dxa"/>
            <w:tcBorders>
              <w:top w:val="single" w:sz="18" w:space="0" w:color="000000"/>
              <w:left w:val="single" w:sz="18" w:space="0" w:color="000000"/>
              <w:bottom w:val="single" w:sz="18" w:space="0" w:color="000000"/>
            </w:tcBorders>
            <w:shd w:val="clear" w:color="auto" w:fill="D9D9D9"/>
          </w:tcPr>
          <w:p w14:paraId="1682B6D1" w14:textId="1F07346E" w:rsidR="00F86424" w:rsidRPr="00D97C17" w:rsidRDefault="00F86424" w:rsidP="006E01FC">
            <w:pPr>
              <w:autoSpaceDE w:val="0"/>
              <w:rPr>
                <w:rFonts w:ascii="Marianne" w:hAnsi="Marianne" w:cs="Arial"/>
                <w:lang w:val="fr-FR"/>
              </w:rPr>
            </w:pPr>
            <w:r w:rsidRPr="00D97C17">
              <w:rPr>
                <w:rFonts w:ascii="Marianne" w:eastAsia="Wingdings" w:hAnsi="Marianne" w:cs="Arial"/>
                <w:b/>
                <w:lang w:val="fr-FR"/>
              </w:rPr>
              <w:t>Total Subventions (lignes 11 à 15)</w:t>
            </w:r>
          </w:p>
        </w:tc>
        <w:tc>
          <w:tcPr>
            <w:tcW w:w="1735" w:type="dxa"/>
            <w:tcBorders>
              <w:top w:val="single" w:sz="18" w:space="0" w:color="000000"/>
              <w:left w:val="single" w:sz="4" w:space="0" w:color="000000"/>
              <w:bottom w:val="single" w:sz="18" w:space="0" w:color="000000"/>
            </w:tcBorders>
            <w:shd w:val="clear" w:color="auto" w:fill="D9D9D9"/>
          </w:tcPr>
          <w:p w14:paraId="7B246916" w14:textId="77777777" w:rsidR="00F86424" w:rsidRPr="00D97C17" w:rsidRDefault="00F86424" w:rsidP="006E01FC">
            <w:pPr>
              <w:autoSpaceDE w:val="0"/>
              <w:snapToGrid w:val="0"/>
              <w:rPr>
                <w:rFonts w:ascii="Marianne" w:eastAsia="Wingdings" w:hAnsi="Marianne" w:cs="Arial"/>
                <w:b/>
                <w:lang w:val="fr-FR"/>
              </w:rPr>
            </w:pPr>
          </w:p>
        </w:tc>
        <w:tc>
          <w:tcPr>
            <w:tcW w:w="1701" w:type="dxa"/>
            <w:tcBorders>
              <w:top w:val="single" w:sz="18" w:space="0" w:color="000000"/>
              <w:left w:val="single" w:sz="4" w:space="0" w:color="000000"/>
              <w:bottom w:val="single" w:sz="18" w:space="0" w:color="000000"/>
            </w:tcBorders>
            <w:shd w:val="clear" w:color="auto" w:fill="D9D9D9"/>
          </w:tcPr>
          <w:p w14:paraId="40ABBC35" w14:textId="77777777" w:rsidR="00F86424" w:rsidRPr="00D97C17" w:rsidRDefault="00F86424" w:rsidP="006E01FC">
            <w:pPr>
              <w:autoSpaceDE w:val="0"/>
              <w:snapToGrid w:val="0"/>
              <w:rPr>
                <w:rFonts w:ascii="Marianne" w:eastAsia="Wingdings" w:hAnsi="Marianne" w:cs="Arial"/>
                <w:lang w:val="fr-FR"/>
              </w:rPr>
            </w:pPr>
          </w:p>
        </w:tc>
        <w:tc>
          <w:tcPr>
            <w:tcW w:w="1530" w:type="dxa"/>
            <w:gridSpan w:val="3"/>
            <w:tcBorders>
              <w:top w:val="single" w:sz="18" w:space="0" w:color="000000"/>
              <w:left w:val="single" w:sz="4" w:space="0" w:color="000000"/>
              <w:bottom w:val="single" w:sz="18" w:space="0" w:color="000000"/>
              <w:right w:val="single" w:sz="18" w:space="0" w:color="000000"/>
            </w:tcBorders>
            <w:shd w:val="clear" w:color="auto" w:fill="D9D9D9"/>
          </w:tcPr>
          <w:p w14:paraId="17601D77" w14:textId="77777777" w:rsidR="00F86424" w:rsidRPr="00D97C17" w:rsidRDefault="00F86424" w:rsidP="006E01FC">
            <w:pPr>
              <w:autoSpaceDE w:val="0"/>
              <w:snapToGrid w:val="0"/>
              <w:rPr>
                <w:rFonts w:ascii="Marianne" w:eastAsia="Wingdings" w:hAnsi="Marianne" w:cs="Arial"/>
                <w:lang w:val="fr-FR"/>
              </w:rPr>
            </w:pPr>
          </w:p>
        </w:tc>
      </w:tr>
      <w:tr w:rsidR="00F86424" w:rsidRPr="00D97C17" w14:paraId="62E6AD23" w14:textId="77777777" w:rsidTr="00B97A0B">
        <w:trPr>
          <w:gridAfter w:val="1"/>
          <w:wAfter w:w="6" w:type="dxa"/>
        </w:trPr>
        <w:tc>
          <w:tcPr>
            <w:tcW w:w="469" w:type="dxa"/>
            <w:tcBorders>
              <w:top w:val="single" w:sz="4" w:space="0" w:color="000000"/>
              <w:left w:val="single" w:sz="4" w:space="0" w:color="000000"/>
              <w:bottom w:val="single" w:sz="4" w:space="0" w:color="000000"/>
            </w:tcBorders>
            <w:shd w:val="clear" w:color="auto" w:fill="auto"/>
            <w:vAlign w:val="center"/>
          </w:tcPr>
          <w:p w14:paraId="719C8F6C" w14:textId="7B0D3694" w:rsidR="00F86424" w:rsidRPr="00D97C17" w:rsidRDefault="00F86424" w:rsidP="006E01FC">
            <w:pPr>
              <w:autoSpaceDE w:val="0"/>
              <w:ind w:left="-540" w:firstLine="540"/>
              <w:jc w:val="center"/>
              <w:rPr>
                <w:rFonts w:ascii="Marianne" w:hAnsi="Marianne" w:cs="Arial"/>
                <w:lang w:val="fr-FR"/>
              </w:rPr>
            </w:pPr>
            <w:r w:rsidRPr="00D97C17">
              <w:rPr>
                <w:rFonts w:ascii="Marianne" w:eastAsia="Wingdings" w:hAnsi="Marianne" w:cs="Arial"/>
                <w:lang w:val="fr-FR"/>
              </w:rPr>
              <w:t>17</w:t>
            </w:r>
          </w:p>
        </w:tc>
        <w:tc>
          <w:tcPr>
            <w:tcW w:w="4186" w:type="dxa"/>
            <w:tcBorders>
              <w:top w:val="single" w:sz="18" w:space="0" w:color="000000"/>
              <w:left w:val="single" w:sz="4" w:space="0" w:color="000000"/>
              <w:bottom w:val="single" w:sz="4" w:space="0" w:color="000000"/>
            </w:tcBorders>
            <w:shd w:val="clear" w:color="auto" w:fill="auto"/>
          </w:tcPr>
          <w:p w14:paraId="1E37104E" w14:textId="77777777" w:rsidR="00F86424" w:rsidRPr="00D97C17" w:rsidRDefault="00F86424" w:rsidP="006E01FC">
            <w:pPr>
              <w:autoSpaceDE w:val="0"/>
              <w:rPr>
                <w:rFonts w:ascii="Marianne" w:hAnsi="Marianne" w:cs="Arial"/>
                <w:lang w:val="fr-FR"/>
              </w:rPr>
            </w:pPr>
            <w:r w:rsidRPr="00D97C17">
              <w:rPr>
                <w:rFonts w:ascii="Marianne" w:eastAsia="Wingdings" w:hAnsi="Marianne" w:cs="Arial"/>
                <w:lang w:val="fr-FR"/>
              </w:rPr>
              <w:t>Autofinancement</w:t>
            </w:r>
          </w:p>
        </w:tc>
        <w:tc>
          <w:tcPr>
            <w:tcW w:w="1735" w:type="dxa"/>
            <w:tcBorders>
              <w:top w:val="single" w:sz="18" w:space="0" w:color="000000"/>
              <w:left w:val="single" w:sz="4" w:space="0" w:color="000000"/>
              <w:bottom w:val="single" w:sz="4" w:space="0" w:color="000000"/>
            </w:tcBorders>
            <w:shd w:val="clear" w:color="auto" w:fill="auto"/>
          </w:tcPr>
          <w:p w14:paraId="668E0D24" w14:textId="77777777" w:rsidR="00F86424" w:rsidRPr="00D97C17" w:rsidRDefault="00F86424" w:rsidP="006E01FC">
            <w:pPr>
              <w:autoSpaceDE w:val="0"/>
              <w:snapToGrid w:val="0"/>
              <w:rPr>
                <w:rFonts w:ascii="Marianne" w:eastAsia="Wingdings" w:hAnsi="Marianne" w:cs="Arial"/>
                <w:lang w:val="fr-FR"/>
              </w:rPr>
            </w:pPr>
          </w:p>
        </w:tc>
        <w:tc>
          <w:tcPr>
            <w:tcW w:w="1701" w:type="dxa"/>
            <w:tcBorders>
              <w:top w:val="single" w:sz="18" w:space="0" w:color="000000"/>
              <w:left w:val="single" w:sz="4" w:space="0" w:color="000000"/>
              <w:bottom w:val="single" w:sz="4" w:space="0" w:color="000000"/>
            </w:tcBorders>
            <w:shd w:val="clear" w:color="auto" w:fill="auto"/>
          </w:tcPr>
          <w:p w14:paraId="3F73350B" w14:textId="77777777" w:rsidR="00F86424" w:rsidRPr="00D97C17" w:rsidRDefault="00F86424" w:rsidP="006E01FC">
            <w:pPr>
              <w:autoSpaceDE w:val="0"/>
              <w:snapToGrid w:val="0"/>
              <w:rPr>
                <w:rFonts w:ascii="Marianne" w:eastAsia="Wingdings" w:hAnsi="Marianne" w:cs="Arial"/>
                <w:lang w:val="fr-FR"/>
              </w:rPr>
            </w:pPr>
          </w:p>
        </w:tc>
        <w:tc>
          <w:tcPr>
            <w:tcW w:w="1460" w:type="dxa"/>
            <w:tcBorders>
              <w:top w:val="single" w:sz="18" w:space="0" w:color="000000"/>
              <w:left w:val="single" w:sz="4" w:space="0" w:color="000000"/>
              <w:bottom w:val="single" w:sz="4" w:space="0" w:color="000000"/>
            </w:tcBorders>
            <w:shd w:val="clear" w:color="auto" w:fill="auto"/>
          </w:tcPr>
          <w:p w14:paraId="41C6AEDA" w14:textId="77777777" w:rsidR="00F86424" w:rsidRPr="00D97C17" w:rsidRDefault="00F86424" w:rsidP="006E01FC">
            <w:pPr>
              <w:autoSpaceDE w:val="0"/>
              <w:snapToGrid w:val="0"/>
              <w:rPr>
                <w:rFonts w:ascii="Marianne" w:eastAsia="Wingdings" w:hAnsi="Marianne" w:cs="Arial"/>
                <w:lang w:val="fr-FR"/>
              </w:rPr>
            </w:pPr>
          </w:p>
        </w:tc>
        <w:tc>
          <w:tcPr>
            <w:tcW w:w="70" w:type="dxa"/>
            <w:gridSpan w:val="2"/>
            <w:tcBorders>
              <w:left w:val="single" w:sz="4" w:space="0" w:color="000000"/>
            </w:tcBorders>
            <w:shd w:val="clear" w:color="auto" w:fill="auto"/>
          </w:tcPr>
          <w:p w14:paraId="7E2EC273" w14:textId="77777777" w:rsidR="00F86424" w:rsidRPr="00D97C17" w:rsidRDefault="00F86424" w:rsidP="006E01FC">
            <w:pPr>
              <w:snapToGrid w:val="0"/>
              <w:rPr>
                <w:rFonts w:ascii="Marianne" w:eastAsia="Wingdings" w:hAnsi="Marianne" w:cs="Arial"/>
                <w:lang w:val="fr-FR"/>
              </w:rPr>
            </w:pPr>
          </w:p>
        </w:tc>
      </w:tr>
      <w:tr w:rsidR="00F86424" w:rsidRPr="00D97C17" w14:paraId="287A9807" w14:textId="77777777" w:rsidTr="00B97A0B">
        <w:trPr>
          <w:gridAfter w:val="1"/>
          <w:wAfter w:w="6" w:type="dxa"/>
        </w:trPr>
        <w:tc>
          <w:tcPr>
            <w:tcW w:w="469" w:type="dxa"/>
            <w:tcBorders>
              <w:top w:val="single" w:sz="4" w:space="0" w:color="000000"/>
              <w:left w:val="single" w:sz="4" w:space="0" w:color="000000"/>
              <w:bottom w:val="single" w:sz="4" w:space="0" w:color="000000"/>
            </w:tcBorders>
            <w:shd w:val="clear" w:color="auto" w:fill="auto"/>
            <w:vAlign w:val="center"/>
          </w:tcPr>
          <w:p w14:paraId="468CFF31" w14:textId="65A4B50D" w:rsidR="00F86424" w:rsidRPr="00D97C17" w:rsidRDefault="00F86424" w:rsidP="006E01FC">
            <w:pPr>
              <w:autoSpaceDE w:val="0"/>
              <w:ind w:left="-540" w:firstLine="540"/>
              <w:jc w:val="center"/>
              <w:rPr>
                <w:rFonts w:ascii="Marianne" w:hAnsi="Marianne" w:cs="Arial"/>
                <w:lang w:val="fr-FR"/>
              </w:rPr>
            </w:pPr>
            <w:r w:rsidRPr="00D97C17">
              <w:rPr>
                <w:rFonts w:ascii="Marianne" w:eastAsia="Wingdings" w:hAnsi="Marianne" w:cs="Arial"/>
                <w:lang w:val="fr-FR"/>
              </w:rPr>
              <w:t>18</w:t>
            </w:r>
          </w:p>
        </w:tc>
        <w:tc>
          <w:tcPr>
            <w:tcW w:w="4186" w:type="dxa"/>
            <w:tcBorders>
              <w:top w:val="single" w:sz="4" w:space="0" w:color="000000"/>
              <w:left w:val="single" w:sz="4" w:space="0" w:color="000000"/>
              <w:bottom w:val="single" w:sz="4" w:space="0" w:color="000000"/>
            </w:tcBorders>
            <w:shd w:val="clear" w:color="auto" w:fill="auto"/>
          </w:tcPr>
          <w:p w14:paraId="2A26CEB9" w14:textId="77777777" w:rsidR="00F86424" w:rsidRPr="00D97C17" w:rsidRDefault="00F86424" w:rsidP="006E01FC">
            <w:pPr>
              <w:autoSpaceDE w:val="0"/>
              <w:rPr>
                <w:rFonts w:ascii="Marianne" w:hAnsi="Marianne" w:cs="Arial"/>
                <w:lang w:val="fr-FR"/>
              </w:rPr>
            </w:pPr>
            <w:r w:rsidRPr="00D97C17">
              <w:rPr>
                <w:rFonts w:ascii="Marianne" w:eastAsia="Wingdings" w:hAnsi="Marianne" w:cs="Arial"/>
                <w:lang w:val="fr-FR"/>
              </w:rPr>
              <w:t>Produits</w:t>
            </w:r>
          </w:p>
        </w:tc>
        <w:tc>
          <w:tcPr>
            <w:tcW w:w="1735" w:type="dxa"/>
            <w:tcBorders>
              <w:top w:val="single" w:sz="4" w:space="0" w:color="000000"/>
              <w:left w:val="single" w:sz="4" w:space="0" w:color="000000"/>
              <w:bottom w:val="single" w:sz="4" w:space="0" w:color="000000"/>
            </w:tcBorders>
            <w:shd w:val="clear" w:color="auto" w:fill="auto"/>
          </w:tcPr>
          <w:p w14:paraId="6BEFE846" w14:textId="77777777" w:rsidR="00F86424" w:rsidRPr="00D97C17" w:rsidRDefault="00F86424" w:rsidP="006E01FC">
            <w:pPr>
              <w:autoSpaceDE w:val="0"/>
              <w:snapToGrid w:val="0"/>
              <w:rPr>
                <w:rFonts w:ascii="Marianne" w:eastAsia="Wingdings" w:hAnsi="Marianne" w:cs="Arial"/>
                <w:lang w:val="fr-FR"/>
              </w:rPr>
            </w:pPr>
          </w:p>
        </w:tc>
        <w:tc>
          <w:tcPr>
            <w:tcW w:w="1701" w:type="dxa"/>
            <w:tcBorders>
              <w:top w:val="single" w:sz="4" w:space="0" w:color="000000"/>
              <w:left w:val="single" w:sz="4" w:space="0" w:color="000000"/>
              <w:bottom w:val="single" w:sz="4" w:space="0" w:color="000000"/>
            </w:tcBorders>
            <w:shd w:val="clear" w:color="auto" w:fill="auto"/>
          </w:tcPr>
          <w:p w14:paraId="64736E83" w14:textId="77777777" w:rsidR="00F86424" w:rsidRPr="00D97C17" w:rsidRDefault="00F86424" w:rsidP="006E01FC">
            <w:pPr>
              <w:autoSpaceDE w:val="0"/>
              <w:snapToGrid w:val="0"/>
              <w:rPr>
                <w:rFonts w:ascii="Marianne" w:eastAsia="Wingdings" w:hAnsi="Marianne" w:cs="Arial"/>
                <w:lang w:val="fr-FR"/>
              </w:rPr>
            </w:pPr>
          </w:p>
        </w:tc>
        <w:tc>
          <w:tcPr>
            <w:tcW w:w="1460" w:type="dxa"/>
            <w:tcBorders>
              <w:top w:val="single" w:sz="4" w:space="0" w:color="000000"/>
              <w:left w:val="single" w:sz="4" w:space="0" w:color="000000"/>
              <w:bottom w:val="single" w:sz="4" w:space="0" w:color="000000"/>
            </w:tcBorders>
            <w:shd w:val="clear" w:color="auto" w:fill="auto"/>
          </w:tcPr>
          <w:p w14:paraId="3B637B2C" w14:textId="77777777" w:rsidR="00F86424" w:rsidRPr="00D97C17" w:rsidRDefault="00F86424" w:rsidP="006E01FC">
            <w:pPr>
              <w:autoSpaceDE w:val="0"/>
              <w:snapToGrid w:val="0"/>
              <w:rPr>
                <w:rFonts w:ascii="Marianne" w:eastAsia="Wingdings" w:hAnsi="Marianne" w:cs="Arial"/>
                <w:lang w:val="fr-FR"/>
              </w:rPr>
            </w:pPr>
          </w:p>
        </w:tc>
        <w:tc>
          <w:tcPr>
            <w:tcW w:w="70" w:type="dxa"/>
            <w:gridSpan w:val="2"/>
            <w:tcBorders>
              <w:left w:val="single" w:sz="4" w:space="0" w:color="000000"/>
            </w:tcBorders>
            <w:shd w:val="clear" w:color="auto" w:fill="auto"/>
          </w:tcPr>
          <w:p w14:paraId="727909D1" w14:textId="77777777" w:rsidR="00F86424" w:rsidRPr="00D97C17" w:rsidRDefault="00F86424" w:rsidP="006E01FC">
            <w:pPr>
              <w:snapToGrid w:val="0"/>
              <w:rPr>
                <w:rFonts w:ascii="Marianne" w:eastAsia="Wingdings" w:hAnsi="Marianne" w:cs="Arial"/>
                <w:lang w:val="fr-FR"/>
              </w:rPr>
            </w:pPr>
          </w:p>
        </w:tc>
      </w:tr>
      <w:tr w:rsidR="00F86424" w:rsidRPr="00D97C17" w14:paraId="052D6F93" w14:textId="77777777" w:rsidTr="00B97A0B">
        <w:trPr>
          <w:gridAfter w:val="1"/>
          <w:wAfter w:w="6" w:type="dxa"/>
        </w:trPr>
        <w:tc>
          <w:tcPr>
            <w:tcW w:w="469" w:type="dxa"/>
            <w:tcBorders>
              <w:top w:val="single" w:sz="4" w:space="0" w:color="000000"/>
              <w:left w:val="single" w:sz="4" w:space="0" w:color="000000"/>
              <w:bottom w:val="single" w:sz="4" w:space="0" w:color="000000"/>
            </w:tcBorders>
            <w:shd w:val="clear" w:color="auto" w:fill="auto"/>
            <w:vAlign w:val="center"/>
          </w:tcPr>
          <w:p w14:paraId="02271D30" w14:textId="6463AD48" w:rsidR="00F86424" w:rsidRPr="00D97C17" w:rsidRDefault="00F86424" w:rsidP="006E01FC">
            <w:pPr>
              <w:autoSpaceDE w:val="0"/>
              <w:ind w:left="-540" w:firstLine="540"/>
              <w:jc w:val="center"/>
              <w:rPr>
                <w:rFonts w:ascii="Marianne" w:hAnsi="Marianne" w:cs="Arial"/>
                <w:lang w:val="fr-FR"/>
              </w:rPr>
            </w:pPr>
            <w:r w:rsidRPr="00D97C17">
              <w:rPr>
                <w:rFonts w:ascii="Marianne" w:eastAsia="Wingdings" w:hAnsi="Marianne" w:cs="Arial"/>
                <w:lang w:val="fr-FR"/>
              </w:rPr>
              <w:t>19</w:t>
            </w:r>
          </w:p>
        </w:tc>
        <w:tc>
          <w:tcPr>
            <w:tcW w:w="4186" w:type="dxa"/>
            <w:tcBorders>
              <w:top w:val="single" w:sz="4" w:space="0" w:color="000000"/>
              <w:left w:val="single" w:sz="4" w:space="0" w:color="000000"/>
              <w:bottom w:val="single" w:sz="4" w:space="0" w:color="000000"/>
            </w:tcBorders>
            <w:shd w:val="clear" w:color="auto" w:fill="auto"/>
          </w:tcPr>
          <w:p w14:paraId="31976958" w14:textId="77777777" w:rsidR="00F86424" w:rsidRPr="00D97C17" w:rsidRDefault="00F86424" w:rsidP="006E01FC">
            <w:pPr>
              <w:autoSpaceDE w:val="0"/>
              <w:rPr>
                <w:rFonts w:ascii="Marianne" w:hAnsi="Marianne" w:cs="Arial"/>
                <w:lang w:val="fr-FR"/>
              </w:rPr>
            </w:pPr>
            <w:r w:rsidRPr="00D97C17">
              <w:rPr>
                <w:rFonts w:ascii="Marianne" w:eastAsia="Wingdings" w:hAnsi="Marianne" w:cs="Arial"/>
                <w:lang w:val="fr-FR"/>
              </w:rPr>
              <w:t>Autres (à préciser)</w:t>
            </w:r>
          </w:p>
        </w:tc>
        <w:tc>
          <w:tcPr>
            <w:tcW w:w="1735" w:type="dxa"/>
            <w:tcBorders>
              <w:top w:val="single" w:sz="4" w:space="0" w:color="000000"/>
              <w:left w:val="single" w:sz="4" w:space="0" w:color="000000"/>
              <w:bottom w:val="single" w:sz="4" w:space="0" w:color="000000"/>
            </w:tcBorders>
            <w:shd w:val="clear" w:color="auto" w:fill="auto"/>
          </w:tcPr>
          <w:p w14:paraId="5EAE7745" w14:textId="77777777" w:rsidR="00F86424" w:rsidRPr="00D97C17" w:rsidRDefault="00F86424" w:rsidP="006E01FC">
            <w:pPr>
              <w:autoSpaceDE w:val="0"/>
              <w:snapToGrid w:val="0"/>
              <w:rPr>
                <w:rFonts w:ascii="Marianne" w:eastAsia="Wingdings" w:hAnsi="Marianne" w:cs="Arial"/>
                <w:lang w:val="fr-FR"/>
              </w:rPr>
            </w:pPr>
          </w:p>
        </w:tc>
        <w:tc>
          <w:tcPr>
            <w:tcW w:w="1701" w:type="dxa"/>
            <w:tcBorders>
              <w:top w:val="single" w:sz="4" w:space="0" w:color="000000"/>
              <w:left w:val="single" w:sz="4" w:space="0" w:color="000000"/>
              <w:bottom w:val="single" w:sz="4" w:space="0" w:color="000000"/>
            </w:tcBorders>
            <w:shd w:val="clear" w:color="auto" w:fill="auto"/>
          </w:tcPr>
          <w:p w14:paraId="568BDBA9" w14:textId="77777777" w:rsidR="00F86424" w:rsidRPr="00D97C17" w:rsidRDefault="00F86424" w:rsidP="006E01FC">
            <w:pPr>
              <w:autoSpaceDE w:val="0"/>
              <w:snapToGrid w:val="0"/>
              <w:rPr>
                <w:rFonts w:ascii="Marianne" w:eastAsia="Wingdings" w:hAnsi="Marianne" w:cs="Arial"/>
                <w:lang w:val="fr-FR"/>
              </w:rPr>
            </w:pPr>
          </w:p>
        </w:tc>
        <w:tc>
          <w:tcPr>
            <w:tcW w:w="1460" w:type="dxa"/>
            <w:tcBorders>
              <w:top w:val="single" w:sz="4" w:space="0" w:color="000000"/>
              <w:left w:val="single" w:sz="4" w:space="0" w:color="000000"/>
              <w:bottom w:val="single" w:sz="4" w:space="0" w:color="000000"/>
            </w:tcBorders>
            <w:shd w:val="clear" w:color="auto" w:fill="auto"/>
          </w:tcPr>
          <w:p w14:paraId="4E76CB98" w14:textId="77777777" w:rsidR="00F86424" w:rsidRPr="00D97C17" w:rsidRDefault="00F86424" w:rsidP="006E01FC">
            <w:pPr>
              <w:autoSpaceDE w:val="0"/>
              <w:snapToGrid w:val="0"/>
              <w:rPr>
                <w:rFonts w:ascii="Marianne" w:eastAsia="Wingdings" w:hAnsi="Marianne" w:cs="Arial"/>
                <w:lang w:val="fr-FR"/>
              </w:rPr>
            </w:pPr>
          </w:p>
        </w:tc>
        <w:tc>
          <w:tcPr>
            <w:tcW w:w="70" w:type="dxa"/>
            <w:gridSpan w:val="2"/>
            <w:tcBorders>
              <w:left w:val="single" w:sz="4" w:space="0" w:color="000000"/>
            </w:tcBorders>
            <w:shd w:val="clear" w:color="auto" w:fill="auto"/>
          </w:tcPr>
          <w:p w14:paraId="3E6D60F5" w14:textId="77777777" w:rsidR="00F86424" w:rsidRPr="00D97C17" w:rsidRDefault="00F86424" w:rsidP="006E01FC">
            <w:pPr>
              <w:snapToGrid w:val="0"/>
              <w:rPr>
                <w:rFonts w:ascii="Marianne" w:eastAsia="Wingdings" w:hAnsi="Marianne" w:cs="Arial"/>
                <w:lang w:val="fr-FR"/>
              </w:rPr>
            </w:pPr>
          </w:p>
        </w:tc>
      </w:tr>
      <w:tr w:rsidR="00F86424" w:rsidRPr="00D97C17" w14:paraId="3A082399" w14:textId="77777777" w:rsidTr="00B97A0B">
        <w:tblPrEx>
          <w:tblCellMar>
            <w:left w:w="108" w:type="dxa"/>
            <w:right w:w="108" w:type="dxa"/>
          </w:tblCellMar>
        </w:tblPrEx>
        <w:trPr>
          <w:gridAfter w:val="1"/>
          <w:wAfter w:w="6" w:type="dxa"/>
        </w:trPr>
        <w:tc>
          <w:tcPr>
            <w:tcW w:w="469" w:type="dxa"/>
            <w:tcBorders>
              <w:top w:val="single" w:sz="4" w:space="0" w:color="000000"/>
              <w:left w:val="single" w:sz="4" w:space="0" w:color="000000"/>
              <w:bottom w:val="single" w:sz="4" w:space="0" w:color="000000"/>
            </w:tcBorders>
            <w:shd w:val="clear" w:color="auto" w:fill="auto"/>
            <w:vAlign w:val="center"/>
          </w:tcPr>
          <w:p w14:paraId="3B1E0257" w14:textId="6080261C" w:rsidR="00F86424" w:rsidRPr="00D97C17" w:rsidRDefault="00F86424" w:rsidP="006E01FC">
            <w:pPr>
              <w:autoSpaceDE w:val="0"/>
              <w:ind w:left="-540" w:firstLine="540"/>
              <w:jc w:val="center"/>
              <w:rPr>
                <w:rFonts w:ascii="Marianne" w:hAnsi="Marianne" w:cs="Arial"/>
                <w:lang w:val="fr-FR"/>
              </w:rPr>
            </w:pPr>
            <w:r w:rsidRPr="00D97C17">
              <w:rPr>
                <w:rFonts w:ascii="Marianne" w:eastAsia="Wingdings" w:hAnsi="Marianne" w:cs="Arial"/>
                <w:lang w:val="fr-FR"/>
              </w:rPr>
              <w:t>20</w:t>
            </w:r>
          </w:p>
        </w:tc>
        <w:tc>
          <w:tcPr>
            <w:tcW w:w="4186" w:type="dxa"/>
            <w:tcBorders>
              <w:top w:val="single" w:sz="18" w:space="0" w:color="000000"/>
              <w:left w:val="single" w:sz="18" w:space="0" w:color="000000"/>
              <w:bottom w:val="single" w:sz="18" w:space="0" w:color="000000"/>
            </w:tcBorders>
            <w:shd w:val="clear" w:color="auto" w:fill="D9D9D9"/>
          </w:tcPr>
          <w:p w14:paraId="094C9654" w14:textId="77777777" w:rsidR="00F86424" w:rsidRPr="00D97C17" w:rsidRDefault="00F86424" w:rsidP="006E01FC">
            <w:pPr>
              <w:autoSpaceDE w:val="0"/>
              <w:rPr>
                <w:rFonts w:ascii="Marianne" w:hAnsi="Marianne" w:cs="Arial"/>
                <w:lang w:val="fr-FR"/>
              </w:rPr>
            </w:pPr>
            <w:r w:rsidRPr="00D97C17">
              <w:rPr>
                <w:rFonts w:ascii="Marianne" w:eastAsia="Wingdings" w:hAnsi="Marianne" w:cs="Arial"/>
                <w:b/>
                <w:lang w:val="fr-FR"/>
              </w:rPr>
              <w:t>TOTAL RECETTES PREVISIONNELLES</w:t>
            </w:r>
          </w:p>
        </w:tc>
        <w:tc>
          <w:tcPr>
            <w:tcW w:w="1735" w:type="dxa"/>
            <w:tcBorders>
              <w:top w:val="single" w:sz="18" w:space="0" w:color="000000"/>
              <w:left w:val="single" w:sz="4" w:space="0" w:color="000000"/>
              <w:bottom w:val="single" w:sz="18" w:space="0" w:color="000000"/>
            </w:tcBorders>
            <w:shd w:val="clear" w:color="auto" w:fill="D9D9D9"/>
          </w:tcPr>
          <w:p w14:paraId="792609C4" w14:textId="77777777" w:rsidR="00F86424" w:rsidRPr="00D97C17" w:rsidRDefault="00F86424" w:rsidP="006E01FC">
            <w:pPr>
              <w:autoSpaceDE w:val="0"/>
              <w:snapToGrid w:val="0"/>
              <w:rPr>
                <w:rFonts w:ascii="Marianne" w:eastAsia="Wingdings" w:hAnsi="Marianne" w:cs="Arial"/>
                <w:b/>
                <w:lang w:val="fr-FR"/>
              </w:rPr>
            </w:pPr>
          </w:p>
        </w:tc>
        <w:tc>
          <w:tcPr>
            <w:tcW w:w="1701" w:type="dxa"/>
            <w:tcBorders>
              <w:top w:val="single" w:sz="18" w:space="0" w:color="000000"/>
              <w:left w:val="single" w:sz="4" w:space="0" w:color="000000"/>
              <w:bottom w:val="single" w:sz="18" w:space="0" w:color="000000"/>
            </w:tcBorders>
            <w:shd w:val="clear" w:color="auto" w:fill="D9D9D9"/>
          </w:tcPr>
          <w:p w14:paraId="2CC9CACA" w14:textId="77777777" w:rsidR="00F86424" w:rsidRPr="00D97C17" w:rsidRDefault="00F86424" w:rsidP="006E01FC">
            <w:pPr>
              <w:autoSpaceDE w:val="0"/>
              <w:snapToGrid w:val="0"/>
              <w:rPr>
                <w:rFonts w:ascii="Marianne" w:eastAsia="Wingdings" w:hAnsi="Marianne" w:cs="Arial"/>
                <w:lang w:val="fr-FR"/>
              </w:rPr>
            </w:pPr>
          </w:p>
        </w:tc>
        <w:tc>
          <w:tcPr>
            <w:tcW w:w="1530" w:type="dxa"/>
            <w:gridSpan w:val="3"/>
            <w:tcBorders>
              <w:top w:val="single" w:sz="18" w:space="0" w:color="000000"/>
              <w:left w:val="single" w:sz="4" w:space="0" w:color="000000"/>
              <w:bottom w:val="single" w:sz="18" w:space="0" w:color="000000"/>
              <w:right w:val="single" w:sz="18" w:space="0" w:color="000000"/>
            </w:tcBorders>
            <w:shd w:val="clear" w:color="auto" w:fill="D9D9D9"/>
          </w:tcPr>
          <w:p w14:paraId="54757B4D" w14:textId="77777777" w:rsidR="00F86424" w:rsidRPr="00D97C17" w:rsidRDefault="00F86424" w:rsidP="006E01FC">
            <w:pPr>
              <w:autoSpaceDE w:val="0"/>
              <w:snapToGrid w:val="0"/>
              <w:rPr>
                <w:rFonts w:ascii="Marianne" w:eastAsia="Wingdings" w:hAnsi="Marianne" w:cs="Arial"/>
                <w:lang w:val="fr-FR"/>
              </w:rPr>
            </w:pPr>
          </w:p>
        </w:tc>
      </w:tr>
    </w:tbl>
    <w:p w14:paraId="654A6A43" w14:textId="77777777" w:rsidR="00092560" w:rsidRPr="00D97C17" w:rsidRDefault="00092560" w:rsidP="00092560">
      <w:pPr>
        <w:ind w:left="-720"/>
        <w:rPr>
          <w:rFonts w:ascii="Marianne" w:hAnsi="Marianne" w:cs="Arial"/>
          <w:lang w:val="fr-FR"/>
        </w:rPr>
      </w:pPr>
      <w:r w:rsidRPr="00D97C17">
        <w:rPr>
          <w:rFonts w:ascii="Marianne" w:eastAsia="Wingdings" w:hAnsi="Marianne" w:cs="Arial"/>
          <w:color w:val="FF0000"/>
          <w:sz w:val="22"/>
          <w:lang w:val="fr-FR"/>
        </w:rPr>
        <w:t>NB</w:t>
      </w:r>
      <w:r w:rsidRPr="00D97C17">
        <w:rPr>
          <w:rFonts w:ascii="Calibri" w:eastAsia="Wingdings" w:hAnsi="Calibri" w:cs="Calibri"/>
          <w:color w:val="FF0000"/>
          <w:sz w:val="22"/>
          <w:lang w:val="fr-FR"/>
        </w:rPr>
        <w:t> </w:t>
      </w:r>
      <w:r w:rsidRPr="00D97C17">
        <w:rPr>
          <w:rFonts w:ascii="Marianne" w:eastAsia="Wingdings" w:hAnsi="Marianne" w:cs="Arial"/>
          <w:color w:val="FF0000"/>
          <w:sz w:val="22"/>
          <w:lang w:val="fr-FR"/>
        </w:rPr>
        <w:t xml:space="preserve">: Si le tableau ci-dessus (en particulier la rubrique </w:t>
      </w:r>
      <w:r w:rsidRPr="00D97C17">
        <w:rPr>
          <w:rFonts w:ascii="Marianne" w:eastAsia="Wingdings" w:hAnsi="Marianne" w:cs="Marianne"/>
          <w:color w:val="FF0000"/>
          <w:sz w:val="22"/>
          <w:lang w:val="fr-FR"/>
        </w:rPr>
        <w:t>«</w:t>
      </w:r>
      <w:r w:rsidRPr="00D97C17">
        <w:rPr>
          <w:rFonts w:ascii="Calibri" w:eastAsia="Wingdings" w:hAnsi="Calibri" w:cs="Calibri"/>
          <w:color w:val="FF0000"/>
          <w:sz w:val="22"/>
          <w:lang w:val="fr-FR"/>
        </w:rPr>
        <w:t> </w:t>
      </w:r>
      <w:r w:rsidRPr="00D97C17">
        <w:rPr>
          <w:rFonts w:ascii="Marianne" w:eastAsia="Wingdings" w:hAnsi="Marianne" w:cs="Arial"/>
          <w:color w:val="FF0000"/>
          <w:sz w:val="22"/>
          <w:lang w:val="fr-FR"/>
        </w:rPr>
        <w:t>recettes pr</w:t>
      </w:r>
      <w:r w:rsidRPr="00D97C17">
        <w:rPr>
          <w:rFonts w:ascii="Marianne" w:eastAsia="Wingdings" w:hAnsi="Marianne" w:cs="Marianne"/>
          <w:color w:val="FF0000"/>
          <w:sz w:val="22"/>
          <w:lang w:val="fr-FR"/>
        </w:rPr>
        <w:t>é</w:t>
      </w:r>
      <w:r w:rsidRPr="00D97C17">
        <w:rPr>
          <w:rFonts w:ascii="Marianne" w:eastAsia="Wingdings" w:hAnsi="Marianne" w:cs="Arial"/>
          <w:color w:val="FF0000"/>
          <w:sz w:val="22"/>
          <w:lang w:val="fr-FR"/>
        </w:rPr>
        <w:t>visionnelles</w:t>
      </w:r>
      <w:r w:rsidRPr="00D97C17">
        <w:rPr>
          <w:rFonts w:ascii="Calibri" w:eastAsia="Wingdings" w:hAnsi="Calibri" w:cs="Calibri"/>
          <w:color w:val="FF0000"/>
          <w:sz w:val="22"/>
          <w:lang w:val="fr-FR"/>
        </w:rPr>
        <w:t> </w:t>
      </w:r>
      <w:r w:rsidRPr="00D97C17">
        <w:rPr>
          <w:rFonts w:ascii="Marianne" w:eastAsia="Wingdings" w:hAnsi="Marianne" w:cs="Marianne"/>
          <w:color w:val="FF0000"/>
          <w:sz w:val="22"/>
          <w:lang w:val="fr-FR"/>
        </w:rPr>
        <w:t>»</w:t>
      </w:r>
      <w:r w:rsidRPr="00D97C17">
        <w:rPr>
          <w:rFonts w:ascii="Marianne" w:eastAsia="Wingdings" w:hAnsi="Marianne" w:cs="Arial"/>
          <w:color w:val="FF0000"/>
          <w:sz w:val="22"/>
          <w:lang w:val="fr-FR"/>
        </w:rPr>
        <w:t>) n</w:t>
      </w:r>
      <w:r w:rsidRPr="00D97C17">
        <w:rPr>
          <w:rFonts w:ascii="Marianne" w:eastAsia="Wingdings" w:hAnsi="Marianne" w:cs="Marianne"/>
          <w:color w:val="FF0000"/>
          <w:sz w:val="22"/>
          <w:lang w:val="fr-FR"/>
        </w:rPr>
        <w:t>’</w:t>
      </w:r>
      <w:r w:rsidRPr="00D97C17">
        <w:rPr>
          <w:rFonts w:ascii="Marianne" w:eastAsia="Wingdings" w:hAnsi="Marianne" w:cs="Arial"/>
          <w:color w:val="FF0000"/>
          <w:sz w:val="22"/>
          <w:lang w:val="fr-FR"/>
        </w:rPr>
        <w:t>est pas correctement renseign</w:t>
      </w:r>
      <w:r w:rsidRPr="00D97C17">
        <w:rPr>
          <w:rFonts w:ascii="Marianne" w:eastAsia="Wingdings" w:hAnsi="Marianne" w:cs="Marianne"/>
          <w:color w:val="FF0000"/>
          <w:sz w:val="22"/>
          <w:lang w:val="fr-FR"/>
        </w:rPr>
        <w:t>é</w:t>
      </w:r>
      <w:r w:rsidRPr="00D97C17">
        <w:rPr>
          <w:rFonts w:ascii="Marianne" w:eastAsia="Wingdings" w:hAnsi="Marianne" w:cs="Arial"/>
          <w:color w:val="FF0000"/>
          <w:sz w:val="22"/>
          <w:lang w:val="fr-FR"/>
        </w:rPr>
        <w:t>, la demande pourra faire l</w:t>
      </w:r>
      <w:r w:rsidRPr="00D97C17">
        <w:rPr>
          <w:rFonts w:ascii="Marianne" w:eastAsia="Wingdings" w:hAnsi="Marianne" w:cs="Marianne"/>
          <w:color w:val="FF0000"/>
          <w:sz w:val="22"/>
          <w:lang w:val="fr-FR"/>
        </w:rPr>
        <w:t>’</w:t>
      </w:r>
      <w:r w:rsidRPr="00D97C17">
        <w:rPr>
          <w:rFonts w:ascii="Marianne" w:eastAsia="Wingdings" w:hAnsi="Marianne" w:cs="Arial"/>
          <w:color w:val="FF0000"/>
          <w:sz w:val="22"/>
          <w:lang w:val="fr-FR"/>
        </w:rPr>
        <w:t>objet d</w:t>
      </w:r>
      <w:r w:rsidRPr="00D97C17">
        <w:rPr>
          <w:rFonts w:ascii="Marianne" w:eastAsia="Wingdings" w:hAnsi="Marianne" w:cs="Marianne"/>
          <w:color w:val="FF0000"/>
          <w:sz w:val="22"/>
          <w:lang w:val="fr-FR"/>
        </w:rPr>
        <w:t>’</w:t>
      </w:r>
      <w:r w:rsidRPr="00D97C17">
        <w:rPr>
          <w:rFonts w:ascii="Marianne" w:eastAsia="Wingdings" w:hAnsi="Marianne" w:cs="Arial"/>
          <w:color w:val="FF0000"/>
          <w:sz w:val="22"/>
          <w:lang w:val="fr-FR"/>
        </w:rPr>
        <w:t xml:space="preserve">un rejet. </w:t>
      </w:r>
    </w:p>
    <w:p w14:paraId="72DB89B1" w14:textId="77777777" w:rsidR="00092560" w:rsidRPr="00D97C17" w:rsidRDefault="00092560" w:rsidP="00092560">
      <w:pPr>
        <w:rPr>
          <w:rFonts w:ascii="Marianne" w:eastAsia="Wingdings" w:hAnsi="Marianne" w:cs="Arial"/>
          <w:lang w:val="fr-FR"/>
        </w:rPr>
      </w:pPr>
    </w:p>
    <w:p w14:paraId="6B3E4714" w14:textId="77777777" w:rsidR="00092560" w:rsidRPr="00D97C17" w:rsidRDefault="00092560" w:rsidP="00092560">
      <w:pPr>
        <w:rPr>
          <w:rFonts w:ascii="Marianne" w:hAnsi="Marianne" w:cs="Arial"/>
          <w:lang w:val="fr-FR"/>
        </w:rPr>
      </w:pPr>
      <w:r w:rsidRPr="00D97C17">
        <w:rPr>
          <w:rFonts w:ascii="Marianne" w:eastAsia="Wingdings" w:hAnsi="Marianne" w:cs="Arial"/>
          <w:lang w:val="fr-FR"/>
        </w:rPr>
        <w:t>Date</w:t>
      </w:r>
      <w:r w:rsidRPr="00D97C17">
        <w:rPr>
          <w:rFonts w:ascii="Calibri" w:eastAsia="Wingdings" w:hAnsi="Calibri" w:cs="Calibri"/>
          <w:lang w:val="fr-FR"/>
        </w:rPr>
        <w:t> </w:t>
      </w:r>
      <w:r w:rsidRPr="00D97C17">
        <w:rPr>
          <w:rFonts w:ascii="Marianne" w:eastAsia="Wingdings" w:hAnsi="Marianne" w:cs="Arial"/>
          <w:lang w:val="fr-FR"/>
        </w:rPr>
        <w:t>:</w:t>
      </w:r>
    </w:p>
    <w:p w14:paraId="7780AAAF" w14:textId="48FAF6B0" w:rsidR="00092560" w:rsidRPr="00D97C17" w:rsidRDefault="00092560" w:rsidP="00092560">
      <w:pPr>
        <w:rPr>
          <w:rFonts w:ascii="Marianne" w:eastAsia="Wingdings" w:hAnsi="Marianne" w:cs="Arial"/>
          <w:lang w:val="fr-FR"/>
        </w:rPr>
      </w:pPr>
      <w:r w:rsidRPr="00D97C17">
        <w:rPr>
          <w:rFonts w:ascii="Marianne" w:eastAsia="Wingdings" w:hAnsi="Marianne" w:cs="Arial"/>
          <w:lang w:val="fr-FR"/>
        </w:rPr>
        <w:t xml:space="preserve">Signature </w:t>
      </w:r>
      <w:r w:rsidRPr="00D97C17">
        <w:rPr>
          <w:rFonts w:ascii="Marianne" w:eastAsia="Wingdings" w:hAnsi="Marianne" w:cs="Arial"/>
          <w:i/>
          <w:szCs w:val="20"/>
          <w:lang w:val="fr-FR"/>
        </w:rPr>
        <w:t>(Nom/prénom/statut du signataire)</w:t>
      </w:r>
      <w:r w:rsidRPr="00D97C17">
        <w:rPr>
          <w:rFonts w:ascii="Calibri" w:eastAsia="Wingdings" w:hAnsi="Calibri" w:cs="Calibri"/>
          <w:i/>
          <w:szCs w:val="20"/>
          <w:lang w:val="fr-FR"/>
        </w:rPr>
        <w:t> </w:t>
      </w:r>
      <w:r w:rsidRPr="00D97C17">
        <w:rPr>
          <w:rFonts w:ascii="Marianne" w:eastAsia="Wingdings" w:hAnsi="Marianne" w:cs="Arial"/>
          <w:lang w:val="fr-FR"/>
        </w:rPr>
        <w:t>:</w:t>
      </w:r>
    </w:p>
    <w:p w14:paraId="5ED690F5" w14:textId="2BD724FE" w:rsidR="003B05CF" w:rsidRPr="00D97C17" w:rsidRDefault="003B05CF" w:rsidP="00092560">
      <w:pPr>
        <w:rPr>
          <w:rFonts w:ascii="Marianne" w:eastAsia="Wingdings" w:hAnsi="Marianne" w:cs="Arial"/>
          <w:lang w:val="fr-FR"/>
        </w:rPr>
      </w:pPr>
    </w:p>
    <w:p w14:paraId="77B2E2C3" w14:textId="1F756204" w:rsidR="00CB7895" w:rsidRPr="00D97C17" w:rsidRDefault="00CB7895" w:rsidP="00092560">
      <w:pPr>
        <w:rPr>
          <w:rFonts w:ascii="Marianne" w:eastAsia="Wingdings" w:hAnsi="Marianne" w:cs="Arial"/>
          <w:lang w:val="fr-FR"/>
        </w:rPr>
      </w:pPr>
    </w:p>
    <w:p w14:paraId="234FFC7D" w14:textId="77777777" w:rsidR="00CB7895" w:rsidRPr="00D97C17" w:rsidRDefault="00CB7895" w:rsidP="00092560">
      <w:pPr>
        <w:rPr>
          <w:rFonts w:ascii="Marianne" w:eastAsia="Wingdings" w:hAnsi="Marianne" w:cs="Arial"/>
          <w:lang w:val="fr-FR"/>
        </w:rPr>
      </w:pPr>
    </w:p>
    <w:p w14:paraId="65622BE8" w14:textId="023B4118" w:rsidR="003B05CF" w:rsidRPr="00D97C17" w:rsidRDefault="003B05CF" w:rsidP="00092560">
      <w:pPr>
        <w:rPr>
          <w:rFonts w:ascii="Marianne" w:eastAsia="Wingdings" w:hAnsi="Marianne" w:cs="Arial"/>
          <w:lang w:val="fr-FR"/>
        </w:rPr>
      </w:pPr>
    </w:p>
    <w:p w14:paraId="1E20E108" w14:textId="6E5D3190" w:rsidR="00092560" w:rsidRPr="00D97C17" w:rsidRDefault="00092560" w:rsidP="00092560">
      <w:pPr>
        <w:pStyle w:val="Annexe"/>
        <w:rPr>
          <w:rFonts w:ascii="Marianne" w:hAnsi="Marianne"/>
          <w:smallCaps/>
          <w:color w:val="auto"/>
          <w:sz w:val="32"/>
        </w:rPr>
      </w:pPr>
      <w:bookmarkStart w:id="75" w:name="Annexe4_reco_GIEE"/>
      <w:bookmarkStart w:id="76" w:name="_Toc4060740"/>
      <w:bookmarkStart w:id="77" w:name="_Toc33530338"/>
      <w:bookmarkStart w:id="78" w:name="_Toc144198520"/>
      <w:r w:rsidRPr="00D97C17">
        <w:rPr>
          <w:rFonts w:ascii="Marianne" w:hAnsi="Marianne"/>
          <w:smallCaps/>
          <w:color w:val="auto"/>
          <w:sz w:val="32"/>
        </w:rPr>
        <w:t xml:space="preserve">Annexe </w:t>
      </w:r>
      <w:bookmarkEnd w:id="75"/>
      <w:bookmarkEnd w:id="76"/>
      <w:bookmarkEnd w:id="77"/>
      <w:r w:rsidR="00D85FE6" w:rsidRPr="00D97C17">
        <w:rPr>
          <w:rFonts w:ascii="Marianne" w:hAnsi="Marianne"/>
          <w:smallCaps/>
          <w:color w:val="auto"/>
          <w:sz w:val="32"/>
        </w:rPr>
        <w:t>4</w:t>
      </w:r>
      <w:bookmarkEnd w:id="78"/>
    </w:p>
    <w:p w14:paraId="6E65A148" w14:textId="77777777" w:rsidR="00092560" w:rsidRPr="00D97C17" w:rsidRDefault="00092560" w:rsidP="00092560">
      <w:pPr>
        <w:pStyle w:val="Annexe"/>
        <w:rPr>
          <w:rFonts w:ascii="Marianne" w:hAnsi="Marianne"/>
          <w:smallCaps/>
          <w:color w:val="auto"/>
          <w:sz w:val="32"/>
        </w:rPr>
      </w:pPr>
      <w:bookmarkStart w:id="79" w:name="_Toc4060741"/>
      <w:bookmarkStart w:id="80" w:name="_Toc33530339"/>
      <w:bookmarkStart w:id="81" w:name="_Toc101960020"/>
      <w:bookmarkStart w:id="82" w:name="_Toc101960187"/>
      <w:bookmarkStart w:id="83" w:name="_Toc102481295"/>
      <w:bookmarkStart w:id="84" w:name="_Toc144198521"/>
      <w:r w:rsidRPr="00D97C17">
        <w:rPr>
          <w:rFonts w:ascii="Marianne" w:hAnsi="Marianne"/>
          <w:smallCaps/>
          <w:color w:val="auto"/>
          <w:sz w:val="32"/>
        </w:rPr>
        <w:t>Guide d’aide à la rédaction du compte de réalisation prévisionnel</w:t>
      </w:r>
      <w:bookmarkEnd w:id="79"/>
      <w:bookmarkEnd w:id="80"/>
      <w:bookmarkEnd w:id="81"/>
      <w:bookmarkEnd w:id="82"/>
      <w:bookmarkEnd w:id="83"/>
      <w:bookmarkEnd w:id="84"/>
    </w:p>
    <w:p w14:paraId="4BE93BE5" w14:textId="77777777" w:rsidR="00092560" w:rsidRPr="00D97C17" w:rsidRDefault="00092560" w:rsidP="00092560">
      <w:pPr>
        <w:autoSpaceDE w:val="0"/>
        <w:spacing w:after="120"/>
        <w:jc w:val="both"/>
        <w:rPr>
          <w:rFonts w:ascii="Marianne" w:hAnsi="Marianne" w:cs="Arial"/>
          <w:lang w:val="fr-FR"/>
        </w:rPr>
      </w:pPr>
      <w:r w:rsidRPr="00D97C17">
        <w:rPr>
          <w:rFonts w:ascii="Marianne" w:eastAsia="Wingdings" w:hAnsi="Marianne" w:cs="Arial"/>
          <w:sz w:val="22"/>
          <w:lang w:val="fr-FR"/>
        </w:rPr>
        <w:t xml:space="preserve">Le budget présenté doit porter uniquement sur les dépenses et recettes </w:t>
      </w:r>
      <w:r w:rsidRPr="00D97C17">
        <w:rPr>
          <w:rFonts w:ascii="Marianne" w:eastAsia="Wingdings" w:hAnsi="Marianne" w:cs="Arial"/>
          <w:b/>
          <w:sz w:val="22"/>
          <w:lang w:val="fr-FR"/>
        </w:rPr>
        <w:t>directement imputables au projet.</w:t>
      </w:r>
      <w:r w:rsidRPr="00D97C17">
        <w:rPr>
          <w:rFonts w:ascii="Marianne" w:eastAsia="Wingdings" w:hAnsi="Marianne" w:cs="Arial"/>
          <w:sz w:val="22"/>
          <w:lang w:val="fr-FR"/>
        </w:rPr>
        <w:t xml:space="preserve"> Il doit écarter toutes dépenses et recettes de la structure porteuse du projet qui ne concernent pas la mise en œuvre directe du projet pour lequel est demandée la subvention. Il correspondra le plus souvent à un budget partiel de la structure. L’attention des porteurs de projet est également attirée sur le fait que, en cas d’acceptation du projet, la </w:t>
      </w:r>
      <w:r w:rsidRPr="00D97C17">
        <w:rPr>
          <w:rFonts w:ascii="Marianne" w:eastAsia="Wingdings" w:hAnsi="Marianne" w:cs="Arial"/>
          <w:b/>
          <w:sz w:val="22"/>
          <w:lang w:val="fr-FR"/>
        </w:rPr>
        <w:t>subvention est conditionnée à la réalisation du budget prévisionnel</w:t>
      </w:r>
      <w:r w:rsidRPr="00D97C17">
        <w:rPr>
          <w:rFonts w:ascii="Marianne" w:eastAsia="Wingdings" w:hAnsi="Marianne" w:cs="Arial"/>
          <w:sz w:val="22"/>
          <w:lang w:val="fr-FR"/>
        </w:rPr>
        <w:t xml:space="preserve">. Si le budget final de réalisation montre une sous-réalisation des dépenses par rapport au budget prévisionnel, le montant définitif de la subvention accordée </w:t>
      </w:r>
      <w:r w:rsidRPr="00D97C17">
        <w:rPr>
          <w:rFonts w:ascii="Marianne" w:eastAsia="Wingdings" w:hAnsi="Marianne" w:cs="Arial"/>
          <w:b/>
          <w:sz w:val="22"/>
          <w:lang w:val="fr-FR"/>
        </w:rPr>
        <w:t>sera réduit proportionnellement à cette sous réalisation.</w:t>
      </w:r>
    </w:p>
    <w:p w14:paraId="4DAB9A08" w14:textId="77777777" w:rsidR="00092560" w:rsidRPr="00D97C17" w:rsidRDefault="00092560" w:rsidP="00092560">
      <w:pPr>
        <w:autoSpaceDE w:val="0"/>
        <w:spacing w:after="120"/>
        <w:jc w:val="both"/>
        <w:rPr>
          <w:rFonts w:ascii="Marianne" w:hAnsi="Marianne" w:cs="Arial"/>
          <w:lang w:val="fr-FR"/>
        </w:rPr>
      </w:pPr>
      <w:r w:rsidRPr="00D97C17">
        <w:rPr>
          <w:rFonts w:ascii="Marianne" w:eastAsia="Wingdings" w:hAnsi="Marianne" w:cs="Arial"/>
          <w:b/>
          <w:sz w:val="22"/>
          <w:u w:val="single"/>
          <w:lang w:val="fr-FR"/>
        </w:rPr>
        <w:t>Principe d’élaboration du budget prévisionnel :</w:t>
      </w:r>
    </w:p>
    <w:p w14:paraId="4B40F694" w14:textId="503D3F9C" w:rsidR="00092560" w:rsidRPr="00D97C17" w:rsidRDefault="00092560" w:rsidP="00092560">
      <w:pPr>
        <w:autoSpaceDE w:val="0"/>
        <w:spacing w:after="120"/>
        <w:jc w:val="both"/>
        <w:rPr>
          <w:rFonts w:ascii="Marianne" w:hAnsi="Marianne" w:cs="Arial"/>
          <w:strike/>
          <w:lang w:val="fr-FR"/>
        </w:rPr>
      </w:pPr>
    </w:p>
    <w:p w14:paraId="16406528" w14:textId="77777777" w:rsidR="00092560" w:rsidRPr="00D97C17" w:rsidRDefault="00092560" w:rsidP="00092560">
      <w:pPr>
        <w:autoSpaceDE w:val="0"/>
        <w:spacing w:after="120"/>
        <w:jc w:val="both"/>
        <w:rPr>
          <w:rFonts w:ascii="Marianne" w:hAnsi="Marianne" w:cs="Arial"/>
          <w:lang w:val="fr-FR"/>
        </w:rPr>
      </w:pPr>
      <w:r w:rsidRPr="00D97C17">
        <w:rPr>
          <w:rFonts w:ascii="Marianne" w:eastAsia="Wingdings" w:hAnsi="Marianne" w:cs="Arial"/>
          <w:sz w:val="22"/>
          <w:lang w:val="fr-FR"/>
        </w:rPr>
        <w:t>1 - Dépenses de salaires, charges salariales et autres taxes liées, payées directement par les bénéficiaires de l’aide aux agents qu'ils emploient pour la réalisation du projet et ceci au prorata de leur investissement prévisionnel. La structure devra être en capacité de présenter une comptabilité du temps de travail consacré par le ou les agents à la réalisation du projet.</w:t>
      </w:r>
    </w:p>
    <w:p w14:paraId="3F757DC2" w14:textId="77777777" w:rsidR="00092560" w:rsidRPr="00D97C17" w:rsidRDefault="00092560" w:rsidP="00092560">
      <w:pPr>
        <w:autoSpaceDE w:val="0"/>
        <w:spacing w:after="120"/>
        <w:jc w:val="both"/>
        <w:rPr>
          <w:rFonts w:ascii="Marianne" w:hAnsi="Marianne" w:cs="Arial"/>
          <w:lang w:val="fr-FR"/>
        </w:rPr>
      </w:pPr>
      <w:r w:rsidRPr="00D97C17">
        <w:rPr>
          <w:rFonts w:ascii="Marianne" w:eastAsia="Wingdings" w:hAnsi="Marianne" w:cs="Arial"/>
          <w:sz w:val="22"/>
          <w:lang w:val="fr-FR"/>
        </w:rPr>
        <w:t>2 et 3 - Devra obligatoirement faire l’objet d’une facture.</w:t>
      </w:r>
    </w:p>
    <w:p w14:paraId="1966473B" w14:textId="77777777" w:rsidR="00092560" w:rsidRPr="00D97C17" w:rsidRDefault="00092560" w:rsidP="00092560">
      <w:pPr>
        <w:autoSpaceDE w:val="0"/>
        <w:spacing w:after="120"/>
        <w:jc w:val="both"/>
        <w:rPr>
          <w:rFonts w:ascii="Marianne" w:hAnsi="Marianne" w:cs="Arial"/>
          <w:lang w:val="fr-FR"/>
        </w:rPr>
      </w:pPr>
      <w:r w:rsidRPr="00D97C17">
        <w:rPr>
          <w:rFonts w:ascii="Marianne" w:eastAsia="Wingdings" w:hAnsi="Marianne" w:cs="Arial"/>
          <w:sz w:val="22"/>
          <w:lang w:val="fr-FR"/>
        </w:rPr>
        <w:t>4 - Total des dépenses de personnel : somme des lignes 1 à 3.</w:t>
      </w:r>
    </w:p>
    <w:p w14:paraId="03C76E6A" w14:textId="10F20F98" w:rsidR="00092560" w:rsidRPr="00D97C17" w:rsidRDefault="00092560" w:rsidP="00092560">
      <w:pPr>
        <w:autoSpaceDE w:val="0"/>
        <w:spacing w:after="120"/>
        <w:jc w:val="both"/>
        <w:rPr>
          <w:rFonts w:ascii="Marianne" w:eastAsia="Wingdings" w:hAnsi="Marianne" w:cs="Arial"/>
          <w:sz w:val="22"/>
          <w:lang w:val="fr-FR"/>
        </w:rPr>
      </w:pPr>
      <w:r w:rsidRPr="00D97C17">
        <w:rPr>
          <w:rFonts w:ascii="Marianne" w:eastAsia="Wingdings" w:hAnsi="Marianne" w:cs="Arial"/>
          <w:sz w:val="22"/>
          <w:lang w:val="fr-FR"/>
        </w:rPr>
        <w:t xml:space="preserve">5 - </w:t>
      </w:r>
      <w:r w:rsidR="000650EC" w:rsidRPr="00D97C17">
        <w:rPr>
          <w:rFonts w:ascii="Marianne" w:eastAsia="Wingdings" w:hAnsi="Marianne" w:cs="Arial"/>
          <w:sz w:val="22"/>
          <w:lang w:val="fr-FR"/>
        </w:rPr>
        <w:t>Prestations de services (autre que mise à disposition de personnel)</w:t>
      </w:r>
      <w:r w:rsidR="000650EC" w:rsidRPr="00D97C17">
        <w:rPr>
          <w:rFonts w:ascii="Calibri" w:eastAsia="Wingdings" w:hAnsi="Calibri" w:cs="Calibri"/>
          <w:sz w:val="22"/>
          <w:lang w:val="fr-FR"/>
        </w:rPr>
        <w:t> </w:t>
      </w:r>
      <w:r w:rsidR="000650EC" w:rsidRPr="00D97C17">
        <w:rPr>
          <w:rFonts w:ascii="Marianne" w:eastAsia="Wingdings" w:hAnsi="Marianne" w:cs="Arial"/>
          <w:sz w:val="22"/>
          <w:lang w:val="fr-FR"/>
        </w:rPr>
        <w:t>: pr</w:t>
      </w:r>
      <w:r w:rsidR="000650EC" w:rsidRPr="00D97C17">
        <w:rPr>
          <w:rFonts w:ascii="Marianne" w:eastAsia="Wingdings" w:hAnsi="Marianne" w:cs="Marianne"/>
          <w:sz w:val="22"/>
          <w:lang w:val="fr-FR"/>
        </w:rPr>
        <w:t>é</w:t>
      </w:r>
      <w:r w:rsidR="000650EC" w:rsidRPr="00D97C17">
        <w:rPr>
          <w:rFonts w:ascii="Marianne" w:eastAsia="Wingdings" w:hAnsi="Marianne" w:cs="Arial"/>
          <w:sz w:val="22"/>
          <w:lang w:val="fr-FR"/>
        </w:rPr>
        <w:t>ciser la nature des d</w:t>
      </w:r>
      <w:r w:rsidR="000650EC" w:rsidRPr="00D97C17">
        <w:rPr>
          <w:rFonts w:ascii="Marianne" w:eastAsia="Wingdings" w:hAnsi="Marianne" w:cs="Marianne"/>
          <w:sz w:val="22"/>
          <w:lang w:val="fr-FR"/>
        </w:rPr>
        <w:t>é</w:t>
      </w:r>
      <w:r w:rsidR="000650EC" w:rsidRPr="00D97C17">
        <w:rPr>
          <w:rFonts w:ascii="Marianne" w:eastAsia="Wingdings" w:hAnsi="Marianne" w:cs="Arial"/>
          <w:sz w:val="22"/>
          <w:lang w:val="fr-FR"/>
        </w:rPr>
        <w:t>penses</w:t>
      </w:r>
    </w:p>
    <w:p w14:paraId="7C3B99D0" w14:textId="37586DF2" w:rsidR="000650EC" w:rsidRPr="00D97C17" w:rsidRDefault="000650EC" w:rsidP="00092560">
      <w:pPr>
        <w:autoSpaceDE w:val="0"/>
        <w:spacing w:after="120"/>
        <w:jc w:val="both"/>
        <w:rPr>
          <w:rFonts w:ascii="Marianne" w:eastAsia="Wingdings" w:hAnsi="Marianne" w:cs="Arial"/>
          <w:sz w:val="22"/>
          <w:lang w:val="fr-FR"/>
        </w:rPr>
      </w:pPr>
      <w:r w:rsidRPr="00D97C17">
        <w:rPr>
          <w:rFonts w:ascii="Marianne" w:eastAsia="Wingdings" w:hAnsi="Marianne" w:cs="Arial"/>
          <w:sz w:val="22"/>
          <w:lang w:val="fr-FR"/>
        </w:rPr>
        <w:t>6 - Autres dépenses dont la nature est à préciser</w:t>
      </w:r>
    </w:p>
    <w:p w14:paraId="798C480F" w14:textId="62C90D28" w:rsidR="00092560" w:rsidRPr="00D97C17" w:rsidRDefault="000650EC" w:rsidP="00092560">
      <w:pPr>
        <w:autoSpaceDE w:val="0"/>
        <w:spacing w:after="120"/>
        <w:jc w:val="both"/>
        <w:rPr>
          <w:rFonts w:ascii="Marianne" w:hAnsi="Marianne" w:cs="Arial"/>
          <w:lang w:val="fr-FR"/>
        </w:rPr>
      </w:pPr>
      <w:r w:rsidRPr="00D97C17">
        <w:rPr>
          <w:rFonts w:ascii="Marianne" w:eastAsia="Wingdings" w:hAnsi="Marianne" w:cs="Arial"/>
          <w:sz w:val="22"/>
          <w:lang w:val="fr-FR"/>
        </w:rPr>
        <w:t>7</w:t>
      </w:r>
      <w:r w:rsidR="00092560" w:rsidRPr="00D97C17">
        <w:rPr>
          <w:rFonts w:ascii="Marianne" w:eastAsia="Wingdings" w:hAnsi="Marianne" w:cs="Arial"/>
          <w:sz w:val="22"/>
          <w:lang w:val="fr-FR"/>
        </w:rPr>
        <w:t xml:space="preserve"> - la somme des lignes </w:t>
      </w:r>
      <w:r w:rsidRPr="00D97C17">
        <w:rPr>
          <w:rFonts w:ascii="Marianne" w:eastAsia="Wingdings" w:hAnsi="Marianne" w:cs="Arial"/>
          <w:sz w:val="22"/>
          <w:lang w:val="fr-FR"/>
        </w:rPr>
        <w:t>5 et 6</w:t>
      </w:r>
      <w:r w:rsidR="00092560" w:rsidRPr="00D97C17">
        <w:rPr>
          <w:rFonts w:ascii="Marianne" w:eastAsia="Wingdings" w:hAnsi="Marianne" w:cs="Arial"/>
          <w:sz w:val="22"/>
          <w:lang w:val="fr-FR"/>
        </w:rPr>
        <w:t xml:space="preserve"> est plafonnée à 10% des dépenses totales</w:t>
      </w:r>
      <w:r w:rsidR="00092560" w:rsidRPr="00D97C17">
        <w:rPr>
          <w:rFonts w:ascii="Calibri" w:eastAsia="Wingdings" w:hAnsi="Calibri" w:cs="Calibri"/>
          <w:sz w:val="22"/>
          <w:lang w:val="fr-FR"/>
        </w:rPr>
        <w:t> </w:t>
      </w:r>
      <w:r w:rsidR="00092560" w:rsidRPr="00D97C17">
        <w:rPr>
          <w:rFonts w:ascii="Marianne" w:eastAsia="Wingdings" w:hAnsi="Marianne" w:cs="Arial"/>
          <w:sz w:val="22"/>
          <w:lang w:val="fr-FR"/>
        </w:rPr>
        <w:t xml:space="preserve">; </w:t>
      </w:r>
      <w:r w:rsidR="00092560" w:rsidRPr="00D97C17">
        <w:rPr>
          <w:rFonts w:ascii="Marianne" w:eastAsia="Wingdings" w:hAnsi="Marianne" w:cs="Arial"/>
          <w:sz w:val="22"/>
          <w:u w:val="single"/>
          <w:lang w:val="fr-FR"/>
        </w:rPr>
        <w:t>les charges indirectes ne sont pas éligibles</w:t>
      </w:r>
    </w:p>
    <w:p w14:paraId="7A658CD0" w14:textId="52B40B5E" w:rsidR="000650EC" w:rsidRPr="00D97C17" w:rsidRDefault="000650EC" w:rsidP="00092560">
      <w:pPr>
        <w:autoSpaceDE w:val="0"/>
        <w:spacing w:after="120"/>
        <w:jc w:val="both"/>
        <w:rPr>
          <w:rFonts w:ascii="Marianne" w:eastAsia="Wingdings" w:hAnsi="Marianne" w:cs="Arial"/>
          <w:sz w:val="22"/>
          <w:lang w:val="fr-FR"/>
        </w:rPr>
      </w:pPr>
      <w:r w:rsidRPr="00D97C17">
        <w:rPr>
          <w:rFonts w:ascii="Marianne" w:eastAsia="Wingdings" w:hAnsi="Marianne" w:cs="Arial"/>
          <w:sz w:val="22"/>
          <w:lang w:val="fr-FR"/>
        </w:rPr>
        <w:t>8 -</w:t>
      </w:r>
      <w:r w:rsidR="00092560" w:rsidRPr="00D97C17">
        <w:rPr>
          <w:rFonts w:ascii="Marianne" w:eastAsia="Wingdings" w:hAnsi="Marianne" w:cs="Arial"/>
          <w:sz w:val="22"/>
          <w:lang w:val="fr-FR"/>
        </w:rPr>
        <w:t xml:space="preserve"> </w:t>
      </w:r>
      <w:r w:rsidRPr="00D97C17">
        <w:rPr>
          <w:rFonts w:ascii="Marianne" w:eastAsia="Wingdings" w:hAnsi="Marianne" w:cs="Arial"/>
          <w:sz w:val="22"/>
          <w:lang w:val="fr-FR"/>
        </w:rPr>
        <w:t xml:space="preserve">Charges de structure. Ligne plafonnée à 10% </w:t>
      </w:r>
      <w:r w:rsidR="00205093" w:rsidRPr="00D97C17">
        <w:rPr>
          <w:rFonts w:ascii="Marianne" w:eastAsia="Wingdings" w:hAnsi="Marianne" w:cs="Arial"/>
          <w:sz w:val="22"/>
          <w:lang w:val="fr-FR"/>
        </w:rPr>
        <w:t>du montant total de l’aide demandée</w:t>
      </w:r>
      <w:r w:rsidR="000C3B9F" w:rsidRPr="00D97C17">
        <w:rPr>
          <w:rFonts w:ascii="Marianne" w:eastAsia="Wingdings" w:hAnsi="Marianne" w:cs="Arial"/>
          <w:sz w:val="22"/>
          <w:lang w:val="fr-FR"/>
        </w:rPr>
        <w:t xml:space="preserve"> au MAA</w:t>
      </w:r>
    </w:p>
    <w:p w14:paraId="00E7B5E5" w14:textId="3E142D86" w:rsidR="000650EC" w:rsidRPr="00D97C17" w:rsidRDefault="000650EC" w:rsidP="00092560">
      <w:pPr>
        <w:autoSpaceDE w:val="0"/>
        <w:spacing w:after="120"/>
        <w:jc w:val="both"/>
        <w:rPr>
          <w:rFonts w:ascii="Marianne" w:eastAsia="Wingdings" w:hAnsi="Marianne" w:cs="Arial"/>
          <w:sz w:val="22"/>
          <w:lang w:val="fr-FR"/>
        </w:rPr>
      </w:pPr>
      <w:r w:rsidRPr="00D97C17">
        <w:rPr>
          <w:rFonts w:ascii="Marianne" w:eastAsia="Wingdings" w:hAnsi="Marianne" w:cs="Arial"/>
          <w:sz w:val="22"/>
          <w:lang w:val="fr-FR"/>
        </w:rPr>
        <w:t>10 - Total des charges</w:t>
      </w:r>
      <w:r w:rsidRPr="00D97C17">
        <w:rPr>
          <w:rFonts w:ascii="Calibri" w:eastAsia="Wingdings" w:hAnsi="Calibri" w:cs="Calibri"/>
          <w:sz w:val="22"/>
          <w:lang w:val="fr-FR"/>
        </w:rPr>
        <w:t> </w:t>
      </w:r>
      <w:r w:rsidRPr="00D97C17">
        <w:rPr>
          <w:rFonts w:ascii="Marianne" w:eastAsia="Wingdings" w:hAnsi="Marianne" w:cs="Arial"/>
          <w:sz w:val="22"/>
          <w:lang w:val="fr-FR"/>
        </w:rPr>
        <w:t>: somme des lignes 4, 7 et 9.</w:t>
      </w:r>
    </w:p>
    <w:p w14:paraId="6AB54AA8" w14:textId="1EFFDF73" w:rsidR="00092560" w:rsidRPr="00D97C17" w:rsidRDefault="000650EC" w:rsidP="00092560">
      <w:pPr>
        <w:autoSpaceDE w:val="0"/>
        <w:spacing w:after="120"/>
        <w:jc w:val="both"/>
        <w:rPr>
          <w:rFonts w:ascii="Marianne" w:hAnsi="Marianne" w:cs="Arial"/>
          <w:lang w:val="fr-FR"/>
        </w:rPr>
      </w:pPr>
      <w:r w:rsidRPr="00D97C17">
        <w:rPr>
          <w:rFonts w:ascii="Marianne" w:eastAsia="Wingdings" w:hAnsi="Marianne" w:cs="Arial"/>
          <w:sz w:val="22"/>
          <w:lang w:val="fr-FR"/>
        </w:rPr>
        <w:t>11</w:t>
      </w:r>
      <w:r w:rsidR="00092560" w:rsidRPr="00D97C17">
        <w:rPr>
          <w:rFonts w:ascii="Marianne" w:eastAsia="Wingdings" w:hAnsi="Marianne" w:cs="Arial"/>
          <w:sz w:val="22"/>
          <w:lang w:val="fr-FR"/>
        </w:rPr>
        <w:t xml:space="preserve"> - Concours financier demandé. Doit être inférieur </w:t>
      </w:r>
      <w:r w:rsidR="0059594B" w:rsidRPr="00D97C17">
        <w:rPr>
          <w:rFonts w:ascii="Marianne" w:eastAsia="Wingdings" w:hAnsi="Marianne" w:cs="Arial"/>
          <w:sz w:val="22"/>
          <w:lang w:val="fr-FR"/>
        </w:rPr>
        <w:t xml:space="preserve">ou égal </w:t>
      </w:r>
      <w:r w:rsidR="00092560" w:rsidRPr="00D97C17">
        <w:rPr>
          <w:rFonts w:ascii="Marianne" w:eastAsia="Wingdings" w:hAnsi="Marianne" w:cs="Arial"/>
          <w:sz w:val="22"/>
          <w:lang w:val="fr-FR"/>
        </w:rPr>
        <w:t>à 80 % des dépenses.</w:t>
      </w:r>
    </w:p>
    <w:p w14:paraId="47FDEFFD" w14:textId="328D7984" w:rsidR="00092560" w:rsidRPr="00D97C17" w:rsidRDefault="000650EC" w:rsidP="00092560">
      <w:pPr>
        <w:autoSpaceDE w:val="0"/>
        <w:spacing w:after="120"/>
        <w:jc w:val="both"/>
        <w:rPr>
          <w:rFonts w:ascii="Marianne" w:hAnsi="Marianne" w:cs="Arial"/>
          <w:lang w:val="fr-FR"/>
        </w:rPr>
      </w:pPr>
      <w:r w:rsidRPr="00D97C17">
        <w:rPr>
          <w:rFonts w:ascii="Marianne" w:eastAsia="Wingdings" w:hAnsi="Marianne" w:cs="Arial"/>
          <w:sz w:val="22"/>
          <w:lang w:val="fr-FR"/>
        </w:rPr>
        <w:t>12 à 15</w:t>
      </w:r>
      <w:r w:rsidR="00092560" w:rsidRPr="00D97C17">
        <w:rPr>
          <w:rFonts w:ascii="Marianne" w:eastAsia="Wingdings" w:hAnsi="Marianne" w:cs="Arial"/>
          <w:sz w:val="22"/>
          <w:lang w:val="fr-FR"/>
        </w:rPr>
        <w:t xml:space="preserve"> - Indiquer ici toutes les aides publiques ou privées prévisionnelles hors subvention faisant l’objet de cette demande.</w:t>
      </w:r>
    </w:p>
    <w:p w14:paraId="73EC9865" w14:textId="6FCF39D4" w:rsidR="00092560" w:rsidRPr="00D97C17" w:rsidRDefault="000650EC" w:rsidP="00092560">
      <w:pPr>
        <w:autoSpaceDE w:val="0"/>
        <w:spacing w:after="120"/>
        <w:jc w:val="both"/>
        <w:rPr>
          <w:rFonts w:ascii="Marianne" w:hAnsi="Marianne" w:cs="Arial"/>
          <w:lang w:val="fr-FR"/>
        </w:rPr>
      </w:pPr>
      <w:r w:rsidRPr="00D97C17">
        <w:rPr>
          <w:rFonts w:ascii="Marianne" w:eastAsia="Wingdings" w:hAnsi="Marianne" w:cs="Arial"/>
          <w:sz w:val="22"/>
          <w:lang w:val="fr-FR"/>
        </w:rPr>
        <w:t>16 - Total subventions : somme des lignes 11 à 15</w:t>
      </w:r>
      <w:r w:rsidR="00092560" w:rsidRPr="00D97C17">
        <w:rPr>
          <w:rFonts w:ascii="Marianne" w:eastAsia="Wingdings" w:hAnsi="Marianne" w:cs="Arial"/>
          <w:sz w:val="22"/>
          <w:lang w:val="fr-FR"/>
        </w:rPr>
        <w:t>.</w:t>
      </w:r>
    </w:p>
    <w:p w14:paraId="569F5293" w14:textId="24199469" w:rsidR="00092560" w:rsidRPr="00D97C17" w:rsidRDefault="000650EC" w:rsidP="00092560">
      <w:pPr>
        <w:autoSpaceDE w:val="0"/>
        <w:spacing w:after="120"/>
        <w:jc w:val="both"/>
        <w:rPr>
          <w:rFonts w:ascii="Marianne" w:hAnsi="Marianne" w:cs="Arial"/>
          <w:lang w:val="fr-FR"/>
        </w:rPr>
      </w:pPr>
      <w:r w:rsidRPr="00D97C17">
        <w:rPr>
          <w:rFonts w:ascii="Marianne" w:eastAsia="Wingdings" w:hAnsi="Marianne" w:cs="Arial"/>
          <w:sz w:val="22"/>
          <w:lang w:val="fr-FR"/>
        </w:rPr>
        <w:t>17</w:t>
      </w:r>
      <w:r w:rsidR="00092560" w:rsidRPr="00D97C17">
        <w:rPr>
          <w:rFonts w:ascii="Marianne" w:eastAsia="Wingdings" w:hAnsi="Marianne" w:cs="Arial"/>
          <w:sz w:val="22"/>
          <w:lang w:val="fr-FR"/>
        </w:rPr>
        <w:t xml:space="preserve"> - Autofinancement : autres recettes propres (cotisations, réserves, apport d’un partenaire privé, …)</w:t>
      </w:r>
    </w:p>
    <w:p w14:paraId="392FC338" w14:textId="244A9312" w:rsidR="00092560" w:rsidRPr="00D97C17" w:rsidRDefault="000650EC" w:rsidP="00092560">
      <w:pPr>
        <w:autoSpaceDE w:val="0"/>
        <w:spacing w:after="120"/>
        <w:jc w:val="both"/>
        <w:rPr>
          <w:rFonts w:ascii="Marianne" w:eastAsia="Wingdings" w:hAnsi="Marianne" w:cs="Arial"/>
          <w:sz w:val="22"/>
          <w:lang w:val="fr-FR"/>
        </w:rPr>
      </w:pPr>
      <w:r w:rsidRPr="00D97C17">
        <w:rPr>
          <w:rFonts w:ascii="Marianne" w:eastAsia="Wingdings" w:hAnsi="Marianne" w:cs="Arial"/>
          <w:sz w:val="22"/>
          <w:lang w:val="fr-FR"/>
        </w:rPr>
        <w:t>18</w:t>
      </w:r>
      <w:r w:rsidR="00092560" w:rsidRPr="00D97C17">
        <w:rPr>
          <w:rFonts w:ascii="Marianne" w:eastAsia="Wingdings" w:hAnsi="Marianne" w:cs="Arial"/>
          <w:sz w:val="22"/>
          <w:lang w:val="fr-FR"/>
        </w:rPr>
        <w:t xml:space="preserve"> - Produits : prestations de services, redevances, ventes liées à la conduite de l'action</w:t>
      </w:r>
    </w:p>
    <w:p w14:paraId="5BF8D4E2" w14:textId="2A9F9095" w:rsidR="000650EC" w:rsidRPr="00D97C17" w:rsidRDefault="000650EC" w:rsidP="00092560">
      <w:pPr>
        <w:autoSpaceDE w:val="0"/>
        <w:spacing w:after="120"/>
        <w:jc w:val="both"/>
        <w:rPr>
          <w:rFonts w:ascii="Marianne" w:hAnsi="Marianne" w:cs="Arial"/>
          <w:lang w:val="fr-FR"/>
        </w:rPr>
      </w:pPr>
      <w:r w:rsidRPr="00D97C17">
        <w:rPr>
          <w:rFonts w:ascii="Marianne" w:eastAsia="Wingdings" w:hAnsi="Marianne" w:cs="Arial"/>
          <w:sz w:val="22"/>
          <w:lang w:val="fr-FR"/>
        </w:rPr>
        <w:t>19 - Autres recettes liées au projet dont la nature est à préciser</w:t>
      </w:r>
    </w:p>
    <w:p w14:paraId="786111CF" w14:textId="33CD976B" w:rsidR="00092560" w:rsidRPr="00D97C17" w:rsidRDefault="000650EC" w:rsidP="00092560">
      <w:pPr>
        <w:autoSpaceDE w:val="0"/>
        <w:spacing w:after="120"/>
        <w:jc w:val="both"/>
        <w:rPr>
          <w:rFonts w:ascii="Marianne" w:eastAsia="Wingdings" w:hAnsi="Marianne" w:cs="Arial"/>
          <w:sz w:val="22"/>
          <w:lang w:val="fr-FR"/>
        </w:rPr>
      </w:pPr>
      <w:r w:rsidRPr="00D97C17">
        <w:rPr>
          <w:rFonts w:ascii="Marianne" w:eastAsia="Wingdings" w:hAnsi="Marianne" w:cs="Arial"/>
          <w:sz w:val="22"/>
          <w:lang w:val="fr-FR"/>
        </w:rPr>
        <w:t>20</w:t>
      </w:r>
      <w:r w:rsidR="00092560" w:rsidRPr="00D97C17">
        <w:rPr>
          <w:rFonts w:ascii="Marianne" w:eastAsia="Wingdings" w:hAnsi="Marianne" w:cs="Arial"/>
          <w:sz w:val="22"/>
          <w:lang w:val="fr-FR"/>
        </w:rPr>
        <w:t xml:space="preserve"> - Total des recettes prévis</w:t>
      </w:r>
      <w:r w:rsidRPr="00D97C17">
        <w:rPr>
          <w:rFonts w:ascii="Marianne" w:eastAsia="Wingdings" w:hAnsi="Marianne" w:cs="Arial"/>
          <w:sz w:val="22"/>
          <w:lang w:val="fr-FR"/>
        </w:rPr>
        <w:t>ionnelles</w:t>
      </w:r>
      <w:r w:rsidRPr="00D97C17">
        <w:rPr>
          <w:rFonts w:ascii="Calibri" w:eastAsia="Wingdings" w:hAnsi="Calibri" w:cs="Calibri"/>
          <w:sz w:val="22"/>
          <w:lang w:val="fr-FR"/>
        </w:rPr>
        <w:t> </w:t>
      </w:r>
      <w:r w:rsidRPr="00D97C17">
        <w:rPr>
          <w:rFonts w:ascii="Marianne" w:eastAsia="Wingdings" w:hAnsi="Marianne" w:cs="Arial"/>
          <w:sz w:val="22"/>
          <w:lang w:val="fr-FR"/>
        </w:rPr>
        <w:t>: somme des lignes 16, 17, 18 et 19</w:t>
      </w:r>
      <w:r w:rsidR="00092560" w:rsidRPr="00D97C17">
        <w:rPr>
          <w:rFonts w:ascii="Calibri" w:eastAsia="Wingdings" w:hAnsi="Calibri" w:cs="Calibri"/>
          <w:sz w:val="22"/>
          <w:lang w:val="fr-FR"/>
        </w:rPr>
        <w:t> </w:t>
      </w:r>
      <w:r w:rsidR="00092560" w:rsidRPr="00D97C17">
        <w:rPr>
          <w:rFonts w:ascii="Marianne" w:eastAsia="Wingdings" w:hAnsi="Marianne" w:cs="Arial"/>
          <w:sz w:val="22"/>
          <w:lang w:val="fr-FR"/>
        </w:rPr>
        <w:t xml:space="preserve">; doit </w:t>
      </w:r>
      <w:r w:rsidR="00092560" w:rsidRPr="00D97C17">
        <w:rPr>
          <w:rFonts w:ascii="Marianne" w:eastAsia="Wingdings" w:hAnsi="Marianne" w:cs="Marianne"/>
          <w:sz w:val="22"/>
          <w:lang w:val="fr-FR"/>
        </w:rPr>
        <w:t>ê</w:t>
      </w:r>
      <w:r w:rsidR="00092560" w:rsidRPr="00D97C17">
        <w:rPr>
          <w:rFonts w:ascii="Marianne" w:eastAsia="Wingdings" w:hAnsi="Marianne" w:cs="Arial"/>
          <w:sz w:val="22"/>
          <w:lang w:val="fr-FR"/>
        </w:rPr>
        <w:t xml:space="preserve">tre </w:t>
      </w:r>
      <w:r w:rsidR="00092560" w:rsidRPr="00D97C17">
        <w:rPr>
          <w:rFonts w:ascii="Marianne" w:eastAsia="Wingdings" w:hAnsi="Marianne" w:cs="Marianne"/>
          <w:sz w:val="22"/>
          <w:lang w:val="fr-FR"/>
        </w:rPr>
        <w:t>é</w:t>
      </w:r>
      <w:r w:rsidR="00092560" w:rsidRPr="00D97C17">
        <w:rPr>
          <w:rFonts w:ascii="Marianne" w:eastAsia="Wingdings" w:hAnsi="Marianne" w:cs="Arial"/>
          <w:sz w:val="22"/>
          <w:lang w:val="fr-FR"/>
        </w:rPr>
        <w:t>gal au total des d</w:t>
      </w:r>
      <w:r w:rsidR="00092560" w:rsidRPr="00D97C17">
        <w:rPr>
          <w:rFonts w:ascii="Marianne" w:eastAsia="Wingdings" w:hAnsi="Marianne" w:cs="Marianne"/>
          <w:sz w:val="22"/>
          <w:lang w:val="fr-FR"/>
        </w:rPr>
        <w:t>é</w:t>
      </w:r>
      <w:r w:rsidR="00092560" w:rsidRPr="00D97C17">
        <w:rPr>
          <w:rFonts w:ascii="Marianne" w:eastAsia="Wingdings" w:hAnsi="Marianne" w:cs="Arial"/>
          <w:sz w:val="22"/>
          <w:lang w:val="fr-FR"/>
        </w:rPr>
        <w:t>penses pr</w:t>
      </w:r>
      <w:r w:rsidR="00092560" w:rsidRPr="00D97C17">
        <w:rPr>
          <w:rFonts w:ascii="Marianne" w:eastAsia="Wingdings" w:hAnsi="Marianne" w:cs="Marianne"/>
          <w:sz w:val="22"/>
          <w:lang w:val="fr-FR"/>
        </w:rPr>
        <w:t>é</w:t>
      </w:r>
      <w:r w:rsidR="00092560" w:rsidRPr="00D97C17">
        <w:rPr>
          <w:rFonts w:ascii="Marianne" w:eastAsia="Wingdings" w:hAnsi="Marianne" w:cs="Arial"/>
          <w:sz w:val="22"/>
          <w:lang w:val="fr-FR"/>
        </w:rPr>
        <w:t>visionnelles.</w:t>
      </w:r>
    </w:p>
    <w:p w14:paraId="3EF52391" w14:textId="77777777" w:rsidR="00092560" w:rsidRPr="00D97C17" w:rsidRDefault="00092560" w:rsidP="00092560">
      <w:pPr>
        <w:autoSpaceDE w:val="0"/>
        <w:spacing w:after="120"/>
        <w:jc w:val="both"/>
        <w:rPr>
          <w:rFonts w:ascii="Marianne" w:hAnsi="Marianne" w:cs="Arial"/>
          <w:lang w:val="fr-FR"/>
        </w:rPr>
      </w:pPr>
      <w:r w:rsidRPr="00D97C17">
        <w:rPr>
          <w:rFonts w:ascii="Marianne" w:eastAsia="Wingdings" w:hAnsi="Marianne" w:cs="Arial"/>
          <w:b/>
          <w:sz w:val="22"/>
          <w:lang w:val="fr-FR"/>
        </w:rPr>
        <w:t>Attention</w:t>
      </w:r>
      <w:r w:rsidRPr="00D97C17">
        <w:rPr>
          <w:rFonts w:ascii="Calibri" w:eastAsia="Wingdings" w:hAnsi="Calibri" w:cs="Calibri"/>
          <w:b/>
          <w:sz w:val="22"/>
          <w:lang w:val="fr-FR"/>
        </w:rPr>
        <w:t> </w:t>
      </w:r>
      <w:r w:rsidRPr="00D97C17">
        <w:rPr>
          <w:rFonts w:ascii="Marianne" w:eastAsia="Wingdings" w:hAnsi="Marianne" w:cs="Arial"/>
          <w:b/>
          <w:sz w:val="22"/>
          <w:lang w:val="fr-FR"/>
        </w:rPr>
        <w:t>: aucune autre d</w:t>
      </w:r>
      <w:r w:rsidRPr="00D97C17">
        <w:rPr>
          <w:rFonts w:ascii="Marianne" w:eastAsia="Wingdings" w:hAnsi="Marianne" w:cs="Marianne"/>
          <w:b/>
          <w:sz w:val="22"/>
          <w:lang w:val="fr-FR"/>
        </w:rPr>
        <w:t>é</w:t>
      </w:r>
      <w:r w:rsidRPr="00D97C17">
        <w:rPr>
          <w:rFonts w:ascii="Marianne" w:eastAsia="Wingdings" w:hAnsi="Marianne" w:cs="Arial"/>
          <w:b/>
          <w:sz w:val="22"/>
          <w:lang w:val="fr-FR"/>
        </w:rPr>
        <w:t>pense engag</w:t>
      </w:r>
      <w:r w:rsidRPr="00D97C17">
        <w:rPr>
          <w:rFonts w:ascii="Marianne" w:eastAsia="Wingdings" w:hAnsi="Marianne" w:cs="Marianne"/>
          <w:b/>
          <w:sz w:val="22"/>
          <w:lang w:val="fr-FR"/>
        </w:rPr>
        <w:t>é</w:t>
      </w:r>
      <w:r w:rsidRPr="00D97C17">
        <w:rPr>
          <w:rFonts w:ascii="Marianne" w:eastAsia="Wingdings" w:hAnsi="Marianne" w:cs="Arial"/>
          <w:b/>
          <w:sz w:val="22"/>
          <w:lang w:val="fr-FR"/>
        </w:rPr>
        <w:t>e en dehors de la p</w:t>
      </w:r>
      <w:r w:rsidRPr="00D97C17">
        <w:rPr>
          <w:rFonts w:ascii="Marianne" w:eastAsia="Wingdings" w:hAnsi="Marianne" w:cs="Marianne"/>
          <w:b/>
          <w:sz w:val="22"/>
          <w:lang w:val="fr-FR"/>
        </w:rPr>
        <w:t>é</w:t>
      </w:r>
      <w:r w:rsidRPr="00D97C17">
        <w:rPr>
          <w:rFonts w:ascii="Marianne" w:eastAsia="Wingdings" w:hAnsi="Marianne" w:cs="Arial"/>
          <w:b/>
          <w:sz w:val="22"/>
          <w:lang w:val="fr-FR"/>
        </w:rPr>
        <w:t>riode de r</w:t>
      </w:r>
      <w:r w:rsidRPr="00D97C17">
        <w:rPr>
          <w:rFonts w:ascii="Marianne" w:eastAsia="Wingdings" w:hAnsi="Marianne" w:cs="Marianne"/>
          <w:b/>
          <w:sz w:val="22"/>
          <w:lang w:val="fr-FR"/>
        </w:rPr>
        <w:t>é</w:t>
      </w:r>
      <w:r w:rsidRPr="00D97C17">
        <w:rPr>
          <w:rFonts w:ascii="Marianne" w:eastAsia="Wingdings" w:hAnsi="Marianne" w:cs="Arial"/>
          <w:b/>
          <w:sz w:val="22"/>
          <w:lang w:val="fr-FR"/>
        </w:rPr>
        <w:t xml:space="preserve">alisation qui sera inscrite dans la convention ne pourra </w:t>
      </w:r>
      <w:r w:rsidRPr="00D97C17">
        <w:rPr>
          <w:rFonts w:ascii="Marianne" w:eastAsia="Wingdings" w:hAnsi="Marianne" w:cs="Marianne"/>
          <w:b/>
          <w:sz w:val="22"/>
          <w:lang w:val="fr-FR"/>
        </w:rPr>
        <w:t>ê</w:t>
      </w:r>
      <w:r w:rsidRPr="00D97C17">
        <w:rPr>
          <w:rFonts w:ascii="Marianne" w:eastAsia="Wingdings" w:hAnsi="Marianne" w:cs="Arial"/>
          <w:b/>
          <w:sz w:val="22"/>
          <w:lang w:val="fr-FR"/>
        </w:rPr>
        <w:t>tre prise en compte dans le budget final.</w:t>
      </w:r>
    </w:p>
    <w:p w14:paraId="7873C653" w14:textId="0AF08887" w:rsidR="003B05CF" w:rsidRPr="00D97C17" w:rsidRDefault="003B05CF" w:rsidP="00DE50D9">
      <w:pPr>
        <w:pStyle w:val="Annexe"/>
        <w:jc w:val="left"/>
        <w:rPr>
          <w:rFonts w:ascii="Marianne" w:hAnsi="Marianne"/>
          <w:smallCaps/>
          <w:color w:val="auto"/>
          <w:sz w:val="32"/>
        </w:rPr>
      </w:pPr>
      <w:bookmarkStart w:id="85" w:name="Annexe5_reco_GIEE"/>
      <w:bookmarkStart w:id="86" w:name="_Toc4060742"/>
      <w:bookmarkStart w:id="87" w:name="_Toc33530340"/>
    </w:p>
    <w:p w14:paraId="43ABA4E9" w14:textId="236314AA" w:rsidR="00CB7895" w:rsidRPr="00D97C17" w:rsidRDefault="00CB7895" w:rsidP="005725EB">
      <w:pPr>
        <w:pStyle w:val="Annexe"/>
        <w:jc w:val="left"/>
        <w:rPr>
          <w:rFonts w:ascii="Marianne" w:hAnsi="Marianne"/>
          <w:smallCaps/>
          <w:color w:val="auto"/>
          <w:sz w:val="32"/>
        </w:rPr>
      </w:pPr>
    </w:p>
    <w:p w14:paraId="607D115A" w14:textId="2E81DCD2" w:rsidR="00092560" w:rsidRPr="00D97C17" w:rsidRDefault="00092560" w:rsidP="00092560">
      <w:pPr>
        <w:pStyle w:val="Annexe"/>
        <w:rPr>
          <w:rFonts w:ascii="Marianne" w:hAnsi="Marianne"/>
          <w:smallCaps/>
          <w:color w:val="auto"/>
          <w:sz w:val="32"/>
        </w:rPr>
      </w:pPr>
      <w:bookmarkStart w:id="88" w:name="_Toc144198522"/>
      <w:r w:rsidRPr="00D97C17">
        <w:rPr>
          <w:rFonts w:ascii="Marianne" w:hAnsi="Marianne"/>
          <w:smallCaps/>
          <w:color w:val="auto"/>
          <w:sz w:val="32"/>
        </w:rPr>
        <w:t xml:space="preserve">Annexe </w:t>
      </w:r>
      <w:bookmarkEnd w:id="85"/>
      <w:bookmarkEnd w:id="86"/>
      <w:bookmarkEnd w:id="87"/>
      <w:r w:rsidR="00D85FE6" w:rsidRPr="00D97C17">
        <w:rPr>
          <w:rFonts w:ascii="Marianne" w:hAnsi="Marianne"/>
          <w:smallCaps/>
          <w:color w:val="auto"/>
          <w:sz w:val="32"/>
        </w:rPr>
        <w:t>5</w:t>
      </w:r>
      <w:bookmarkEnd w:id="88"/>
    </w:p>
    <w:p w14:paraId="390FA2EE" w14:textId="39703AD4" w:rsidR="00092560" w:rsidRPr="00D97C17" w:rsidRDefault="00092560" w:rsidP="00092560">
      <w:pPr>
        <w:pStyle w:val="Annexe"/>
        <w:rPr>
          <w:rFonts w:ascii="Marianne" w:hAnsi="Marianne"/>
          <w:smallCaps/>
          <w:color w:val="auto"/>
          <w:sz w:val="32"/>
        </w:rPr>
      </w:pPr>
      <w:bookmarkStart w:id="89" w:name="_Toc4060743"/>
      <w:bookmarkStart w:id="90" w:name="_Toc33530341"/>
      <w:bookmarkStart w:id="91" w:name="_Toc101960022"/>
      <w:bookmarkStart w:id="92" w:name="_Toc101960189"/>
      <w:bookmarkStart w:id="93" w:name="_Toc102481297"/>
      <w:bookmarkStart w:id="94" w:name="_Toc144198523"/>
      <w:r w:rsidRPr="00D97C17">
        <w:rPr>
          <w:rFonts w:ascii="Marianne" w:hAnsi="Marianne"/>
          <w:smallCaps/>
          <w:color w:val="auto"/>
          <w:sz w:val="32"/>
        </w:rPr>
        <w:t>Fiche d’évaluation de l’éligibilité de la demande</w:t>
      </w:r>
      <w:bookmarkEnd w:id="89"/>
      <w:bookmarkEnd w:id="90"/>
      <w:bookmarkEnd w:id="91"/>
      <w:bookmarkEnd w:id="92"/>
      <w:bookmarkEnd w:id="93"/>
      <w:bookmarkEnd w:id="94"/>
      <w:r w:rsidR="00B24CC5" w:rsidRPr="00D97C17">
        <w:rPr>
          <w:rFonts w:ascii="Marianne" w:hAnsi="Marianne"/>
          <w:smallCaps/>
          <w:color w:val="auto"/>
          <w:sz w:val="32"/>
        </w:rPr>
        <w:t xml:space="preserve"> </w:t>
      </w:r>
    </w:p>
    <w:p w14:paraId="27EA5A41" w14:textId="77777777" w:rsidR="00092560" w:rsidRPr="00D97C17" w:rsidRDefault="00092560" w:rsidP="00092560">
      <w:pPr>
        <w:pStyle w:val="Annexe"/>
        <w:jc w:val="left"/>
        <w:rPr>
          <w:rFonts w:ascii="Marianne" w:hAnsi="Marianne"/>
          <w:smallCaps/>
          <w:sz w:val="32"/>
        </w:rPr>
      </w:pPr>
    </w:p>
    <w:p w14:paraId="5ACB5027" w14:textId="637808CA" w:rsidR="00092560" w:rsidRPr="00D97C17" w:rsidRDefault="00092560" w:rsidP="001141E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jc w:val="center"/>
        <w:rPr>
          <w:rFonts w:ascii="Marianne" w:eastAsiaTheme="minorHAnsi" w:hAnsi="Marianne" w:cs="Arial"/>
          <w:b/>
          <w:color w:val="000000"/>
          <w:sz w:val="28"/>
          <w:szCs w:val="20"/>
          <w:lang w:val="fr-FR" w:bidi="ar-SA"/>
        </w:rPr>
      </w:pPr>
      <w:r w:rsidRPr="00D97C17">
        <w:rPr>
          <w:rFonts w:ascii="Marianne" w:eastAsiaTheme="minorHAnsi" w:hAnsi="Marianne" w:cs="Arial"/>
          <w:b/>
          <w:color w:val="000000"/>
          <w:sz w:val="28"/>
          <w:szCs w:val="20"/>
          <w:lang w:val="fr-FR" w:bidi="ar-SA"/>
        </w:rPr>
        <w:t xml:space="preserve">Pour information et </w:t>
      </w:r>
      <w:r w:rsidRPr="00D97C17">
        <w:rPr>
          <w:rFonts w:ascii="Marianne" w:eastAsiaTheme="minorHAnsi" w:hAnsi="Marianne" w:cs="Arial"/>
          <w:b/>
          <w:color w:val="000000"/>
          <w:sz w:val="28"/>
          <w:szCs w:val="20"/>
          <w:u w:val="single"/>
          <w:lang w:val="fr-FR" w:bidi="ar-SA"/>
        </w:rPr>
        <w:t>réservée à l’administration</w:t>
      </w:r>
    </w:p>
    <w:p w14:paraId="44CED8A3" w14:textId="77777777" w:rsidR="00092560" w:rsidRPr="00D97C17" w:rsidRDefault="00092560" w:rsidP="00092560">
      <w:pPr>
        <w:rPr>
          <w:rFonts w:ascii="Marianne" w:eastAsia="Wingdings" w:hAnsi="Marianne" w:cs="Arial"/>
          <w:i/>
          <w:szCs w:val="20"/>
          <w:lang w:val="fr-FR"/>
        </w:rPr>
      </w:pPr>
    </w:p>
    <w:tbl>
      <w:tblPr>
        <w:tblW w:w="9308" w:type="dxa"/>
        <w:tblInd w:w="-10" w:type="dxa"/>
        <w:tblLayout w:type="fixed"/>
        <w:tblLook w:val="0000" w:firstRow="0" w:lastRow="0" w:firstColumn="0" w:lastColumn="0" w:noHBand="0" w:noVBand="0"/>
      </w:tblPr>
      <w:tblGrid>
        <w:gridCol w:w="7488"/>
        <w:gridCol w:w="900"/>
        <w:gridCol w:w="920"/>
      </w:tblGrid>
      <w:tr w:rsidR="000C6F32" w:rsidRPr="00D97C17" w14:paraId="603CE712" w14:textId="77777777" w:rsidTr="007C08B1">
        <w:tc>
          <w:tcPr>
            <w:tcW w:w="9308" w:type="dxa"/>
            <w:gridSpan w:val="3"/>
            <w:tcBorders>
              <w:bottom w:val="single" w:sz="4" w:space="0" w:color="000000"/>
              <w:right w:val="single" w:sz="4" w:space="0" w:color="000000"/>
            </w:tcBorders>
            <w:shd w:val="clear" w:color="auto" w:fill="auto"/>
          </w:tcPr>
          <w:p w14:paraId="7DA93AAC" w14:textId="5049B30B" w:rsidR="000C6F32" w:rsidRPr="00D97C17" w:rsidRDefault="000C6F32" w:rsidP="00092560">
            <w:pPr>
              <w:spacing w:after="120"/>
              <w:jc w:val="center"/>
              <w:rPr>
                <w:rFonts w:ascii="Marianne" w:eastAsia="Wingdings" w:hAnsi="Marianne" w:cs="Arial"/>
                <w:lang w:val="fr-FR"/>
              </w:rPr>
            </w:pPr>
            <w:r w:rsidRPr="00D97C17">
              <w:rPr>
                <w:rFonts w:ascii="Marianne" w:eastAsia="Wingdings" w:hAnsi="Marianne" w:cs="Arial"/>
                <w:lang w:val="fr-FR"/>
              </w:rPr>
              <w:t>VOLET ANIMATION</w:t>
            </w:r>
          </w:p>
        </w:tc>
      </w:tr>
      <w:tr w:rsidR="00092560" w:rsidRPr="00D97C17" w14:paraId="402D91C5" w14:textId="77777777" w:rsidTr="009B06CE">
        <w:tc>
          <w:tcPr>
            <w:tcW w:w="7488" w:type="dxa"/>
            <w:tcBorders>
              <w:bottom w:val="single" w:sz="4" w:space="0" w:color="000000"/>
            </w:tcBorders>
            <w:shd w:val="clear" w:color="auto" w:fill="auto"/>
          </w:tcPr>
          <w:p w14:paraId="4E59B157" w14:textId="77777777" w:rsidR="00092560" w:rsidRPr="00D97C17" w:rsidRDefault="00092560" w:rsidP="00092560">
            <w:pPr>
              <w:snapToGrid w:val="0"/>
              <w:rPr>
                <w:rFonts w:ascii="Marianne" w:eastAsia="Wingdings" w:hAnsi="Marianne" w:cs="Arial"/>
                <w:lang w:val="fr-FR"/>
              </w:rPr>
            </w:pPr>
          </w:p>
        </w:tc>
        <w:tc>
          <w:tcPr>
            <w:tcW w:w="900" w:type="dxa"/>
            <w:tcBorders>
              <w:top w:val="single" w:sz="4" w:space="0" w:color="000000"/>
              <w:bottom w:val="single" w:sz="4" w:space="0" w:color="000000"/>
            </w:tcBorders>
            <w:shd w:val="clear" w:color="auto" w:fill="auto"/>
            <w:vAlign w:val="center"/>
          </w:tcPr>
          <w:p w14:paraId="61F5456C" w14:textId="77777777" w:rsidR="00092560" w:rsidRPr="00D97C17" w:rsidRDefault="00092560" w:rsidP="00092560">
            <w:pPr>
              <w:spacing w:after="120"/>
              <w:jc w:val="center"/>
              <w:rPr>
                <w:rFonts w:ascii="Marianne" w:hAnsi="Marianne" w:cs="Arial"/>
                <w:lang w:val="fr-FR"/>
              </w:rPr>
            </w:pPr>
            <w:r w:rsidRPr="00D97C17">
              <w:rPr>
                <w:rFonts w:ascii="Marianne" w:eastAsia="Wingdings" w:hAnsi="Marianne" w:cs="Arial"/>
                <w:lang w:val="fr-FR"/>
              </w:rPr>
              <w:t>Oui</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532E1" w14:textId="77777777" w:rsidR="00092560" w:rsidRPr="00D97C17" w:rsidRDefault="00092560" w:rsidP="00092560">
            <w:pPr>
              <w:spacing w:after="120"/>
              <w:jc w:val="center"/>
              <w:rPr>
                <w:rFonts w:ascii="Marianne" w:hAnsi="Marianne" w:cs="Arial"/>
                <w:lang w:val="fr-FR"/>
              </w:rPr>
            </w:pPr>
            <w:r w:rsidRPr="00D97C17">
              <w:rPr>
                <w:rFonts w:ascii="Marianne" w:eastAsia="Wingdings" w:hAnsi="Marianne" w:cs="Arial"/>
                <w:lang w:val="fr-FR"/>
              </w:rPr>
              <w:t>Non</w:t>
            </w:r>
          </w:p>
        </w:tc>
      </w:tr>
      <w:tr w:rsidR="00092560" w:rsidRPr="00D97C17" w14:paraId="160D8EC7" w14:textId="77777777" w:rsidTr="009B06CE">
        <w:tc>
          <w:tcPr>
            <w:tcW w:w="7488" w:type="dxa"/>
            <w:tcBorders>
              <w:top w:val="single" w:sz="4" w:space="0" w:color="000000"/>
              <w:left w:val="single" w:sz="4" w:space="0" w:color="000000"/>
              <w:bottom w:val="single" w:sz="4" w:space="0" w:color="000000"/>
            </w:tcBorders>
            <w:shd w:val="clear" w:color="auto" w:fill="auto"/>
          </w:tcPr>
          <w:p w14:paraId="2F3DF69A" w14:textId="4C24AF21" w:rsidR="00092560" w:rsidRPr="00D97C17" w:rsidRDefault="00092560" w:rsidP="001141EE">
            <w:pPr>
              <w:rPr>
                <w:rFonts w:ascii="Marianne" w:hAnsi="Marianne" w:cs="Arial"/>
                <w:lang w:val="fr-FR"/>
              </w:rPr>
            </w:pPr>
            <w:r w:rsidRPr="00D97C17">
              <w:rPr>
                <w:rFonts w:ascii="Marianne" w:eastAsia="Wingdings" w:hAnsi="Marianne" w:cs="Arial"/>
                <w:lang w:val="fr-FR"/>
              </w:rPr>
              <w:t>Titre du projet</w:t>
            </w:r>
            <w:r w:rsidR="001141EE" w:rsidRPr="00D97C17">
              <w:rPr>
                <w:rFonts w:ascii="Calibri" w:eastAsia="Wingdings" w:hAnsi="Calibri" w:cs="Calibri"/>
                <w:lang w:val="fr-FR"/>
              </w:rPr>
              <w:t> </w:t>
            </w:r>
            <w:r w:rsidR="001141EE" w:rsidRPr="00D97C17">
              <w:rPr>
                <w:rFonts w:ascii="Marianne" w:eastAsia="Wingdings" w:hAnsi="Marianne" w:cs="Arial"/>
                <w:lang w:val="fr-FR"/>
              </w:rPr>
              <w:t xml:space="preserve">: </w:t>
            </w:r>
            <w:r w:rsidR="001141EE" w:rsidRPr="00D97C17">
              <w:rPr>
                <w:rFonts w:ascii="Marianne" w:eastAsia="Wingdings" w:hAnsi="Marianne" w:cs="Marianne"/>
                <w:lang w:val="fr-FR"/>
              </w:rPr>
              <w:t>……………………………………</w:t>
            </w:r>
          </w:p>
        </w:tc>
        <w:tc>
          <w:tcPr>
            <w:tcW w:w="900" w:type="dxa"/>
            <w:tcBorders>
              <w:top w:val="single" w:sz="4" w:space="0" w:color="000000"/>
              <w:left w:val="single" w:sz="4" w:space="0" w:color="000000"/>
              <w:bottom w:val="single" w:sz="4" w:space="0" w:color="000000"/>
            </w:tcBorders>
            <w:shd w:val="clear" w:color="auto" w:fill="auto"/>
            <w:vAlign w:val="center"/>
          </w:tcPr>
          <w:p w14:paraId="772A4915" w14:textId="77777777" w:rsidR="00092560" w:rsidRPr="00D97C17" w:rsidRDefault="00092560" w:rsidP="00092560">
            <w:pPr>
              <w:spacing w:after="120"/>
              <w:jc w:val="center"/>
              <w:rPr>
                <w:rFonts w:ascii="Marianne"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5E259B46" wp14:editId="63C2BB06">
                      <wp:extent cx="107950" cy="107950"/>
                      <wp:effectExtent l="12700" t="8255" r="12700" b="7620"/>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647ACEF" id="Rectangle 82"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0NP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9T9DT7oCAACUBQAA&#10;DgAAAAAAAAAAAAAAAAAuAgAAZHJzL2Uyb0RvYy54bWxQSwECLQAUAAYACAAAACEAiLNWEtcAAAAD&#10;AQAADwAAAAAAAAAAAAAAAAAUBQAAZHJzL2Rvd25yZXYueG1sUEsFBgAAAAAEAAQA8wAAABgGAAAA&#10;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2B459" w14:textId="77777777" w:rsidR="00092560" w:rsidRPr="00D97C17" w:rsidRDefault="00092560" w:rsidP="00092560">
            <w:pPr>
              <w:spacing w:after="120"/>
              <w:jc w:val="center"/>
              <w:rPr>
                <w:rFonts w:ascii="Marianne" w:eastAsia="Wingdings"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408DB2EA" wp14:editId="17159DC4">
                      <wp:extent cx="107950" cy="107950"/>
                      <wp:effectExtent l="9525" t="8255" r="6350" b="7620"/>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6974972" id="Rectangle 81"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C4QwXq7AgAAlAUA&#10;AA4AAAAAAAAAAAAAAAAALgIAAGRycy9lMm9Eb2MueG1sUEsBAi0AFAAGAAgAAAAhAIizVhLXAAAA&#10;AwEAAA8AAAAAAAAAAAAAAAAAFQUAAGRycy9kb3ducmV2LnhtbFBLBQYAAAAABAAEAPMAAAAZBgAA&#10;AAA=&#10;" strokeweight=".26mm">
                      <v:stroke endcap="square"/>
                      <w10:anchorlock/>
                    </v:rect>
                  </w:pict>
                </mc:Fallback>
              </mc:AlternateContent>
            </w:r>
          </w:p>
        </w:tc>
      </w:tr>
      <w:tr w:rsidR="00092560" w:rsidRPr="00D97C17" w14:paraId="764B680D" w14:textId="77777777" w:rsidTr="009B06CE">
        <w:tc>
          <w:tcPr>
            <w:tcW w:w="7488" w:type="dxa"/>
            <w:tcBorders>
              <w:top w:val="single" w:sz="4" w:space="0" w:color="000000"/>
              <w:left w:val="single" w:sz="4" w:space="0" w:color="000000"/>
              <w:bottom w:val="single" w:sz="4" w:space="0" w:color="000000"/>
            </w:tcBorders>
            <w:shd w:val="clear" w:color="auto" w:fill="auto"/>
          </w:tcPr>
          <w:p w14:paraId="212B36F8" w14:textId="77777777" w:rsidR="00092560" w:rsidRPr="00D97C17" w:rsidRDefault="00092560" w:rsidP="00092560">
            <w:pPr>
              <w:rPr>
                <w:rFonts w:ascii="Marianne" w:hAnsi="Marianne" w:cs="Arial"/>
                <w:lang w:val="fr-FR"/>
              </w:rPr>
            </w:pPr>
            <w:r w:rsidRPr="00D97C17">
              <w:rPr>
                <w:rFonts w:ascii="Marianne" w:eastAsia="Wingdings" w:hAnsi="Marianne" w:cs="Arial"/>
                <w:lang w:val="fr-FR"/>
              </w:rPr>
              <w:t>Structure candidate</w:t>
            </w:r>
            <w:r w:rsidRPr="00D97C17">
              <w:rPr>
                <w:rFonts w:ascii="Calibri" w:eastAsia="Wingdings" w:hAnsi="Calibri" w:cs="Calibri"/>
                <w:lang w:val="fr-FR"/>
              </w:rPr>
              <w:t> </w:t>
            </w:r>
            <w:r w:rsidRPr="00D97C17">
              <w:rPr>
                <w:rFonts w:ascii="Marianne" w:eastAsia="Wingdings" w:hAnsi="Marianne" w:cs="Arial"/>
                <w:lang w:val="fr-FR"/>
              </w:rPr>
              <w:t xml:space="preserve">: </w:t>
            </w:r>
            <w:r w:rsidRPr="00D97C17">
              <w:rPr>
                <w:rFonts w:ascii="Marianne" w:eastAsia="Wingdings" w:hAnsi="Marianne" w:cs="Marianne"/>
                <w:lang w:val="fr-FR"/>
              </w:rPr>
              <w:t>……………………………………</w:t>
            </w:r>
          </w:p>
        </w:tc>
        <w:tc>
          <w:tcPr>
            <w:tcW w:w="900" w:type="dxa"/>
            <w:tcBorders>
              <w:top w:val="single" w:sz="4" w:space="0" w:color="000000"/>
              <w:left w:val="single" w:sz="4" w:space="0" w:color="000000"/>
              <w:bottom w:val="single" w:sz="4" w:space="0" w:color="000000"/>
            </w:tcBorders>
            <w:shd w:val="clear" w:color="auto" w:fill="auto"/>
            <w:vAlign w:val="center"/>
          </w:tcPr>
          <w:p w14:paraId="11E8974C" w14:textId="77777777" w:rsidR="00092560" w:rsidRPr="00D97C17" w:rsidRDefault="00092560" w:rsidP="00092560">
            <w:pPr>
              <w:spacing w:after="120"/>
              <w:jc w:val="center"/>
              <w:rPr>
                <w:rFonts w:ascii="Marianne"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33522B1D" wp14:editId="724CD93D">
                      <wp:extent cx="107950" cy="107950"/>
                      <wp:effectExtent l="12700" t="8890" r="12700" b="6985"/>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BADE34D" id="Rectangle 80"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0F1DD" w14:textId="77777777" w:rsidR="00092560" w:rsidRPr="00D97C17" w:rsidRDefault="00092560" w:rsidP="00092560">
            <w:pPr>
              <w:spacing w:after="120"/>
              <w:jc w:val="center"/>
              <w:rPr>
                <w:rFonts w:ascii="Marianne" w:eastAsia="Wingdings"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0936F3F9" wp14:editId="1C3A3FD9">
                      <wp:extent cx="107950" cy="107950"/>
                      <wp:effectExtent l="9525" t="8890" r="6350" b="6985"/>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D58F3B4" id="Rectangle 79"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cC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5pQHAroCAACUBQAA&#10;DgAAAAAAAAAAAAAAAAAuAgAAZHJzL2Uyb0RvYy54bWxQSwECLQAUAAYACAAAACEAiLNWEtcAAAAD&#10;AQAADwAAAAAAAAAAAAAAAAAUBQAAZHJzL2Rvd25yZXYueG1sUEsFBgAAAAAEAAQA8wAAABgGAAAA&#10;AA==&#10;" strokeweight=".26mm">
                      <v:stroke endcap="square"/>
                      <w10:anchorlock/>
                    </v:rect>
                  </w:pict>
                </mc:Fallback>
              </mc:AlternateContent>
            </w:r>
          </w:p>
        </w:tc>
      </w:tr>
      <w:tr w:rsidR="001141EE" w:rsidRPr="00D97C17" w14:paraId="7E1A62C5" w14:textId="77777777" w:rsidTr="009B06CE">
        <w:tc>
          <w:tcPr>
            <w:tcW w:w="7488" w:type="dxa"/>
            <w:tcBorders>
              <w:top w:val="single" w:sz="4" w:space="0" w:color="000000"/>
              <w:left w:val="single" w:sz="4" w:space="0" w:color="000000"/>
              <w:bottom w:val="single" w:sz="4" w:space="0" w:color="000000"/>
            </w:tcBorders>
            <w:shd w:val="clear" w:color="auto" w:fill="auto"/>
          </w:tcPr>
          <w:p w14:paraId="364D77F6" w14:textId="35DFD004" w:rsidR="001141EE" w:rsidRPr="00D97C17" w:rsidRDefault="001141EE" w:rsidP="001141EE">
            <w:pPr>
              <w:rPr>
                <w:rFonts w:ascii="Marianne" w:eastAsia="Wingdings" w:hAnsi="Marianne" w:cs="Arial"/>
                <w:lang w:val="fr-FR"/>
              </w:rPr>
            </w:pPr>
            <w:r w:rsidRPr="00D97C17">
              <w:rPr>
                <w:rFonts w:ascii="Marianne" w:eastAsia="Wingdings" w:hAnsi="Marianne" w:cs="Arial"/>
                <w:lang w:val="fr-FR"/>
              </w:rPr>
              <w:t xml:space="preserve">Territoire </w:t>
            </w:r>
            <w:proofErr w:type="gramStart"/>
            <w:r w:rsidRPr="00D97C17">
              <w:rPr>
                <w:rFonts w:ascii="Marianne" w:eastAsia="Wingdings" w:hAnsi="Marianne" w:cs="Arial"/>
                <w:lang w:val="fr-FR"/>
              </w:rPr>
              <w:t xml:space="preserve">concerné </w:t>
            </w:r>
            <w:r w:rsidRPr="00D97C17">
              <w:rPr>
                <w:rFonts w:ascii="Calibri" w:eastAsia="Wingdings" w:hAnsi="Calibri" w:cs="Calibri"/>
                <w:lang w:val="fr-FR"/>
              </w:rPr>
              <w:t> </w:t>
            </w:r>
            <w:r w:rsidRPr="00D97C17">
              <w:rPr>
                <w:rFonts w:ascii="Marianne" w:eastAsia="Wingdings" w:hAnsi="Marianne" w:cs="Arial"/>
                <w:lang w:val="fr-FR"/>
              </w:rPr>
              <w:t>:</w:t>
            </w:r>
            <w:proofErr w:type="gramEnd"/>
            <w:r w:rsidRPr="00D97C17">
              <w:rPr>
                <w:rFonts w:ascii="Marianne" w:eastAsia="Wingdings" w:hAnsi="Marianne" w:cs="Arial"/>
                <w:lang w:val="fr-FR"/>
              </w:rPr>
              <w:t xml:space="preserve"> </w:t>
            </w:r>
            <w:r w:rsidRPr="00D97C17">
              <w:rPr>
                <w:rFonts w:ascii="Marianne" w:eastAsia="Wingdings" w:hAnsi="Marianne" w:cs="Marianne"/>
                <w:lang w:val="fr-FR"/>
              </w:rPr>
              <w:t>……………………………………</w:t>
            </w:r>
          </w:p>
        </w:tc>
        <w:tc>
          <w:tcPr>
            <w:tcW w:w="900" w:type="dxa"/>
            <w:tcBorders>
              <w:top w:val="single" w:sz="4" w:space="0" w:color="000000"/>
              <w:left w:val="single" w:sz="4" w:space="0" w:color="000000"/>
              <w:bottom w:val="single" w:sz="4" w:space="0" w:color="000000"/>
            </w:tcBorders>
            <w:shd w:val="clear" w:color="auto" w:fill="auto"/>
            <w:vAlign w:val="center"/>
          </w:tcPr>
          <w:p w14:paraId="54FFF98C" w14:textId="62871625" w:rsidR="001141EE" w:rsidRPr="00D97C17" w:rsidRDefault="001141EE" w:rsidP="001141EE">
            <w:pPr>
              <w:spacing w:after="120"/>
              <w:jc w:val="center"/>
              <w:rPr>
                <w:rFonts w:ascii="Marianne" w:eastAsia="Wingdings" w:hAnsi="Marianne" w:cs="Arial"/>
                <w:noProof/>
                <w:lang w:val="fr-FR" w:eastAsia="fr-FR" w:bidi="ar-SA"/>
              </w:rPr>
            </w:pPr>
            <w:r w:rsidRPr="00D97C17">
              <w:rPr>
                <w:rFonts w:ascii="Marianne" w:eastAsia="Wingdings" w:hAnsi="Marianne" w:cs="Arial"/>
                <w:noProof/>
                <w:lang w:val="fr-FR" w:eastAsia="fr-FR" w:bidi="ar-SA"/>
              </w:rPr>
              <mc:AlternateContent>
                <mc:Choice Requires="wps">
                  <w:drawing>
                    <wp:inline distT="0" distB="0" distL="0" distR="0" wp14:anchorId="7369769C" wp14:editId="2FF83177">
                      <wp:extent cx="107950" cy="107950"/>
                      <wp:effectExtent l="12700" t="8890" r="12700" b="6985"/>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3A5A88F9" id="Rectangle 6"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7YuQIAAJI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56040" w14:textId="5F8E6032" w:rsidR="001141EE" w:rsidRPr="00D97C17" w:rsidRDefault="001141EE" w:rsidP="001141EE">
            <w:pPr>
              <w:spacing w:after="120"/>
              <w:jc w:val="center"/>
              <w:rPr>
                <w:rFonts w:ascii="Marianne" w:eastAsia="Wingdings" w:hAnsi="Marianne" w:cs="Arial"/>
                <w:noProof/>
                <w:lang w:val="fr-FR" w:eastAsia="fr-FR" w:bidi="ar-SA"/>
              </w:rPr>
            </w:pPr>
            <w:r w:rsidRPr="00D97C17">
              <w:rPr>
                <w:rFonts w:ascii="Marianne" w:eastAsia="Wingdings" w:hAnsi="Marianne" w:cs="Arial"/>
                <w:noProof/>
                <w:lang w:val="fr-FR" w:eastAsia="fr-FR" w:bidi="ar-SA"/>
              </w:rPr>
              <mc:AlternateContent>
                <mc:Choice Requires="wps">
                  <w:drawing>
                    <wp:inline distT="0" distB="0" distL="0" distR="0" wp14:anchorId="740D4051" wp14:editId="3B6961AE">
                      <wp:extent cx="107950" cy="107950"/>
                      <wp:effectExtent l="9525" t="8890" r="6350" b="6985"/>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B1CF662" id="Rectangle 7"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7aGuQIAAJI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" strokeweight=".26mm">
                      <v:stroke endcap="square"/>
                      <w10:anchorlock/>
                    </v:rect>
                  </w:pict>
                </mc:Fallback>
              </mc:AlternateContent>
            </w:r>
          </w:p>
        </w:tc>
      </w:tr>
      <w:tr w:rsidR="00985DCB" w:rsidRPr="00D97C17" w14:paraId="1B0220B0" w14:textId="77777777" w:rsidTr="009B06CE">
        <w:tc>
          <w:tcPr>
            <w:tcW w:w="7488" w:type="dxa"/>
            <w:tcBorders>
              <w:top w:val="single" w:sz="4" w:space="0" w:color="000000"/>
              <w:left w:val="single" w:sz="4" w:space="0" w:color="000000"/>
              <w:bottom w:val="single" w:sz="4" w:space="0" w:color="000000"/>
            </w:tcBorders>
            <w:shd w:val="clear" w:color="auto" w:fill="auto"/>
          </w:tcPr>
          <w:p w14:paraId="6CCC8C32" w14:textId="6FE6C74C" w:rsidR="00985DCB" w:rsidRPr="00D97C17" w:rsidRDefault="00985DCB" w:rsidP="00985DCB">
            <w:pPr>
              <w:rPr>
                <w:rFonts w:ascii="Marianne" w:eastAsia="Wingdings" w:hAnsi="Marianne" w:cs="Arial"/>
                <w:lang w:val="fr-FR"/>
              </w:rPr>
            </w:pPr>
            <w:r w:rsidRPr="00D97C17">
              <w:rPr>
                <w:rFonts w:ascii="Marianne" w:eastAsia="Wingdings" w:hAnsi="Marianne" w:cs="Arial"/>
                <w:lang w:val="fr-FR"/>
              </w:rPr>
              <w:t>Type de PAEC</w:t>
            </w:r>
            <w:r w:rsidRPr="00D97C17">
              <w:rPr>
                <w:rFonts w:ascii="Calibri" w:eastAsia="Wingdings" w:hAnsi="Calibri" w:cs="Calibri"/>
                <w:lang w:val="fr-FR"/>
              </w:rPr>
              <w:t> </w:t>
            </w:r>
            <w:r w:rsidRPr="00D97C17">
              <w:rPr>
                <w:rFonts w:ascii="Marianne" w:eastAsia="Wingdings" w:hAnsi="Marianne" w:cs="Arial"/>
                <w:lang w:val="fr-FR"/>
              </w:rPr>
              <w:t>:</w:t>
            </w:r>
          </w:p>
          <w:p w14:paraId="03789B56" w14:textId="77777777" w:rsidR="00985DCB" w:rsidRPr="00D97C17" w:rsidRDefault="00985DCB" w:rsidP="00985DCB">
            <w:pPr>
              <w:rPr>
                <w:rFonts w:ascii="Marianne" w:eastAsia="Wingdings" w:hAnsi="Marianne" w:cs="Arial"/>
                <w:lang w:val="fr-FR"/>
              </w:rPr>
            </w:pPr>
          </w:p>
          <w:p w14:paraId="755996B3" w14:textId="0C90E5D9" w:rsidR="00985DCB" w:rsidRPr="00D97C17" w:rsidRDefault="00985DCB" w:rsidP="00985DCB">
            <w:pPr>
              <w:rPr>
                <w:rFonts w:ascii="Marianne" w:eastAsia="Wingdings" w:hAnsi="Marianne" w:cs="Arial"/>
                <w:lang w:val="fr-FR"/>
              </w:rPr>
            </w:pPr>
            <w:r w:rsidRPr="00D97C17">
              <w:rPr>
                <w:rFonts w:ascii="Marianne" w:eastAsia="Wingdings" w:hAnsi="Marianne" w:cs="Arial"/>
                <w:lang w:val="fr-FR"/>
              </w:rPr>
              <w:t>Nouveau avec nouvelles mesures</w:t>
            </w:r>
          </w:p>
          <w:p w14:paraId="2DCE620B" w14:textId="77777777" w:rsidR="00985DCB" w:rsidRPr="00D97C17" w:rsidRDefault="00985DCB" w:rsidP="00985DCB">
            <w:pPr>
              <w:rPr>
                <w:rFonts w:ascii="Marianne" w:eastAsia="Wingdings" w:hAnsi="Marianne" w:cs="Arial"/>
                <w:lang w:val="fr-FR"/>
              </w:rPr>
            </w:pPr>
          </w:p>
          <w:p w14:paraId="235D228A" w14:textId="70B039A5" w:rsidR="00985DCB" w:rsidRPr="00D97C17" w:rsidRDefault="00985DCB" w:rsidP="00985DCB">
            <w:pPr>
              <w:rPr>
                <w:rFonts w:ascii="Marianne" w:eastAsia="Wingdings" w:hAnsi="Marianne" w:cs="Arial"/>
                <w:lang w:val="fr-FR"/>
              </w:rPr>
            </w:pPr>
            <w:r w:rsidRPr="00D97C17">
              <w:rPr>
                <w:rFonts w:ascii="Marianne" w:eastAsia="Wingdings" w:hAnsi="Marianne" w:cs="Arial"/>
                <w:lang w:val="fr-FR"/>
              </w:rPr>
              <w:t>Ancien avec nouvelles mesures (hors SHP)</w:t>
            </w:r>
          </w:p>
          <w:p w14:paraId="33A07597" w14:textId="77777777" w:rsidR="00985DCB" w:rsidRPr="00D97C17" w:rsidRDefault="00985DCB" w:rsidP="00985DCB">
            <w:pPr>
              <w:rPr>
                <w:rFonts w:ascii="Marianne" w:eastAsia="Wingdings" w:hAnsi="Marianne" w:cs="Arial"/>
                <w:lang w:val="fr-FR"/>
              </w:rPr>
            </w:pPr>
          </w:p>
          <w:p w14:paraId="56ADAED4" w14:textId="406DA71B" w:rsidR="00985DCB" w:rsidRPr="00D97C17" w:rsidRDefault="00985DCB" w:rsidP="00985DCB">
            <w:pPr>
              <w:rPr>
                <w:rFonts w:ascii="Marianne" w:eastAsia="Wingdings" w:hAnsi="Marianne" w:cs="Arial"/>
                <w:lang w:val="fr-FR"/>
              </w:rPr>
            </w:pPr>
            <w:r w:rsidRPr="00D97C17">
              <w:rPr>
                <w:rFonts w:ascii="Marianne" w:eastAsia="Wingdings" w:hAnsi="Marianne" w:cs="Arial"/>
                <w:lang w:val="fr-FR"/>
              </w:rPr>
              <w:t xml:space="preserve">Ancien avec anciennes mesures </w:t>
            </w:r>
          </w:p>
          <w:p w14:paraId="349A08D9" w14:textId="2ACEE252" w:rsidR="00985DCB" w:rsidRPr="00D97C17" w:rsidRDefault="00985DCB" w:rsidP="00985DCB">
            <w:pPr>
              <w:rPr>
                <w:rFonts w:ascii="Marianne" w:eastAsia="Wingdings" w:hAnsi="Marianne" w:cs="Arial"/>
                <w:lang w:val="fr-FR"/>
              </w:rPr>
            </w:pPr>
          </w:p>
        </w:tc>
        <w:tc>
          <w:tcPr>
            <w:tcW w:w="900" w:type="dxa"/>
            <w:tcBorders>
              <w:top w:val="single" w:sz="4" w:space="0" w:color="000000"/>
              <w:left w:val="single" w:sz="4" w:space="0" w:color="000000"/>
              <w:bottom w:val="single" w:sz="4" w:space="0" w:color="000000"/>
            </w:tcBorders>
            <w:shd w:val="clear" w:color="auto" w:fill="auto"/>
            <w:vAlign w:val="center"/>
          </w:tcPr>
          <w:p w14:paraId="478BB000" w14:textId="77777777" w:rsidR="00985DCB" w:rsidRPr="00D97C17" w:rsidRDefault="00985DCB" w:rsidP="00985DCB">
            <w:pPr>
              <w:spacing w:after="120"/>
              <w:jc w:val="center"/>
              <w:rPr>
                <w:rFonts w:ascii="Marianne" w:eastAsia="Wingdings" w:hAnsi="Marianne" w:cs="Arial"/>
                <w:szCs w:val="20"/>
                <w:lang w:val="fr-FR"/>
              </w:rPr>
            </w:pPr>
            <w:r w:rsidRPr="00D97C17">
              <w:rPr>
                <w:rFonts w:ascii="Marianne" w:eastAsia="Wingdings" w:hAnsi="Marianne" w:cs="Arial"/>
                <w:noProof/>
                <w:lang w:val="fr-FR" w:eastAsia="fr-FR" w:bidi="ar-SA"/>
              </w:rPr>
              <mc:AlternateContent>
                <mc:Choice Requires="wps">
                  <w:drawing>
                    <wp:inline distT="0" distB="0" distL="0" distR="0" wp14:anchorId="30611ECE" wp14:editId="18E78C8C">
                      <wp:extent cx="107950" cy="107950"/>
                      <wp:effectExtent l="12700" t="6985" r="12700" b="889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A8D1267" id="Rectangle 1"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U8K0m7oCAACSBQAA&#10;DgAAAAAAAAAAAAAAAAAuAgAAZHJzL2Uyb0RvYy54bWxQSwECLQAUAAYACAAAACEAiLNWEtcAAAAD&#10;AQAADwAAAAAAAAAAAAAAAAAUBQAAZHJzL2Rvd25yZXYueG1sUEsFBgAAAAAEAAQA8wAAABgGAAAA&#10;AA==&#10;" strokeweight=".26mm">
                      <v:stroke endcap="square"/>
                      <w10:anchorlock/>
                    </v:rect>
                  </w:pict>
                </mc:Fallback>
              </mc:AlternateContent>
            </w:r>
          </w:p>
          <w:p w14:paraId="54EBC0D9" w14:textId="77777777" w:rsidR="00985DCB" w:rsidRPr="00D97C17" w:rsidRDefault="00985DCB" w:rsidP="00985DCB">
            <w:pPr>
              <w:rPr>
                <w:rFonts w:ascii="Marianne" w:eastAsia="Wingdings" w:hAnsi="Marianne" w:cs="Arial"/>
                <w:szCs w:val="20"/>
                <w:lang w:val="fr-FR"/>
              </w:rPr>
            </w:pPr>
          </w:p>
          <w:p w14:paraId="14524626" w14:textId="73521E4B" w:rsidR="00985DCB" w:rsidRPr="00D97C17" w:rsidRDefault="00985DCB" w:rsidP="00985DCB">
            <w:pPr>
              <w:spacing w:after="120"/>
              <w:jc w:val="center"/>
              <w:rPr>
                <w:rFonts w:ascii="Marianne" w:eastAsia="Wingdings" w:hAnsi="Marianne" w:cs="Arial"/>
                <w:noProof/>
                <w:lang w:val="fr-FR" w:eastAsia="fr-FR" w:bidi="ar-SA"/>
              </w:rPr>
            </w:pPr>
            <w:r w:rsidRPr="00D97C17">
              <w:rPr>
                <w:rFonts w:ascii="Marianne" w:eastAsia="Wingdings" w:hAnsi="Marianne" w:cs="Arial"/>
                <w:noProof/>
                <w:lang w:val="fr-FR" w:eastAsia="fr-FR" w:bidi="ar-SA"/>
              </w:rPr>
              <mc:AlternateContent>
                <mc:Choice Requires="wps">
                  <w:drawing>
                    <wp:inline distT="0" distB="0" distL="0" distR="0" wp14:anchorId="060783D2" wp14:editId="6958C22A">
                      <wp:extent cx="107950" cy="107950"/>
                      <wp:effectExtent l="12700" t="13970" r="12700" b="11430"/>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E1791BF" id="Rectangle 17"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pm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wfFKZroCAACUBQAA&#10;DgAAAAAAAAAAAAAAAAAuAgAAZHJzL2Uyb0RvYy54bWxQSwECLQAUAAYACAAAACEAiLNWEtcAAAAD&#10;AQAADwAAAAAAAAAAAAAAAAAUBQAAZHJzL2Rvd25yZXYueG1sUEsFBgAAAAAEAAQA8wAAABgGAAAA&#10;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8DDA4" w14:textId="77777777" w:rsidR="00985DCB" w:rsidRPr="00D97C17" w:rsidRDefault="00985DCB" w:rsidP="00985DCB">
            <w:pPr>
              <w:jc w:val="center"/>
              <w:rPr>
                <w:rFonts w:ascii="Marianne" w:eastAsia="Wingdings" w:hAnsi="Marianne" w:cs="Arial"/>
                <w:sz w:val="32"/>
                <w:szCs w:val="32"/>
                <w:lang w:val="fr-FR"/>
              </w:rPr>
            </w:pPr>
            <w:r w:rsidRPr="00D97C17">
              <w:rPr>
                <w:rFonts w:ascii="Marianne" w:eastAsia="Wingdings" w:hAnsi="Marianne" w:cs="Arial"/>
                <w:noProof/>
                <w:lang w:val="fr-FR" w:eastAsia="fr-FR" w:bidi="ar-SA"/>
              </w:rPr>
              <mc:AlternateContent>
                <mc:Choice Requires="wps">
                  <w:drawing>
                    <wp:inline distT="0" distB="0" distL="0" distR="0" wp14:anchorId="75961D34" wp14:editId="1AEB4C27">
                      <wp:extent cx="107950" cy="107950"/>
                      <wp:effectExtent l="9525" t="6985" r="6350" b="8890"/>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0ACC916" id="Rectangle 18"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CF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dmHAhboCAACUBQAA&#10;DgAAAAAAAAAAAAAAAAAuAgAAZHJzL2Uyb0RvYy54bWxQSwECLQAUAAYACAAAACEAiLNWEtcAAAAD&#10;AQAADwAAAAAAAAAAAAAAAAAUBQAAZHJzL2Rvd25yZXYueG1sUEsFBgAAAAAEAAQA8wAAABgGAAAA&#10;AA==&#10;" strokeweight=".26mm">
                      <v:stroke endcap="square"/>
                      <w10:anchorlock/>
                    </v:rect>
                  </w:pict>
                </mc:Fallback>
              </mc:AlternateContent>
            </w:r>
          </w:p>
          <w:p w14:paraId="5A3BA7CE" w14:textId="77777777" w:rsidR="00985DCB" w:rsidRPr="00D97C17" w:rsidRDefault="00985DCB" w:rsidP="00985DCB">
            <w:pPr>
              <w:jc w:val="center"/>
              <w:rPr>
                <w:rFonts w:ascii="Marianne" w:eastAsia="Wingdings" w:hAnsi="Marianne" w:cs="Arial"/>
                <w:sz w:val="32"/>
                <w:szCs w:val="32"/>
                <w:lang w:val="fr-FR"/>
              </w:rPr>
            </w:pPr>
          </w:p>
          <w:p w14:paraId="3359E710" w14:textId="3DA171C3" w:rsidR="00985DCB" w:rsidRPr="00D97C17" w:rsidRDefault="00985DCB" w:rsidP="00985DCB">
            <w:pPr>
              <w:spacing w:after="120"/>
              <w:jc w:val="center"/>
              <w:rPr>
                <w:rFonts w:ascii="Marianne" w:eastAsia="Wingdings" w:hAnsi="Marianne" w:cs="Arial"/>
                <w:noProof/>
                <w:lang w:val="fr-FR" w:eastAsia="fr-FR" w:bidi="ar-SA"/>
              </w:rPr>
            </w:pPr>
            <w:r w:rsidRPr="00D97C17">
              <w:rPr>
                <w:rFonts w:ascii="Marianne" w:eastAsia="Wingdings" w:hAnsi="Marianne" w:cs="Arial"/>
                <w:noProof/>
                <w:lang w:val="fr-FR" w:eastAsia="fr-FR" w:bidi="ar-SA"/>
              </w:rPr>
              <mc:AlternateContent>
                <mc:Choice Requires="wps">
                  <w:drawing>
                    <wp:inline distT="0" distB="0" distL="0" distR="0" wp14:anchorId="4FD53C2C" wp14:editId="4272532E">
                      <wp:extent cx="107950" cy="107950"/>
                      <wp:effectExtent l="9525" t="6350" r="6350" b="952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D045EDB" id="Rectangle 4"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9luQIAAJI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" strokeweight=".26mm">
                      <v:stroke endcap="square"/>
                      <w10:anchorlock/>
                    </v:rect>
                  </w:pict>
                </mc:Fallback>
              </mc:AlternateContent>
            </w:r>
          </w:p>
        </w:tc>
      </w:tr>
      <w:tr w:rsidR="00985DCB" w:rsidRPr="00D97C17" w14:paraId="25F9A73E" w14:textId="77777777" w:rsidTr="009B06CE">
        <w:tc>
          <w:tcPr>
            <w:tcW w:w="7488" w:type="dxa"/>
            <w:tcBorders>
              <w:top w:val="single" w:sz="4" w:space="0" w:color="000000"/>
              <w:left w:val="single" w:sz="4" w:space="0" w:color="000000"/>
              <w:bottom w:val="single" w:sz="4" w:space="0" w:color="000000"/>
            </w:tcBorders>
            <w:shd w:val="clear" w:color="auto" w:fill="auto"/>
          </w:tcPr>
          <w:p w14:paraId="45282754" w14:textId="77777777" w:rsidR="00985DCB" w:rsidRPr="00D97C17" w:rsidRDefault="00985DCB" w:rsidP="00985DCB">
            <w:pPr>
              <w:rPr>
                <w:rFonts w:ascii="Marianne" w:eastAsia="Wingdings" w:hAnsi="Marianne" w:cs="Arial"/>
                <w:lang w:val="fr-FR"/>
              </w:rPr>
            </w:pPr>
            <w:r w:rsidRPr="00D97C17">
              <w:rPr>
                <w:rFonts w:ascii="Marianne" w:eastAsia="Wingdings" w:hAnsi="Marianne" w:cs="Arial"/>
                <w:lang w:val="fr-FR"/>
              </w:rPr>
              <w:t>Respect du plafond de jours fixé selon le type de PAEC</w:t>
            </w:r>
            <w:r w:rsidRPr="00D97C17">
              <w:rPr>
                <w:rFonts w:ascii="Calibri" w:eastAsia="Wingdings" w:hAnsi="Calibri" w:cs="Calibri"/>
                <w:lang w:val="fr-FR"/>
              </w:rPr>
              <w:t> </w:t>
            </w:r>
            <w:r w:rsidRPr="00D97C17">
              <w:rPr>
                <w:rFonts w:ascii="Marianne" w:eastAsia="Wingdings" w:hAnsi="Marianne" w:cs="Arial"/>
                <w:lang w:val="fr-FR"/>
              </w:rPr>
              <w:t xml:space="preserve">: </w:t>
            </w:r>
          </w:p>
          <w:p w14:paraId="38191DE8" w14:textId="2FBD55B9" w:rsidR="00985DCB" w:rsidRPr="00D97C17" w:rsidRDefault="00985DCB" w:rsidP="00985DCB">
            <w:pPr>
              <w:rPr>
                <w:rFonts w:ascii="Marianne" w:eastAsia="Wingdings" w:hAnsi="Marianne" w:cs="Arial"/>
                <w:highlight w:val="yellow"/>
                <w:lang w:val="fr-FR"/>
              </w:rPr>
            </w:pPr>
            <w:r w:rsidRPr="00D97C17">
              <w:rPr>
                <w:rFonts w:ascii="Marianne" w:eastAsia="Wingdings" w:hAnsi="Marianne" w:cs="Arial"/>
                <w:lang w:val="fr-FR"/>
              </w:rPr>
              <w:t>Nombre de jours</w:t>
            </w:r>
            <w:r w:rsidRPr="00D97C17">
              <w:rPr>
                <w:rFonts w:ascii="Calibri" w:eastAsia="Wingdings" w:hAnsi="Calibri" w:cs="Calibri"/>
                <w:lang w:val="fr-FR"/>
              </w:rPr>
              <w:t> </w:t>
            </w:r>
            <w:r w:rsidRPr="00D97C17">
              <w:rPr>
                <w:rFonts w:ascii="Marianne" w:eastAsia="Wingdings" w:hAnsi="Marianne" w:cs="Arial"/>
                <w:lang w:val="fr-FR"/>
              </w:rPr>
              <w:t xml:space="preserve">: </w:t>
            </w:r>
            <w:r w:rsidRPr="00D97C17">
              <w:rPr>
                <w:rFonts w:ascii="Marianne" w:eastAsia="Wingdings" w:hAnsi="Marianne" w:cs="Marianne"/>
                <w:lang w:val="fr-FR"/>
              </w:rPr>
              <w:t>…</w:t>
            </w:r>
          </w:p>
        </w:tc>
        <w:tc>
          <w:tcPr>
            <w:tcW w:w="900" w:type="dxa"/>
            <w:tcBorders>
              <w:top w:val="single" w:sz="4" w:space="0" w:color="000000"/>
              <w:left w:val="single" w:sz="4" w:space="0" w:color="000000"/>
              <w:bottom w:val="single" w:sz="4" w:space="0" w:color="000000"/>
            </w:tcBorders>
            <w:shd w:val="clear" w:color="auto" w:fill="auto"/>
            <w:vAlign w:val="center"/>
          </w:tcPr>
          <w:p w14:paraId="369D1EE1" w14:textId="7716276E" w:rsidR="00985DCB" w:rsidRPr="00D97C17" w:rsidRDefault="00985DCB" w:rsidP="00985DCB">
            <w:pPr>
              <w:spacing w:after="120"/>
              <w:jc w:val="center"/>
              <w:rPr>
                <w:rFonts w:ascii="Marianne" w:eastAsia="Wingdings" w:hAnsi="Marianne" w:cs="Arial"/>
                <w:noProof/>
                <w:lang w:val="fr-FR" w:eastAsia="fr-FR" w:bidi="ar-SA"/>
              </w:rPr>
            </w:pPr>
            <w:r w:rsidRPr="00D97C17">
              <w:rPr>
                <w:rFonts w:ascii="Marianne" w:eastAsia="Wingdings" w:hAnsi="Marianne" w:cs="Arial"/>
                <w:noProof/>
                <w:lang w:val="fr-FR" w:eastAsia="fr-FR" w:bidi="ar-SA"/>
              </w:rPr>
              <mc:AlternateContent>
                <mc:Choice Requires="wps">
                  <w:drawing>
                    <wp:inline distT="0" distB="0" distL="0" distR="0" wp14:anchorId="27F3B075" wp14:editId="4AC537F8">
                      <wp:extent cx="107950" cy="107950"/>
                      <wp:effectExtent l="12700" t="8890" r="12700" b="6985"/>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31888A1A" id="Rectangle 10"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CouQ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7029" w14:textId="0B00F92B" w:rsidR="00985DCB" w:rsidRPr="00D97C17" w:rsidRDefault="00985DCB" w:rsidP="00985DCB">
            <w:pPr>
              <w:spacing w:after="120"/>
              <w:jc w:val="center"/>
              <w:rPr>
                <w:rFonts w:ascii="Marianne" w:eastAsia="Wingdings" w:hAnsi="Marianne" w:cs="Arial"/>
                <w:noProof/>
                <w:lang w:val="fr-FR" w:eastAsia="fr-FR" w:bidi="ar-SA"/>
              </w:rPr>
            </w:pPr>
            <w:r w:rsidRPr="00D97C17">
              <w:rPr>
                <w:rFonts w:ascii="Marianne" w:eastAsia="Wingdings" w:hAnsi="Marianne" w:cs="Arial"/>
                <w:noProof/>
                <w:lang w:val="fr-FR" w:eastAsia="fr-FR" w:bidi="ar-SA"/>
              </w:rPr>
              <mc:AlternateContent>
                <mc:Choice Requires="wps">
                  <w:drawing>
                    <wp:inline distT="0" distB="0" distL="0" distR="0" wp14:anchorId="3F639274" wp14:editId="69F64FF1">
                      <wp:extent cx="107950" cy="107950"/>
                      <wp:effectExtent l="9525" t="8890" r="6350" b="6985"/>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70C246E" id="Rectangle 11"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HeuTg27AgAAlAUA&#10;AA4AAAAAAAAAAAAAAAAALgIAAGRycy9lMm9Eb2MueG1sUEsBAi0AFAAGAAgAAAAhAIizVhLXAAAA&#10;AwEAAA8AAAAAAAAAAAAAAAAAFQUAAGRycy9kb3ducmV2LnhtbFBLBQYAAAAABAAEAPMAAAAZBgAA&#10;AAA=&#10;" strokeweight=".26mm">
                      <v:stroke endcap="square"/>
                      <w10:anchorlock/>
                    </v:rect>
                  </w:pict>
                </mc:Fallback>
              </mc:AlternateContent>
            </w:r>
          </w:p>
        </w:tc>
      </w:tr>
      <w:tr w:rsidR="00985DCB" w:rsidRPr="00D97C17" w14:paraId="14DC544F" w14:textId="77777777" w:rsidTr="009B06CE">
        <w:tc>
          <w:tcPr>
            <w:tcW w:w="7488" w:type="dxa"/>
            <w:tcBorders>
              <w:top w:val="single" w:sz="4" w:space="0" w:color="000000"/>
              <w:left w:val="single" w:sz="4" w:space="0" w:color="000000"/>
              <w:bottom w:val="single" w:sz="4" w:space="0" w:color="000000"/>
            </w:tcBorders>
            <w:shd w:val="clear" w:color="auto" w:fill="auto"/>
          </w:tcPr>
          <w:p w14:paraId="3F14B4CA" w14:textId="77777777" w:rsidR="00985DCB" w:rsidRPr="00D97C17" w:rsidRDefault="00985DCB" w:rsidP="00985DCB">
            <w:pPr>
              <w:rPr>
                <w:rFonts w:ascii="Marianne" w:eastAsia="Wingdings" w:hAnsi="Marianne" w:cs="Arial"/>
                <w:lang w:val="fr-FR"/>
              </w:rPr>
            </w:pPr>
            <w:r w:rsidRPr="00D97C17">
              <w:rPr>
                <w:rFonts w:ascii="Marianne" w:eastAsia="Wingdings" w:hAnsi="Marianne" w:cs="Arial"/>
                <w:lang w:val="fr-FR"/>
              </w:rPr>
              <w:t>Respect du coût/jour plafond</w:t>
            </w:r>
            <w:r w:rsidRPr="00D97C17">
              <w:rPr>
                <w:rFonts w:ascii="Calibri" w:eastAsia="Wingdings" w:hAnsi="Calibri" w:cs="Calibri"/>
                <w:lang w:val="fr-FR"/>
              </w:rPr>
              <w:t> </w:t>
            </w:r>
            <w:r w:rsidRPr="00D97C17">
              <w:rPr>
                <w:rFonts w:ascii="Marianne" w:eastAsia="Wingdings" w:hAnsi="Marianne" w:cs="Arial"/>
                <w:lang w:val="fr-FR"/>
              </w:rPr>
              <w:t>:</w:t>
            </w:r>
          </w:p>
          <w:p w14:paraId="24A17160" w14:textId="03883C06" w:rsidR="00985DCB" w:rsidRPr="00D97C17" w:rsidRDefault="00985DCB" w:rsidP="00985DCB">
            <w:pPr>
              <w:rPr>
                <w:rFonts w:ascii="Marianne" w:eastAsia="Wingdings" w:hAnsi="Marianne" w:cs="Arial"/>
                <w:highlight w:val="yellow"/>
                <w:lang w:val="fr-FR"/>
              </w:rPr>
            </w:pPr>
            <w:r w:rsidRPr="00D97C17">
              <w:rPr>
                <w:rFonts w:ascii="Marianne" w:eastAsia="Wingdings" w:hAnsi="Marianne" w:cs="Arial"/>
                <w:lang w:val="fr-FR"/>
              </w:rPr>
              <w:t>Coût jour</w:t>
            </w:r>
            <w:proofErr w:type="gramStart"/>
            <w:r w:rsidRPr="00D97C17">
              <w:rPr>
                <w:rFonts w:ascii="Marianne" w:eastAsia="Wingdings" w:hAnsi="Marianne" w:cs="Arial"/>
                <w:lang w:val="fr-FR"/>
              </w:rPr>
              <w:t xml:space="preserve"> ….</w:t>
            </w:r>
            <w:proofErr w:type="gramEnd"/>
          </w:p>
        </w:tc>
        <w:tc>
          <w:tcPr>
            <w:tcW w:w="900" w:type="dxa"/>
            <w:tcBorders>
              <w:top w:val="single" w:sz="4" w:space="0" w:color="000000"/>
              <w:left w:val="single" w:sz="4" w:space="0" w:color="000000"/>
              <w:bottom w:val="single" w:sz="4" w:space="0" w:color="000000"/>
            </w:tcBorders>
            <w:shd w:val="clear" w:color="auto" w:fill="auto"/>
            <w:vAlign w:val="center"/>
          </w:tcPr>
          <w:p w14:paraId="6087279F" w14:textId="77777777" w:rsidR="00985DCB" w:rsidRPr="00D97C17" w:rsidRDefault="00985DCB" w:rsidP="00985DCB">
            <w:pPr>
              <w:spacing w:after="120"/>
              <w:jc w:val="center"/>
              <w:rPr>
                <w:rFonts w:ascii="Marianne" w:eastAsia="Wingdings" w:hAnsi="Marianne" w:cs="Arial"/>
                <w:noProof/>
                <w:lang w:val="fr-FR" w:eastAsia="fr-FR" w:bidi="ar-SA"/>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7DDFF" w14:textId="77777777" w:rsidR="00985DCB" w:rsidRPr="00D97C17" w:rsidRDefault="00985DCB" w:rsidP="00985DCB">
            <w:pPr>
              <w:spacing w:after="120"/>
              <w:jc w:val="center"/>
              <w:rPr>
                <w:rFonts w:ascii="Marianne" w:eastAsia="Wingdings" w:hAnsi="Marianne" w:cs="Arial"/>
                <w:noProof/>
                <w:lang w:val="fr-FR" w:eastAsia="fr-FR" w:bidi="ar-SA"/>
              </w:rPr>
            </w:pPr>
          </w:p>
        </w:tc>
      </w:tr>
      <w:tr w:rsidR="00985DCB" w:rsidRPr="00D97C17" w14:paraId="3E64EC56" w14:textId="77777777" w:rsidTr="009B06CE">
        <w:tc>
          <w:tcPr>
            <w:tcW w:w="7488" w:type="dxa"/>
            <w:tcBorders>
              <w:top w:val="single" w:sz="4" w:space="0" w:color="000000"/>
              <w:left w:val="single" w:sz="4" w:space="0" w:color="000000"/>
              <w:bottom w:val="single" w:sz="4" w:space="0" w:color="000000"/>
            </w:tcBorders>
            <w:shd w:val="clear" w:color="auto" w:fill="auto"/>
          </w:tcPr>
          <w:p w14:paraId="45E3A07A" w14:textId="27F28BED" w:rsidR="00985DCB" w:rsidRPr="00D97C17" w:rsidRDefault="00985DCB" w:rsidP="00985DCB">
            <w:pPr>
              <w:rPr>
                <w:rFonts w:ascii="Marianne" w:eastAsia="Wingdings" w:hAnsi="Marianne" w:cs="Arial"/>
                <w:lang w:val="fr-FR"/>
              </w:rPr>
            </w:pPr>
            <w:r w:rsidRPr="00D97C17">
              <w:rPr>
                <w:rFonts w:ascii="Marianne" w:eastAsia="Wingdings" w:hAnsi="Marianne" w:cs="Arial"/>
                <w:lang w:val="fr-FR"/>
              </w:rPr>
              <w:t xml:space="preserve">Date de dépôt en DRAAF </w:t>
            </w:r>
            <w:r w:rsidRPr="00D97C17">
              <w:rPr>
                <w:rFonts w:ascii="Marianne" w:eastAsia="Wingdings" w:hAnsi="Marianne" w:cs="Arial"/>
                <w:color w:val="000000" w:themeColor="text1"/>
                <w:lang w:val="fr-FR"/>
              </w:rPr>
              <w:t xml:space="preserve">avant </w:t>
            </w:r>
            <w:r w:rsidRPr="00D97C17">
              <w:rPr>
                <w:rFonts w:ascii="Marianne" w:eastAsia="Wingdings" w:hAnsi="Marianne" w:cs="Arial"/>
                <w:lang w:val="fr-FR"/>
              </w:rPr>
              <w:t xml:space="preserve">le </w:t>
            </w:r>
            <w:r w:rsidR="005725EB">
              <w:rPr>
                <w:rFonts w:ascii="Marianne" w:eastAsia="Wingdings" w:hAnsi="Marianne" w:cs="Arial"/>
                <w:lang w:val="fr-FR"/>
              </w:rPr>
              <w:t>7</w:t>
            </w:r>
            <w:r w:rsidR="005725EB" w:rsidRPr="00D97C17">
              <w:rPr>
                <w:rFonts w:ascii="Marianne" w:eastAsia="Wingdings" w:hAnsi="Marianne" w:cs="Arial"/>
                <w:lang w:val="fr-FR"/>
              </w:rPr>
              <w:t xml:space="preserve"> </w:t>
            </w:r>
            <w:r w:rsidR="00556929" w:rsidRPr="00D97C17">
              <w:rPr>
                <w:rFonts w:ascii="Marianne" w:eastAsia="Wingdings" w:hAnsi="Marianne" w:cs="Arial"/>
                <w:lang w:val="fr-FR"/>
              </w:rPr>
              <w:t>novembre 202</w:t>
            </w:r>
            <w:r w:rsidR="007B7778">
              <w:rPr>
                <w:rFonts w:ascii="Marianne" w:eastAsia="Wingdings" w:hAnsi="Marianne" w:cs="Arial"/>
                <w:lang w:val="fr-FR"/>
              </w:rPr>
              <w:t>5</w:t>
            </w:r>
            <w:r w:rsidRPr="00D97C17">
              <w:rPr>
                <w:rFonts w:ascii="Marianne" w:eastAsia="Wingdings" w:hAnsi="Marianne" w:cs="Arial"/>
                <w:lang w:val="fr-FR"/>
              </w:rPr>
              <w:t xml:space="preserve"> - minuit</w:t>
            </w:r>
          </w:p>
          <w:p w14:paraId="48903592" w14:textId="77777777" w:rsidR="00985DCB" w:rsidRPr="00D97C17" w:rsidRDefault="00985DCB" w:rsidP="00985DCB">
            <w:pPr>
              <w:rPr>
                <w:rFonts w:ascii="Marianne" w:hAnsi="Marianne" w:cs="Arial"/>
                <w:lang w:val="fr-FR"/>
              </w:rPr>
            </w:pPr>
            <w:r w:rsidRPr="00D97C17">
              <w:rPr>
                <w:rFonts w:ascii="Marianne" w:eastAsia="Wingdings" w:hAnsi="Marianne" w:cs="Arial"/>
                <w:lang w:val="fr-FR"/>
              </w:rPr>
              <w:t>Date d’enregistrement</w:t>
            </w:r>
            <w:r w:rsidRPr="00D97C17">
              <w:rPr>
                <w:rFonts w:ascii="Calibri" w:eastAsia="Wingdings" w:hAnsi="Calibri" w:cs="Calibri"/>
                <w:lang w:val="fr-FR"/>
              </w:rPr>
              <w:t> </w:t>
            </w:r>
            <w:r w:rsidRPr="00D97C17">
              <w:rPr>
                <w:rFonts w:ascii="Marianne" w:eastAsia="Wingdings" w:hAnsi="Marianne" w:cs="Arial"/>
                <w:lang w:val="fr-FR"/>
              </w:rPr>
              <w:t xml:space="preserve">: </w:t>
            </w:r>
            <w:r w:rsidRPr="00D97C17">
              <w:rPr>
                <w:rFonts w:ascii="Marianne" w:eastAsia="Wingdings" w:hAnsi="Marianne" w:cs="Marianne"/>
                <w:lang w:val="fr-FR"/>
              </w:rPr>
              <w:t>………………</w:t>
            </w:r>
            <w:proofErr w:type="gramStart"/>
            <w:r w:rsidRPr="00D97C17">
              <w:rPr>
                <w:rFonts w:ascii="Marianne" w:eastAsia="Wingdings" w:hAnsi="Marianne" w:cs="Marianne"/>
                <w:lang w:val="fr-FR"/>
              </w:rPr>
              <w:t>……</w:t>
            </w:r>
            <w:r w:rsidRPr="00D97C17">
              <w:rPr>
                <w:rFonts w:ascii="Marianne" w:eastAsia="Wingdings" w:hAnsi="Marianne" w:cs="Arial"/>
                <w:lang w:val="fr-FR"/>
              </w:rPr>
              <w:t>.</w:t>
            </w:r>
            <w:proofErr w:type="gramEnd"/>
          </w:p>
        </w:tc>
        <w:tc>
          <w:tcPr>
            <w:tcW w:w="900" w:type="dxa"/>
            <w:tcBorders>
              <w:top w:val="single" w:sz="4" w:space="0" w:color="000000"/>
              <w:left w:val="single" w:sz="4" w:space="0" w:color="000000"/>
              <w:bottom w:val="single" w:sz="4" w:space="0" w:color="000000"/>
            </w:tcBorders>
            <w:shd w:val="clear" w:color="auto" w:fill="auto"/>
            <w:vAlign w:val="center"/>
          </w:tcPr>
          <w:p w14:paraId="5F64064B" w14:textId="77777777" w:rsidR="00985DCB" w:rsidRPr="00D97C17" w:rsidRDefault="00985DCB" w:rsidP="00985DCB">
            <w:pPr>
              <w:spacing w:after="120"/>
              <w:jc w:val="center"/>
              <w:rPr>
                <w:rFonts w:ascii="Marianne"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01B017A4" wp14:editId="5B879DB5">
                      <wp:extent cx="107950" cy="107950"/>
                      <wp:effectExtent l="12700" t="9525" r="12700" b="6350"/>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C34549C" id="Rectangle 78"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6mn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kHOpp7oCAACUBQAA&#10;DgAAAAAAAAAAAAAAAAAuAgAAZHJzL2Uyb0RvYy54bWxQSwECLQAUAAYACAAAACEAiLNWEtcAAAAD&#10;AQAADwAAAAAAAAAAAAAAAAAUBQAAZHJzL2Rvd25yZXYueG1sUEsFBgAAAAAEAAQA8wAAABgGAAAA&#10;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24670" w14:textId="77777777" w:rsidR="00985DCB" w:rsidRPr="00D97C17" w:rsidRDefault="00985DCB" w:rsidP="00985DCB">
            <w:pPr>
              <w:spacing w:after="120"/>
              <w:jc w:val="center"/>
              <w:rPr>
                <w:rFonts w:ascii="Marianne" w:eastAsia="Wingdings"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7CBA0C42" wp14:editId="08753937">
                      <wp:extent cx="107950" cy="107950"/>
                      <wp:effectExtent l="9525" t="9525" r="6350" b="6350"/>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49F6B16" id="Rectangle 77"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NE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J+MjRLoCAACUBQAA&#10;DgAAAAAAAAAAAAAAAAAuAgAAZHJzL2Uyb0RvYy54bWxQSwECLQAUAAYACAAAACEAiLNWEtcAAAAD&#10;AQAADwAAAAAAAAAAAAAAAAAUBQAAZHJzL2Rvd25yZXYueG1sUEsFBgAAAAAEAAQA8wAAABgGAAAA&#10;AA==&#10;" strokeweight=".26mm">
                      <v:stroke endcap="square"/>
                      <w10:anchorlock/>
                    </v:rect>
                  </w:pict>
                </mc:Fallback>
              </mc:AlternateContent>
            </w:r>
          </w:p>
        </w:tc>
      </w:tr>
      <w:tr w:rsidR="00985DCB" w:rsidRPr="00D97C17" w14:paraId="6C40EF9E" w14:textId="77777777" w:rsidTr="009B06CE">
        <w:tc>
          <w:tcPr>
            <w:tcW w:w="7488" w:type="dxa"/>
            <w:tcBorders>
              <w:top w:val="single" w:sz="4" w:space="0" w:color="000000"/>
              <w:left w:val="single" w:sz="4" w:space="0" w:color="000000"/>
              <w:bottom w:val="single" w:sz="4" w:space="0" w:color="000000"/>
            </w:tcBorders>
            <w:shd w:val="clear" w:color="auto" w:fill="auto"/>
          </w:tcPr>
          <w:p w14:paraId="40CB7B2E" w14:textId="77777777" w:rsidR="00985DCB" w:rsidRPr="00D97C17" w:rsidRDefault="00985DCB" w:rsidP="00985DCB">
            <w:pPr>
              <w:spacing w:line="360" w:lineRule="auto"/>
              <w:rPr>
                <w:rFonts w:ascii="Marianne" w:hAnsi="Marianne" w:cs="Arial"/>
                <w:lang w:val="fr-FR"/>
              </w:rPr>
            </w:pPr>
            <w:r w:rsidRPr="00D97C17">
              <w:rPr>
                <w:rFonts w:ascii="Marianne" w:eastAsia="Wingdings" w:hAnsi="Marianne" w:cs="Arial"/>
                <w:lang w:val="fr-FR"/>
              </w:rPr>
              <w:t>Eligibilité du demandeur</w:t>
            </w:r>
            <w:r w:rsidRPr="00D97C17">
              <w:rPr>
                <w:rFonts w:ascii="Calibri" w:eastAsia="Wingdings" w:hAnsi="Calibri" w:cs="Calibri"/>
                <w:lang w:val="fr-FR"/>
              </w:rPr>
              <w:t> </w:t>
            </w:r>
            <w:r w:rsidRPr="00D97C17">
              <w:rPr>
                <w:rFonts w:ascii="Marianne" w:eastAsia="Wingdings" w:hAnsi="Marianne" w:cs="Arial"/>
                <w:lang w:val="fr-FR"/>
              </w:rPr>
              <w:t>:</w:t>
            </w:r>
          </w:p>
          <w:p w14:paraId="33FB9400" w14:textId="77777777" w:rsidR="00985DCB" w:rsidRPr="00D97C17" w:rsidRDefault="00985DCB" w:rsidP="00985DCB">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1080"/>
                <w:tab w:val="num" w:pos="720"/>
              </w:tabs>
              <w:suppressAutoHyphens/>
              <w:ind w:left="720"/>
              <w:rPr>
                <w:rFonts w:ascii="Marianne" w:hAnsi="Marianne" w:cs="Arial"/>
                <w:lang w:val="fr-FR"/>
              </w:rPr>
            </w:pPr>
            <w:r w:rsidRPr="00D97C17">
              <w:rPr>
                <w:rFonts w:ascii="Marianne" w:eastAsia="Wingdings" w:hAnsi="Marianne" w:cs="Arial"/>
                <w:lang w:val="fr-FR"/>
              </w:rPr>
              <w:t>Structure portant un PAEC au niveau local</w:t>
            </w:r>
          </w:p>
          <w:p w14:paraId="594168AE" w14:textId="5C23D2C3" w:rsidR="00985DCB" w:rsidRPr="00D97C17" w:rsidRDefault="00985DCB" w:rsidP="00985DCB">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1080"/>
                <w:tab w:val="num" w:pos="720"/>
              </w:tabs>
              <w:suppressAutoHyphens/>
              <w:ind w:left="720"/>
              <w:rPr>
                <w:rFonts w:ascii="Marianne" w:hAnsi="Marianne" w:cs="Arial"/>
                <w:lang w:val="fr-FR"/>
              </w:rPr>
            </w:pPr>
            <w:r w:rsidRPr="00D97C17">
              <w:rPr>
                <w:rFonts w:ascii="Marianne" w:hAnsi="Marianne" w:cs="Arial"/>
                <w:lang w:val="fr-FR"/>
              </w:rPr>
              <w:t>La structure n’intervient pas exclusivement sur le périmètre d’un site Natura ou de secteurs à enjeux eau</w:t>
            </w:r>
          </w:p>
        </w:tc>
        <w:tc>
          <w:tcPr>
            <w:tcW w:w="900" w:type="dxa"/>
            <w:tcBorders>
              <w:top w:val="single" w:sz="4" w:space="0" w:color="000000"/>
              <w:left w:val="single" w:sz="4" w:space="0" w:color="000000"/>
              <w:bottom w:val="single" w:sz="4" w:space="0" w:color="000000"/>
            </w:tcBorders>
            <w:shd w:val="clear" w:color="auto" w:fill="auto"/>
            <w:vAlign w:val="center"/>
          </w:tcPr>
          <w:p w14:paraId="3D59B44D" w14:textId="77777777" w:rsidR="00985DCB" w:rsidRPr="00D97C17" w:rsidRDefault="00985DCB" w:rsidP="00985DCB">
            <w:pPr>
              <w:snapToGrid w:val="0"/>
              <w:spacing w:after="120"/>
              <w:jc w:val="center"/>
              <w:rPr>
                <w:rFonts w:ascii="Marianne" w:eastAsia="Wingdings" w:hAnsi="Marianne" w:cs="Arial"/>
                <w:lang w:val="fr-FR"/>
              </w:rPr>
            </w:pPr>
          </w:p>
          <w:p w14:paraId="3566C6B0" w14:textId="77777777" w:rsidR="00985DCB" w:rsidRPr="00D97C17" w:rsidRDefault="00985DCB" w:rsidP="00985DCB">
            <w:pPr>
              <w:spacing w:after="120"/>
              <w:jc w:val="center"/>
              <w:rPr>
                <w:rFonts w:ascii="Marianne" w:eastAsia="Wingdings"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1420A290" wp14:editId="43092EE7">
                      <wp:extent cx="107950" cy="107950"/>
                      <wp:effectExtent l="12700" t="8255" r="12700" b="7620"/>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B3C6A39" id="Rectangle 76"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3h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UQSN4boCAACUBQAA&#10;DgAAAAAAAAAAAAAAAAAuAgAAZHJzL2Uyb0RvYy54bWxQSwECLQAUAAYACAAAACEAiLNWEtcAAAAD&#10;AQAADwAAAAAAAAAAAAAAAAAUBQAAZHJzL2Rvd25yZXYueG1sUEsFBgAAAAAEAAQA8wAAABgGAAAA&#10;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12A2D" w14:textId="77777777" w:rsidR="00985DCB" w:rsidRPr="00D97C17" w:rsidRDefault="00985DCB" w:rsidP="00985DCB">
            <w:pPr>
              <w:snapToGrid w:val="0"/>
              <w:spacing w:after="120"/>
              <w:jc w:val="center"/>
              <w:rPr>
                <w:rFonts w:ascii="Marianne" w:eastAsia="Wingdings" w:hAnsi="Marianne" w:cs="Arial"/>
                <w:lang w:val="fr-FR"/>
              </w:rPr>
            </w:pPr>
          </w:p>
          <w:p w14:paraId="531BCAD3" w14:textId="77777777" w:rsidR="00985DCB" w:rsidRPr="00D97C17" w:rsidRDefault="00985DCB" w:rsidP="00985DCB">
            <w:pPr>
              <w:spacing w:after="120"/>
              <w:jc w:val="center"/>
              <w:rPr>
                <w:rFonts w:ascii="Marianne" w:eastAsia="Wingdings"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52591D6C" wp14:editId="3FCA9957">
                      <wp:extent cx="107950" cy="107950"/>
                      <wp:effectExtent l="9525" t="8255" r="6350" b="7620"/>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34F1E6EC" id="Rectangle 75"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U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iisP1LoCAACUBQAA&#10;DgAAAAAAAAAAAAAAAAAuAgAAZHJzL2Uyb0RvYy54bWxQSwECLQAUAAYACAAAACEAiLNWEtcAAAAD&#10;AQAADwAAAAAAAAAAAAAAAAAUBQAAZHJzL2Rvd25yZXYueG1sUEsFBgAAAAAEAAQA8wAAABgGAAAA&#10;AA==&#10;" strokeweight=".26mm">
                      <v:stroke endcap="square"/>
                      <w10:anchorlock/>
                    </v:rect>
                  </w:pict>
                </mc:Fallback>
              </mc:AlternateContent>
            </w:r>
          </w:p>
        </w:tc>
      </w:tr>
      <w:tr w:rsidR="00985DCB" w:rsidRPr="00D97C17" w14:paraId="6D4ECDAF" w14:textId="77777777" w:rsidTr="009B06CE">
        <w:tc>
          <w:tcPr>
            <w:tcW w:w="7488" w:type="dxa"/>
            <w:tcBorders>
              <w:top w:val="single" w:sz="4" w:space="0" w:color="000000"/>
              <w:left w:val="single" w:sz="4" w:space="0" w:color="000000"/>
              <w:bottom w:val="single" w:sz="4" w:space="0" w:color="000000"/>
            </w:tcBorders>
            <w:shd w:val="clear" w:color="auto" w:fill="auto"/>
          </w:tcPr>
          <w:p w14:paraId="11FD446C" w14:textId="77777777" w:rsidR="00985DCB" w:rsidRPr="00D97C17" w:rsidRDefault="00985DCB" w:rsidP="00985DCB">
            <w:pPr>
              <w:jc w:val="both"/>
              <w:rPr>
                <w:rFonts w:ascii="Marianne" w:hAnsi="Marianne" w:cs="Arial"/>
                <w:lang w:val="fr-FR"/>
              </w:rPr>
            </w:pPr>
            <w:r w:rsidRPr="00D97C17">
              <w:rPr>
                <w:rFonts w:ascii="Marianne" w:eastAsia="Wingdings" w:hAnsi="Marianne" w:cs="Arial"/>
                <w:lang w:val="fr-FR"/>
              </w:rPr>
              <w:t>Présence des 2 documents dûment renseignés et signés et des pièces jointes</w:t>
            </w:r>
          </w:p>
        </w:tc>
        <w:tc>
          <w:tcPr>
            <w:tcW w:w="900" w:type="dxa"/>
            <w:tcBorders>
              <w:top w:val="single" w:sz="4" w:space="0" w:color="000000"/>
              <w:left w:val="single" w:sz="4" w:space="0" w:color="000000"/>
              <w:bottom w:val="single" w:sz="4" w:space="0" w:color="000000"/>
            </w:tcBorders>
            <w:shd w:val="clear" w:color="auto" w:fill="auto"/>
            <w:vAlign w:val="bottom"/>
          </w:tcPr>
          <w:p w14:paraId="3C36A5D9" w14:textId="77777777" w:rsidR="00985DCB" w:rsidRPr="00D97C17" w:rsidRDefault="00985DCB" w:rsidP="00985DCB">
            <w:pPr>
              <w:jc w:val="center"/>
              <w:rPr>
                <w:rFonts w:ascii="Marianne"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1ED85CB6" wp14:editId="6D6987C2">
                      <wp:extent cx="107950" cy="107950"/>
                      <wp:effectExtent l="12700" t="8890" r="12700" b="6985"/>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B34F3E9" id="Rectangle 68"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e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fglqHroCAACUBQAA&#10;DgAAAAAAAAAAAAAAAAAuAgAAZHJzL2Uyb0RvYy54bWxQSwECLQAUAAYACAAAACEAiLNWEtcAAAAD&#10;AQAADwAAAAAAAAAAAAAAAAAUBQAAZHJzL2Rvd25yZXYueG1sUEsFBgAAAAAEAAQA8wAAABgGAAAA&#10;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853BAB" w14:textId="77777777" w:rsidR="00985DCB" w:rsidRPr="00D97C17" w:rsidRDefault="00985DCB" w:rsidP="00985DCB">
            <w:pPr>
              <w:jc w:val="center"/>
              <w:rPr>
                <w:rFonts w:ascii="Marianne" w:eastAsia="Wingdings"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048A0EEC" wp14:editId="3F6B2783">
                      <wp:extent cx="107950" cy="107950"/>
                      <wp:effectExtent l="9525" t="8890" r="6350" b="6985"/>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127AC4D" id="Rectangle 67"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D9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yZng/boCAACUBQAA&#10;DgAAAAAAAAAAAAAAAAAuAgAAZHJzL2Uyb0RvYy54bWxQSwECLQAUAAYACAAAACEAiLNWEtcAAAAD&#10;AQAADwAAAAAAAAAAAAAAAAAUBQAAZHJzL2Rvd25yZXYueG1sUEsFBgAAAAAEAAQA8wAAABgGAAAA&#10;AA==&#10;" strokeweight=".26mm">
                      <v:stroke endcap="square"/>
                      <w10:anchorlock/>
                    </v:rect>
                  </w:pict>
                </mc:Fallback>
              </mc:AlternateContent>
            </w:r>
          </w:p>
        </w:tc>
      </w:tr>
      <w:tr w:rsidR="00985DCB" w:rsidRPr="00D97C17" w14:paraId="3729F668" w14:textId="77777777" w:rsidTr="009B06CE">
        <w:tc>
          <w:tcPr>
            <w:tcW w:w="7488" w:type="dxa"/>
            <w:tcBorders>
              <w:top w:val="single" w:sz="4" w:space="0" w:color="000000"/>
              <w:left w:val="single" w:sz="4" w:space="0" w:color="000000"/>
              <w:bottom w:val="single" w:sz="4" w:space="0" w:color="000000"/>
            </w:tcBorders>
            <w:shd w:val="clear" w:color="auto" w:fill="auto"/>
          </w:tcPr>
          <w:p w14:paraId="0335A61E" w14:textId="77777777" w:rsidR="00985DCB" w:rsidRPr="00D97C17" w:rsidRDefault="00985DCB" w:rsidP="00985DCB">
            <w:pPr>
              <w:rPr>
                <w:rFonts w:ascii="Marianne" w:hAnsi="Marianne" w:cs="Arial"/>
                <w:lang w:val="fr-FR"/>
              </w:rPr>
            </w:pPr>
            <w:r w:rsidRPr="00D97C17">
              <w:rPr>
                <w:rFonts w:ascii="Marianne" w:eastAsia="Wingdings" w:hAnsi="Marianne" w:cs="Arial"/>
                <w:lang w:val="fr-FR"/>
              </w:rPr>
              <w:t>Montant total des aides en valeur absolue et en pourcentage du budget total du projet</w:t>
            </w:r>
            <w:r w:rsidRPr="00D97C17">
              <w:rPr>
                <w:rFonts w:ascii="Calibri" w:eastAsia="Wingdings" w:hAnsi="Calibri" w:cs="Calibri"/>
                <w:lang w:val="fr-FR"/>
              </w:rPr>
              <w:t> </w:t>
            </w:r>
            <w:r w:rsidRPr="00D97C17">
              <w:rPr>
                <w:rFonts w:ascii="Marianne" w:eastAsia="Wingdings" w:hAnsi="Marianne" w:cs="Arial"/>
                <w:lang w:val="fr-FR"/>
              </w:rPr>
              <w:t xml:space="preserve">: </w:t>
            </w:r>
          </w:p>
          <w:p w14:paraId="3C3283F9" w14:textId="77777777" w:rsidR="00985DCB" w:rsidRPr="00D97C17" w:rsidRDefault="00985DCB" w:rsidP="00985DC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rPr>
                <w:rFonts w:ascii="Marianne" w:hAnsi="Marianne" w:cs="Arial"/>
                <w:lang w:val="fr-FR"/>
              </w:rPr>
            </w:pPr>
            <w:r w:rsidRPr="00D97C17">
              <w:rPr>
                <w:rFonts w:ascii="Marianne" w:eastAsia="Wingdings" w:hAnsi="Marianne" w:cs="Arial"/>
                <w:lang w:val="fr-FR"/>
              </w:rPr>
              <w:t>Inférieur ou égal à 80% du budget total du projet</w:t>
            </w:r>
          </w:p>
          <w:p w14:paraId="37162A01" w14:textId="3FDCCB96" w:rsidR="00985DCB" w:rsidRPr="00D97C17" w:rsidRDefault="00985DCB" w:rsidP="00985DCB">
            <w:pPr>
              <w:numPr>
                <w:ilvl w:val="0"/>
                <w:numId w:val="9"/>
              </w:numPr>
              <w:pBdr>
                <w:top w:val="none" w:sz="0" w:space="0" w:color="auto"/>
                <w:left w:val="none" w:sz="0" w:space="0" w:color="auto"/>
                <w:bottom w:val="none" w:sz="0" w:space="0" w:color="auto"/>
                <w:right w:val="none" w:sz="0" w:space="0" w:color="auto"/>
                <w:between w:val="none" w:sz="0" w:space="0" w:color="auto"/>
              </w:pBdr>
              <w:suppressAutoHyphens/>
              <w:rPr>
                <w:rFonts w:ascii="Marianne" w:hAnsi="Marianne" w:cs="Arial"/>
                <w:lang w:val="fr-FR"/>
              </w:rPr>
            </w:pPr>
            <w:r w:rsidRPr="00D97C17">
              <w:rPr>
                <w:rFonts w:ascii="Marianne" w:eastAsia="Wingdings" w:hAnsi="Marianne" w:cs="Arial"/>
                <w:lang w:val="fr-FR"/>
              </w:rPr>
              <w:t>Si collectivité territoriale</w:t>
            </w:r>
            <w:r w:rsidRPr="00D97C17">
              <w:rPr>
                <w:rFonts w:ascii="Calibri" w:eastAsia="Wingdings" w:hAnsi="Calibri" w:cs="Calibri"/>
                <w:lang w:val="fr-FR"/>
              </w:rPr>
              <w:t> </w:t>
            </w:r>
            <w:r w:rsidRPr="00D97C17">
              <w:rPr>
                <w:rFonts w:ascii="Marianne" w:eastAsia="Wingdings" w:hAnsi="Marianne" w:cs="Arial"/>
                <w:lang w:val="fr-FR"/>
              </w:rPr>
              <w:t>: autofinancement de 20% minimum</w:t>
            </w:r>
          </w:p>
        </w:tc>
        <w:tc>
          <w:tcPr>
            <w:tcW w:w="900" w:type="dxa"/>
            <w:tcBorders>
              <w:top w:val="single" w:sz="4" w:space="0" w:color="000000"/>
              <w:left w:val="single" w:sz="4" w:space="0" w:color="000000"/>
              <w:bottom w:val="single" w:sz="4" w:space="0" w:color="000000"/>
            </w:tcBorders>
            <w:shd w:val="clear" w:color="auto" w:fill="auto"/>
            <w:vAlign w:val="center"/>
          </w:tcPr>
          <w:p w14:paraId="68563F81" w14:textId="77777777" w:rsidR="00985DCB" w:rsidRPr="00D97C17" w:rsidRDefault="00985DCB" w:rsidP="00985DCB">
            <w:pPr>
              <w:snapToGrid w:val="0"/>
              <w:spacing w:after="120"/>
              <w:jc w:val="center"/>
              <w:rPr>
                <w:rFonts w:ascii="Marianne" w:eastAsia="Wingdings" w:hAnsi="Marianne" w:cs="Arial"/>
                <w:lang w:val="fr-FR"/>
              </w:rPr>
            </w:pPr>
          </w:p>
          <w:p w14:paraId="4FCF1B38" w14:textId="77777777" w:rsidR="00985DCB" w:rsidRPr="00D97C17" w:rsidRDefault="00985DCB" w:rsidP="00985DCB">
            <w:pPr>
              <w:spacing w:after="120"/>
              <w:jc w:val="center"/>
              <w:rPr>
                <w:rFonts w:ascii="Marianne" w:eastAsia="Wingdings" w:hAnsi="Marianne" w:cs="Arial"/>
                <w:szCs w:val="20"/>
                <w:lang w:val="fr-FR"/>
              </w:rPr>
            </w:pPr>
            <w:r w:rsidRPr="00D97C17">
              <w:rPr>
                <w:rFonts w:ascii="Marianne" w:eastAsia="Wingdings" w:hAnsi="Marianne" w:cs="Arial"/>
                <w:noProof/>
                <w:lang w:val="fr-FR" w:eastAsia="fr-FR" w:bidi="ar-SA"/>
              </w:rPr>
              <mc:AlternateContent>
                <mc:Choice Requires="wps">
                  <w:drawing>
                    <wp:inline distT="0" distB="0" distL="0" distR="0" wp14:anchorId="0CD793C6" wp14:editId="454CDBD6">
                      <wp:extent cx="107950" cy="107950"/>
                      <wp:effectExtent l="12700" t="6985" r="12700" b="8890"/>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4513959" id="Rectangle 66"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5Y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v35OWLoCAACUBQAA&#10;DgAAAAAAAAAAAAAAAAAuAgAAZHJzL2Uyb0RvYy54bWxQSwECLQAUAAYACAAAACEAiLNWEtcAAAAD&#10;AQAADwAAAAAAAAAAAAAAAAAUBQAAZHJzL2Rvd25yZXYueG1sUEsFBgAAAAAEAAQA8wAAABgGAAAA&#10;AA==&#10;" strokeweight=".26mm">
                      <v:stroke endcap="square"/>
                      <w10:anchorlock/>
                    </v:rect>
                  </w:pict>
                </mc:Fallback>
              </mc:AlternateContent>
            </w:r>
          </w:p>
          <w:p w14:paraId="575407A3" w14:textId="77777777" w:rsidR="00985DCB" w:rsidRPr="00D97C17" w:rsidRDefault="00985DCB" w:rsidP="00985DCB">
            <w:pPr>
              <w:rPr>
                <w:rFonts w:ascii="Marianne" w:eastAsia="Wingdings" w:hAnsi="Marianne" w:cs="Arial"/>
                <w:szCs w:val="20"/>
                <w:lang w:val="fr-FR"/>
              </w:rPr>
            </w:pPr>
          </w:p>
          <w:p w14:paraId="4DB5DF51" w14:textId="77777777" w:rsidR="00985DCB" w:rsidRPr="00D97C17" w:rsidRDefault="00985DCB" w:rsidP="00985DCB">
            <w:pPr>
              <w:jc w:val="center"/>
              <w:rPr>
                <w:rFonts w:ascii="Marianne" w:eastAsia="Wingdings"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309A7078" wp14:editId="2FD96943">
                      <wp:extent cx="107950" cy="107950"/>
                      <wp:effectExtent l="12700" t="13970" r="12700" b="11430"/>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08D2D8C" id="Rectangle 65"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xt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ZFHMbboCAACUBQAA&#10;DgAAAAAAAAAAAAAAAAAuAgAAZHJzL2Uyb0RvYy54bWxQSwECLQAUAAYACAAAACEAiLNWEtcAAAAD&#10;AQAADwAAAAAAAAAAAAAAAAAUBQAAZHJzL2Rvd25yZXYueG1sUEsFBgAAAAAEAAQA8wAAABgGAAAA&#10;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FDDE" w14:textId="77777777" w:rsidR="00985DCB" w:rsidRPr="00D97C17" w:rsidRDefault="00985DCB" w:rsidP="00985DCB">
            <w:pPr>
              <w:snapToGrid w:val="0"/>
              <w:spacing w:after="120"/>
              <w:jc w:val="center"/>
              <w:rPr>
                <w:rFonts w:ascii="Marianne" w:eastAsia="Wingdings" w:hAnsi="Marianne" w:cs="Arial"/>
                <w:sz w:val="12"/>
                <w:szCs w:val="12"/>
                <w:lang w:val="fr-FR"/>
              </w:rPr>
            </w:pPr>
          </w:p>
          <w:p w14:paraId="52CC0683" w14:textId="77777777" w:rsidR="00985DCB" w:rsidRPr="00D97C17" w:rsidRDefault="00985DCB" w:rsidP="00985DCB">
            <w:pPr>
              <w:jc w:val="center"/>
              <w:rPr>
                <w:rFonts w:ascii="Marianne" w:eastAsia="Wingdings" w:hAnsi="Marianne" w:cs="Arial"/>
                <w:sz w:val="32"/>
                <w:szCs w:val="32"/>
                <w:lang w:val="fr-FR"/>
              </w:rPr>
            </w:pPr>
            <w:r w:rsidRPr="00D97C17">
              <w:rPr>
                <w:rFonts w:ascii="Marianne" w:eastAsia="Wingdings" w:hAnsi="Marianne" w:cs="Arial"/>
                <w:noProof/>
                <w:lang w:val="fr-FR" w:eastAsia="fr-FR" w:bidi="ar-SA"/>
              </w:rPr>
              <mc:AlternateContent>
                <mc:Choice Requires="wps">
                  <w:drawing>
                    <wp:inline distT="0" distB="0" distL="0" distR="0" wp14:anchorId="42A7F59F" wp14:editId="4086BD23">
                      <wp:extent cx="107950" cy="107950"/>
                      <wp:effectExtent l="9525" t="6985" r="6350" b="8890"/>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5A8E67B" id="Rectangle 64"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LI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ErZiyLoCAACUBQAA&#10;DgAAAAAAAAAAAAAAAAAuAgAAZHJzL2Uyb0RvYy54bWxQSwECLQAUAAYACAAAACEAiLNWEtcAAAAD&#10;AQAADwAAAAAAAAAAAAAAAAAUBQAAZHJzL2Rvd25yZXYueG1sUEsFBgAAAAAEAAQA8wAAABgGAAAA&#10;AA==&#10;" strokeweight=".26mm">
                      <v:stroke endcap="square"/>
                      <w10:anchorlock/>
                    </v:rect>
                  </w:pict>
                </mc:Fallback>
              </mc:AlternateContent>
            </w:r>
          </w:p>
          <w:p w14:paraId="7822B9C3" w14:textId="77777777" w:rsidR="00985DCB" w:rsidRPr="00D97C17" w:rsidRDefault="00985DCB" w:rsidP="00985DCB">
            <w:pPr>
              <w:jc w:val="center"/>
              <w:rPr>
                <w:rFonts w:ascii="Marianne" w:eastAsia="Wingdings" w:hAnsi="Marianne" w:cs="Arial"/>
                <w:sz w:val="32"/>
                <w:szCs w:val="32"/>
                <w:lang w:val="fr-FR"/>
              </w:rPr>
            </w:pPr>
          </w:p>
          <w:p w14:paraId="673D5670" w14:textId="77777777" w:rsidR="00985DCB" w:rsidRPr="00D97C17" w:rsidRDefault="00985DCB" w:rsidP="00985DCB">
            <w:pPr>
              <w:jc w:val="center"/>
              <w:rPr>
                <w:rFonts w:ascii="Marianne" w:eastAsia="Wingdings"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0C12C288" wp14:editId="46BD9494">
                      <wp:extent cx="107950" cy="107950"/>
                      <wp:effectExtent l="9525" t="6350" r="6350" b="9525"/>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46FD43A" id="Rectangle 63"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gG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0g7IBroCAACUBQAA&#10;DgAAAAAAAAAAAAAAAAAuAgAAZHJzL2Uyb0RvYy54bWxQSwECLQAUAAYACAAAACEAiLNWEtcAAAAD&#10;AQAADwAAAAAAAAAAAAAAAAAUBQAAZHJzL2Rvd25yZXYueG1sUEsFBgAAAAAEAAQA8wAAABgGAAAA&#10;AA==&#10;" strokeweight=".26mm">
                      <v:stroke endcap="square"/>
                      <w10:anchorlock/>
                    </v:rect>
                  </w:pict>
                </mc:Fallback>
              </mc:AlternateContent>
            </w:r>
          </w:p>
        </w:tc>
      </w:tr>
      <w:tr w:rsidR="00985DCB" w:rsidRPr="00D97C17" w14:paraId="0EB095AA" w14:textId="77777777" w:rsidTr="009B06CE">
        <w:tc>
          <w:tcPr>
            <w:tcW w:w="7488" w:type="dxa"/>
            <w:tcBorders>
              <w:top w:val="single" w:sz="4" w:space="0" w:color="000000"/>
              <w:left w:val="single" w:sz="4" w:space="0" w:color="000000"/>
              <w:bottom w:val="single" w:sz="4" w:space="0" w:color="000000"/>
            </w:tcBorders>
            <w:shd w:val="clear" w:color="auto" w:fill="auto"/>
          </w:tcPr>
          <w:p w14:paraId="5FDEC6F3" w14:textId="77777777" w:rsidR="00985DCB" w:rsidRPr="00D97C17" w:rsidRDefault="00985DCB" w:rsidP="00985DCB">
            <w:pPr>
              <w:rPr>
                <w:rFonts w:ascii="Marianne" w:hAnsi="Marianne" w:cs="Arial"/>
                <w:lang w:val="fr-FR"/>
              </w:rPr>
            </w:pPr>
            <w:r w:rsidRPr="00D97C17">
              <w:rPr>
                <w:rFonts w:ascii="Marianne" w:eastAsia="Wingdings" w:hAnsi="Marianne" w:cs="Arial"/>
                <w:lang w:val="fr-FR"/>
              </w:rPr>
              <w:t>Les dépenses diverses et autres charges liées à l’acquisition de petits matériels et fournitures sont inférieures à 10% du budget total</w:t>
            </w:r>
          </w:p>
        </w:tc>
        <w:tc>
          <w:tcPr>
            <w:tcW w:w="900" w:type="dxa"/>
            <w:tcBorders>
              <w:top w:val="single" w:sz="4" w:space="0" w:color="000000"/>
              <w:left w:val="single" w:sz="4" w:space="0" w:color="000000"/>
              <w:bottom w:val="single" w:sz="4" w:space="0" w:color="000000"/>
            </w:tcBorders>
            <w:shd w:val="clear" w:color="auto" w:fill="auto"/>
            <w:vAlign w:val="center"/>
          </w:tcPr>
          <w:p w14:paraId="008349F3" w14:textId="77777777" w:rsidR="00985DCB" w:rsidRPr="00D97C17" w:rsidRDefault="00985DCB" w:rsidP="00985DCB">
            <w:pPr>
              <w:spacing w:after="120"/>
              <w:jc w:val="center"/>
              <w:rPr>
                <w:rFonts w:ascii="Marianne"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71F9BBF1" wp14:editId="14AC0603">
                      <wp:extent cx="107950" cy="107950"/>
                      <wp:effectExtent l="12700" t="10160" r="12700" b="5715"/>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44AF7CF" id="Rectangle 62"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Waj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pOlmo7oCAACUBQAA&#10;DgAAAAAAAAAAAAAAAAAuAgAAZHJzL2Uyb0RvYy54bWxQSwECLQAUAAYACAAAACEAiLNWEtcAAAAD&#10;AQAADwAAAAAAAAAAAAAAAAAUBQAAZHJzL2Rvd25yZXYueG1sUEsFBgAAAAAEAAQA8wAAABgGAAAA&#10;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89172" w14:textId="77777777" w:rsidR="00985DCB" w:rsidRPr="00D97C17" w:rsidRDefault="00985DCB" w:rsidP="00985DCB">
            <w:pPr>
              <w:spacing w:after="120"/>
              <w:jc w:val="center"/>
              <w:rPr>
                <w:rFonts w:ascii="Marianne" w:eastAsia="Wingdings"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266F6580" wp14:editId="1A95B31F">
                      <wp:extent cx="107950" cy="107950"/>
                      <wp:effectExtent l="9525" t="10160" r="6350" b="5715"/>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9A4D5C7" id="Rectangle 61"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H/G5Ja7AgAAlAUA&#10;AA4AAAAAAAAAAAAAAAAALgIAAGRycy9lMm9Eb2MueG1sUEsBAi0AFAAGAAgAAAAhAIizVhLXAAAA&#10;AwEAAA8AAAAAAAAAAAAAAAAAFQUAAGRycy9kb3ducmV2LnhtbFBLBQYAAAAABAAEAPMAAAAZBgAA&#10;AAA=&#10;" strokeweight=".26mm">
                      <v:stroke endcap="square"/>
                      <w10:anchorlock/>
                    </v:rect>
                  </w:pict>
                </mc:Fallback>
              </mc:AlternateContent>
            </w:r>
          </w:p>
        </w:tc>
      </w:tr>
      <w:tr w:rsidR="00985DCB" w:rsidRPr="00D97C17" w14:paraId="09C809B1" w14:textId="77777777" w:rsidTr="009B06CE">
        <w:tc>
          <w:tcPr>
            <w:tcW w:w="7488" w:type="dxa"/>
            <w:tcBorders>
              <w:top w:val="single" w:sz="4" w:space="0" w:color="000000"/>
              <w:left w:val="single" w:sz="4" w:space="0" w:color="000000"/>
              <w:bottom w:val="single" w:sz="4" w:space="0" w:color="000000"/>
            </w:tcBorders>
            <w:shd w:val="clear" w:color="auto" w:fill="auto"/>
          </w:tcPr>
          <w:p w14:paraId="276A5222" w14:textId="4A707311" w:rsidR="00985DCB" w:rsidRPr="00D97C17" w:rsidRDefault="00985DCB" w:rsidP="00985DCB">
            <w:pPr>
              <w:rPr>
                <w:rFonts w:ascii="Marianne" w:hAnsi="Marianne" w:cs="Arial"/>
                <w:lang w:val="fr-FR"/>
              </w:rPr>
            </w:pPr>
            <w:r w:rsidRPr="00D97C17">
              <w:rPr>
                <w:rFonts w:ascii="Marianne" w:eastAsia="Wingdings" w:hAnsi="Marianne" w:cs="Arial"/>
                <w:lang w:val="fr-FR"/>
              </w:rPr>
              <w:t xml:space="preserve">Le budget prévisionnel </w:t>
            </w:r>
            <w:proofErr w:type="spellStart"/>
            <w:r w:rsidRPr="00D97C17">
              <w:rPr>
                <w:rFonts w:ascii="Marianne" w:eastAsia="Wingdings" w:hAnsi="Marianne" w:cs="Arial"/>
                <w:lang w:val="fr-FR"/>
              </w:rPr>
              <w:t>a</w:t>
            </w:r>
            <w:proofErr w:type="spellEnd"/>
            <w:r w:rsidRPr="00D97C17">
              <w:rPr>
                <w:rFonts w:ascii="Marianne" w:eastAsia="Wingdings" w:hAnsi="Marianne" w:cs="Arial"/>
                <w:lang w:val="fr-FR"/>
              </w:rPr>
              <w:t xml:space="preserve"> une cohérence et une complétude suffisante </w:t>
            </w:r>
          </w:p>
        </w:tc>
        <w:tc>
          <w:tcPr>
            <w:tcW w:w="900" w:type="dxa"/>
            <w:tcBorders>
              <w:top w:val="single" w:sz="4" w:space="0" w:color="000000"/>
              <w:left w:val="single" w:sz="4" w:space="0" w:color="000000"/>
              <w:bottom w:val="single" w:sz="4" w:space="0" w:color="000000"/>
            </w:tcBorders>
            <w:shd w:val="clear" w:color="auto" w:fill="auto"/>
            <w:vAlign w:val="center"/>
          </w:tcPr>
          <w:p w14:paraId="34DD9EBF" w14:textId="77777777" w:rsidR="00985DCB" w:rsidRPr="00D97C17" w:rsidRDefault="00985DCB" w:rsidP="00985DCB">
            <w:pPr>
              <w:snapToGrid w:val="0"/>
              <w:jc w:val="center"/>
              <w:rPr>
                <w:rFonts w:ascii="Marianne" w:eastAsia="Wingdings" w:hAnsi="Marianne" w:cs="Arial"/>
                <w:sz w:val="16"/>
                <w:szCs w:val="16"/>
                <w:lang w:val="fr-FR"/>
              </w:rPr>
            </w:pPr>
          </w:p>
          <w:p w14:paraId="351FC84C" w14:textId="77777777" w:rsidR="00985DCB" w:rsidRPr="00D97C17" w:rsidRDefault="00985DCB" w:rsidP="00985DCB">
            <w:pPr>
              <w:jc w:val="center"/>
              <w:rPr>
                <w:rFonts w:ascii="Marianne" w:eastAsia="Wingdings" w:hAnsi="Marianne" w:cs="Arial"/>
                <w:sz w:val="16"/>
                <w:szCs w:val="16"/>
                <w:lang w:val="fr-FR"/>
              </w:rPr>
            </w:pPr>
            <w:r w:rsidRPr="00D97C17">
              <w:rPr>
                <w:rFonts w:ascii="Marianne" w:eastAsia="Wingdings" w:hAnsi="Marianne" w:cs="Arial"/>
                <w:noProof/>
                <w:lang w:val="fr-FR" w:eastAsia="fr-FR" w:bidi="ar-SA"/>
              </w:rPr>
              <mc:AlternateContent>
                <mc:Choice Requires="wps">
                  <w:drawing>
                    <wp:inline distT="0" distB="0" distL="0" distR="0" wp14:anchorId="7C057B02" wp14:editId="794CF841">
                      <wp:extent cx="107950" cy="107950"/>
                      <wp:effectExtent l="12700" t="10160" r="12700" b="5715"/>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C7BAAC2" id="Rectangle 60"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CSFKM7oCAACUBQAA&#10;DgAAAAAAAAAAAAAAAAAuAgAAZHJzL2Uyb0RvYy54bWxQSwECLQAUAAYACAAAACEAiLNWEtcAAAAD&#10;AQAADwAAAAAAAAAAAAAAAAAUBQAAZHJzL2Rvd25yZXYueG1sUEsFBgAAAAAEAAQA8wAAABgGAAAA&#10;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3ED51" w14:textId="77777777" w:rsidR="00985DCB" w:rsidRPr="00D97C17" w:rsidRDefault="00985DCB" w:rsidP="00985DCB">
            <w:pPr>
              <w:snapToGrid w:val="0"/>
              <w:jc w:val="center"/>
              <w:rPr>
                <w:rFonts w:ascii="Marianne" w:eastAsia="Wingdings" w:hAnsi="Marianne" w:cs="Arial"/>
                <w:sz w:val="16"/>
                <w:szCs w:val="16"/>
                <w:lang w:val="fr-FR"/>
              </w:rPr>
            </w:pPr>
          </w:p>
          <w:p w14:paraId="71C410DE" w14:textId="77777777" w:rsidR="00985DCB" w:rsidRPr="00D97C17" w:rsidRDefault="00985DCB" w:rsidP="00985DCB">
            <w:pPr>
              <w:jc w:val="center"/>
              <w:rPr>
                <w:rFonts w:ascii="Marianne" w:eastAsia="Wingdings"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18DCD19F" wp14:editId="6A628BEA">
                      <wp:extent cx="107950" cy="107950"/>
                      <wp:effectExtent l="9525" t="13335" r="6350" b="12065"/>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825B50B" id="Rectangle 59"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q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e2fwqroCAACUBQAA&#10;DgAAAAAAAAAAAAAAAAAuAgAAZHJzL2Uyb0RvYy54bWxQSwECLQAUAAYACAAAACEAiLNWEtcAAAAD&#10;AQAADwAAAAAAAAAAAAAAAAAUBQAAZHJzL2Rvd25yZXYueG1sUEsFBgAAAAAEAAQA8wAAABgGAAAA&#10;AA==&#10;" strokeweight=".26mm">
                      <v:stroke endcap="square"/>
                      <w10:anchorlock/>
                    </v:rect>
                  </w:pict>
                </mc:Fallback>
              </mc:AlternateContent>
            </w:r>
          </w:p>
        </w:tc>
      </w:tr>
      <w:tr w:rsidR="00985DCB" w:rsidRPr="00D97C17" w14:paraId="404C511A" w14:textId="77777777" w:rsidTr="009B06CE">
        <w:tc>
          <w:tcPr>
            <w:tcW w:w="7488" w:type="dxa"/>
            <w:tcBorders>
              <w:top w:val="single" w:sz="4" w:space="0" w:color="000000"/>
              <w:left w:val="single" w:sz="4" w:space="0" w:color="000000"/>
              <w:bottom w:val="single" w:sz="4" w:space="0" w:color="000000"/>
            </w:tcBorders>
            <w:shd w:val="clear" w:color="auto" w:fill="auto"/>
          </w:tcPr>
          <w:p w14:paraId="5A287449" w14:textId="7FA2F936" w:rsidR="00985DCB" w:rsidRPr="00D97C17" w:rsidRDefault="00985DCB" w:rsidP="00985DCB">
            <w:pPr>
              <w:rPr>
                <w:rFonts w:ascii="Marianne" w:hAnsi="Marianne" w:cs="Arial"/>
                <w:lang w:val="fr-FR"/>
              </w:rPr>
            </w:pPr>
            <w:r w:rsidRPr="00D97C17">
              <w:rPr>
                <w:rFonts w:ascii="Marianne" w:eastAsia="Wingdings" w:hAnsi="Marianne" w:cs="Arial"/>
                <w:lang w:val="fr-FR"/>
              </w:rPr>
              <w:t>La précision de la présentation des actions d’animation du projet est suffisante</w:t>
            </w:r>
          </w:p>
        </w:tc>
        <w:tc>
          <w:tcPr>
            <w:tcW w:w="900" w:type="dxa"/>
            <w:tcBorders>
              <w:top w:val="single" w:sz="4" w:space="0" w:color="000000"/>
              <w:left w:val="single" w:sz="4" w:space="0" w:color="000000"/>
              <w:bottom w:val="single" w:sz="4" w:space="0" w:color="000000"/>
            </w:tcBorders>
            <w:shd w:val="clear" w:color="auto" w:fill="auto"/>
            <w:vAlign w:val="center"/>
          </w:tcPr>
          <w:p w14:paraId="5D01FC12" w14:textId="77777777" w:rsidR="00985DCB" w:rsidRPr="00D97C17" w:rsidRDefault="00985DCB" w:rsidP="00985DCB">
            <w:pPr>
              <w:spacing w:after="120"/>
              <w:jc w:val="center"/>
              <w:rPr>
                <w:rFonts w:ascii="Marianne"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619E70F7" wp14:editId="16608F39">
                      <wp:extent cx="107950" cy="107950"/>
                      <wp:effectExtent l="12700" t="8890" r="12700" b="6985"/>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EE6E03E" id="Rectangle 58"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4P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DYBeD7oCAACUBQAA&#10;DgAAAAAAAAAAAAAAAAAuAgAAZHJzL2Uyb0RvYy54bWxQSwECLQAUAAYACAAAACEAiLNWEtcAAAAD&#10;AQAADwAAAAAAAAAAAAAAAAAUBQAAZHJzL2Rvd25yZXYueG1sUEsFBgAAAAAEAAQA8wAAABgGAAAA&#10;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0196E" w14:textId="77777777" w:rsidR="00985DCB" w:rsidRPr="00D97C17" w:rsidRDefault="00985DCB" w:rsidP="00985DCB">
            <w:pPr>
              <w:spacing w:after="120"/>
              <w:jc w:val="center"/>
              <w:rPr>
                <w:rFonts w:ascii="Marianne" w:eastAsia="Wingdings"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116328DE" wp14:editId="2423981A">
                      <wp:extent cx="107950" cy="107950"/>
                      <wp:effectExtent l="9525" t="8890" r="6350" b="6985"/>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4684A2B" id="Rectangle 57"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Ts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uhDU7LoCAACUBQAA&#10;DgAAAAAAAAAAAAAAAAAuAgAAZHJzL2Uyb0RvYy54bWxQSwECLQAUAAYACAAAACEAiLNWEtcAAAAD&#10;AQAADwAAAAAAAAAAAAAAAAAUBQAAZHJzL2Rvd25yZXYueG1sUEsFBgAAAAAEAAQA8wAAABgGAAAA&#10;AA==&#10;" strokeweight=".26mm">
                      <v:stroke endcap="square"/>
                      <w10:anchorlock/>
                    </v:rect>
                  </w:pict>
                </mc:Fallback>
              </mc:AlternateContent>
            </w:r>
          </w:p>
        </w:tc>
      </w:tr>
      <w:tr w:rsidR="000C6F32" w:rsidRPr="00D97C17" w14:paraId="50AF5966" w14:textId="77777777" w:rsidTr="007C08B1">
        <w:tc>
          <w:tcPr>
            <w:tcW w:w="9308" w:type="dxa"/>
            <w:gridSpan w:val="3"/>
            <w:tcBorders>
              <w:bottom w:val="single" w:sz="4" w:space="0" w:color="000000"/>
              <w:right w:val="single" w:sz="4" w:space="0" w:color="000000"/>
            </w:tcBorders>
            <w:shd w:val="clear" w:color="auto" w:fill="auto"/>
          </w:tcPr>
          <w:p w14:paraId="610CAD13" w14:textId="77777777" w:rsidR="00784DB8" w:rsidRPr="00D97C17" w:rsidRDefault="00784DB8" w:rsidP="00F20202">
            <w:pPr>
              <w:spacing w:after="120"/>
              <w:jc w:val="center"/>
              <w:rPr>
                <w:rFonts w:ascii="Marianne" w:eastAsia="Wingdings" w:hAnsi="Marianne" w:cs="Arial"/>
                <w:lang w:val="fr-FR"/>
              </w:rPr>
            </w:pPr>
          </w:p>
          <w:p w14:paraId="21EAF802" w14:textId="77777777" w:rsidR="00784DB8" w:rsidRPr="00D97C17" w:rsidRDefault="00784DB8" w:rsidP="00F20202">
            <w:pPr>
              <w:spacing w:after="120"/>
              <w:jc w:val="center"/>
              <w:rPr>
                <w:rFonts w:ascii="Marianne" w:eastAsia="Wingdings" w:hAnsi="Marianne" w:cs="Arial"/>
                <w:lang w:val="fr-FR"/>
              </w:rPr>
            </w:pPr>
          </w:p>
          <w:p w14:paraId="66A38278" w14:textId="77777777" w:rsidR="00784DB8" w:rsidRPr="00D97C17" w:rsidRDefault="00784DB8" w:rsidP="00F20202">
            <w:pPr>
              <w:spacing w:after="120"/>
              <w:jc w:val="center"/>
              <w:rPr>
                <w:rFonts w:ascii="Marianne" w:eastAsia="Wingdings" w:hAnsi="Marianne" w:cs="Arial"/>
                <w:lang w:val="fr-FR"/>
              </w:rPr>
            </w:pPr>
          </w:p>
          <w:p w14:paraId="50975C97" w14:textId="77777777" w:rsidR="00784DB8" w:rsidRPr="00D97C17" w:rsidRDefault="00784DB8" w:rsidP="00F20202">
            <w:pPr>
              <w:spacing w:after="120"/>
              <w:jc w:val="center"/>
              <w:rPr>
                <w:rFonts w:ascii="Marianne" w:eastAsia="Wingdings" w:hAnsi="Marianne" w:cs="Arial"/>
                <w:lang w:val="fr-FR"/>
              </w:rPr>
            </w:pPr>
          </w:p>
          <w:p w14:paraId="471D3A1D" w14:textId="77777777" w:rsidR="00784DB8" w:rsidRPr="00D97C17" w:rsidRDefault="00784DB8" w:rsidP="00F20202">
            <w:pPr>
              <w:spacing w:after="120"/>
              <w:jc w:val="center"/>
              <w:rPr>
                <w:rFonts w:ascii="Marianne" w:eastAsia="Wingdings" w:hAnsi="Marianne" w:cs="Arial"/>
                <w:lang w:val="fr-FR"/>
              </w:rPr>
            </w:pPr>
          </w:p>
          <w:p w14:paraId="5DDA1EA7" w14:textId="77777777" w:rsidR="00784DB8" w:rsidRPr="00D97C17" w:rsidRDefault="00784DB8" w:rsidP="00F20202">
            <w:pPr>
              <w:spacing w:after="120"/>
              <w:jc w:val="center"/>
              <w:rPr>
                <w:rFonts w:ascii="Marianne" w:eastAsia="Wingdings" w:hAnsi="Marianne" w:cs="Arial"/>
                <w:lang w:val="fr-FR"/>
              </w:rPr>
            </w:pPr>
          </w:p>
          <w:p w14:paraId="1F68D853" w14:textId="77777777" w:rsidR="00784DB8" w:rsidRPr="00D97C17" w:rsidRDefault="00784DB8" w:rsidP="00F20202">
            <w:pPr>
              <w:spacing w:after="120"/>
              <w:jc w:val="center"/>
              <w:rPr>
                <w:rFonts w:ascii="Marianne" w:eastAsia="Wingdings" w:hAnsi="Marianne" w:cs="Arial"/>
                <w:lang w:val="fr-FR"/>
              </w:rPr>
            </w:pPr>
          </w:p>
          <w:p w14:paraId="0E77FAB9" w14:textId="77777777" w:rsidR="00784DB8" w:rsidRPr="00D97C17" w:rsidRDefault="00784DB8" w:rsidP="00F20202">
            <w:pPr>
              <w:spacing w:after="120"/>
              <w:jc w:val="center"/>
              <w:rPr>
                <w:rFonts w:ascii="Marianne" w:eastAsia="Wingdings" w:hAnsi="Marianne" w:cs="Arial"/>
                <w:lang w:val="fr-FR"/>
              </w:rPr>
            </w:pPr>
          </w:p>
          <w:p w14:paraId="4D10E795" w14:textId="77777777" w:rsidR="00784DB8" w:rsidRPr="00D97C17" w:rsidRDefault="00784DB8" w:rsidP="00F20202">
            <w:pPr>
              <w:spacing w:after="120"/>
              <w:jc w:val="center"/>
              <w:rPr>
                <w:rFonts w:ascii="Marianne" w:eastAsia="Wingdings" w:hAnsi="Marianne" w:cs="Arial"/>
                <w:lang w:val="fr-FR"/>
              </w:rPr>
            </w:pPr>
          </w:p>
          <w:p w14:paraId="41BE54C9" w14:textId="77777777" w:rsidR="00784DB8" w:rsidRPr="00D97C17" w:rsidRDefault="00784DB8" w:rsidP="00F20202">
            <w:pPr>
              <w:spacing w:after="120"/>
              <w:jc w:val="center"/>
              <w:rPr>
                <w:rFonts w:ascii="Marianne" w:eastAsia="Wingdings" w:hAnsi="Marianne" w:cs="Arial"/>
                <w:lang w:val="fr-FR"/>
              </w:rPr>
            </w:pPr>
          </w:p>
          <w:p w14:paraId="6DA06316" w14:textId="77777777" w:rsidR="00D85FE6" w:rsidRPr="00D97C17" w:rsidRDefault="00D85FE6" w:rsidP="00F20202">
            <w:pPr>
              <w:spacing w:after="120"/>
              <w:jc w:val="center"/>
              <w:rPr>
                <w:rFonts w:ascii="Marianne" w:eastAsia="Wingdings" w:hAnsi="Marianne" w:cs="Arial"/>
                <w:lang w:val="fr-FR"/>
              </w:rPr>
            </w:pPr>
          </w:p>
          <w:p w14:paraId="6DE02D1D" w14:textId="77777777" w:rsidR="000C6F32" w:rsidRPr="00D97C17" w:rsidRDefault="000C6F32" w:rsidP="00F20202">
            <w:pPr>
              <w:spacing w:after="120"/>
              <w:jc w:val="center"/>
              <w:rPr>
                <w:rFonts w:ascii="Marianne" w:eastAsia="Wingdings" w:hAnsi="Marianne" w:cs="Arial"/>
                <w:lang w:val="fr-FR"/>
              </w:rPr>
            </w:pPr>
            <w:r w:rsidRPr="00D97C17">
              <w:rPr>
                <w:rFonts w:ascii="Marianne" w:eastAsia="Wingdings" w:hAnsi="Marianne" w:cs="Arial"/>
                <w:lang w:val="fr-FR"/>
              </w:rPr>
              <w:t>VOLET DIAGNOSTIC</w:t>
            </w:r>
          </w:p>
          <w:p w14:paraId="433E8634" w14:textId="3DC9481C" w:rsidR="00D85FE6" w:rsidRPr="00D97C17" w:rsidRDefault="00D85FE6" w:rsidP="00F20202">
            <w:pPr>
              <w:spacing w:after="120"/>
              <w:jc w:val="center"/>
              <w:rPr>
                <w:rFonts w:ascii="Marianne" w:eastAsia="Wingdings" w:hAnsi="Marianne" w:cs="Arial"/>
                <w:lang w:val="fr-FR"/>
              </w:rPr>
            </w:pPr>
          </w:p>
        </w:tc>
      </w:tr>
      <w:tr w:rsidR="00F20202" w:rsidRPr="00D97C17" w14:paraId="1BA3E655" w14:textId="77777777" w:rsidTr="00F20202">
        <w:tc>
          <w:tcPr>
            <w:tcW w:w="7488" w:type="dxa"/>
            <w:tcBorders>
              <w:bottom w:val="single" w:sz="4" w:space="0" w:color="000000"/>
            </w:tcBorders>
            <w:shd w:val="clear" w:color="auto" w:fill="auto"/>
          </w:tcPr>
          <w:p w14:paraId="0C42F9E0" w14:textId="77777777" w:rsidR="00F20202" w:rsidRPr="00D97C17" w:rsidRDefault="00F20202" w:rsidP="00F20202">
            <w:pPr>
              <w:snapToGrid w:val="0"/>
              <w:rPr>
                <w:rFonts w:ascii="Marianne" w:eastAsia="Wingdings" w:hAnsi="Marianne" w:cs="Arial"/>
                <w:highlight w:val="yellow"/>
                <w:lang w:val="fr-FR"/>
              </w:rPr>
            </w:pPr>
          </w:p>
        </w:tc>
        <w:tc>
          <w:tcPr>
            <w:tcW w:w="900" w:type="dxa"/>
            <w:tcBorders>
              <w:top w:val="single" w:sz="4" w:space="0" w:color="000000"/>
              <w:bottom w:val="single" w:sz="4" w:space="0" w:color="000000"/>
            </w:tcBorders>
            <w:shd w:val="clear" w:color="auto" w:fill="auto"/>
            <w:vAlign w:val="center"/>
          </w:tcPr>
          <w:p w14:paraId="0078CACA" w14:textId="77777777" w:rsidR="00F20202" w:rsidRPr="00D97C17" w:rsidRDefault="00F20202" w:rsidP="00F20202">
            <w:pPr>
              <w:spacing w:after="120"/>
              <w:jc w:val="center"/>
              <w:rPr>
                <w:rFonts w:ascii="Marianne" w:hAnsi="Marianne" w:cs="Arial"/>
                <w:lang w:val="fr-FR"/>
              </w:rPr>
            </w:pPr>
            <w:r w:rsidRPr="00D97C17">
              <w:rPr>
                <w:rFonts w:ascii="Marianne" w:eastAsia="Wingdings" w:hAnsi="Marianne" w:cs="Arial"/>
                <w:lang w:val="fr-FR"/>
              </w:rPr>
              <w:t>Oui</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854A4" w14:textId="77777777" w:rsidR="00F20202" w:rsidRPr="00D97C17" w:rsidRDefault="00F20202" w:rsidP="00F20202">
            <w:pPr>
              <w:spacing w:after="120"/>
              <w:jc w:val="center"/>
              <w:rPr>
                <w:rFonts w:ascii="Marianne" w:hAnsi="Marianne" w:cs="Arial"/>
                <w:lang w:val="fr-FR"/>
              </w:rPr>
            </w:pPr>
            <w:r w:rsidRPr="00D97C17">
              <w:rPr>
                <w:rFonts w:ascii="Marianne" w:eastAsia="Wingdings" w:hAnsi="Marianne" w:cs="Arial"/>
                <w:lang w:val="fr-FR"/>
              </w:rPr>
              <w:t>Non</w:t>
            </w:r>
          </w:p>
        </w:tc>
      </w:tr>
      <w:tr w:rsidR="00F20202" w:rsidRPr="00D97C17" w14:paraId="7778585F" w14:textId="77777777" w:rsidTr="00F20202">
        <w:tc>
          <w:tcPr>
            <w:tcW w:w="7488" w:type="dxa"/>
            <w:tcBorders>
              <w:top w:val="single" w:sz="4" w:space="0" w:color="000000"/>
              <w:left w:val="single" w:sz="4" w:space="0" w:color="000000"/>
              <w:bottom w:val="single" w:sz="4" w:space="0" w:color="000000"/>
            </w:tcBorders>
            <w:shd w:val="clear" w:color="auto" w:fill="auto"/>
          </w:tcPr>
          <w:p w14:paraId="79C8062E" w14:textId="77777777" w:rsidR="00F20202" w:rsidRPr="00D97C17" w:rsidRDefault="00F20202" w:rsidP="00F20202">
            <w:pPr>
              <w:rPr>
                <w:rFonts w:ascii="Marianne" w:hAnsi="Marianne" w:cs="Arial"/>
                <w:lang w:val="fr-FR"/>
              </w:rPr>
            </w:pPr>
            <w:r w:rsidRPr="00D97C17">
              <w:rPr>
                <w:rFonts w:ascii="Marianne" w:eastAsia="Wingdings" w:hAnsi="Marianne" w:cs="Arial"/>
                <w:lang w:val="fr-FR"/>
              </w:rPr>
              <w:t>Structure candidate</w:t>
            </w:r>
            <w:r w:rsidRPr="00D97C17">
              <w:rPr>
                <w:rFonts w:ascii="Calibri" w:eastAsia="Wingdings" w:hAnsi="Calibri" w:cs="Calibri"/>
                <w:lang w:val="fr-FR"/>
              </w:rPr>
              <w:t> </w:t>
            </w:r>
            <w:r w:rsidRPr="00D97C17">
              <w:rPr>
                <w:rFonts w:ascii="Marianne" w:eastAsia="Wingdings" w:hAnsi="Marianne" w:cs="Arial"/>
                <w:lang w:val="fr-FR"/>
              </w:rPr>
              <w:t xml:space="preserve">: </w:t>
            </w:r>
            <w:r w:rsidRPr="00D97C17">
              <w:rPr>
                <w:rFonts w:ascii="Marianne" w:eastAsia="Wingdings" w:hAnsi="Marianne" w:cs="Marianne"/>
                <w:lang w:val="fr-FR"/>
              </w:rPr>
              <w:t>……………………………………</w:t>
            </w:r>
          </w:p>
        </w:tc>
        <w:tc>
          <w:tcPr>
            <w:tcW w:w="900" w:type="dxa"/>
            <w:tcBorders>
              <w:top w:val="single" w:sz="4" w:space="0" w:color="000000"/>
              <w:left w:val="single" w:sz="4" w:space="0" w:color="000000"/>
              <w:bottom w:val="single" w:sz="4" w:space="0" w:color="000000"/>
            </w:tcBorders>
            <w:shd w:val="clear" w:color="auto" w:fill="auto"/>
            <w:vAlign w:val="center"/>
          </w:tcPr>
          <w:p w14:paraId="09A21D38" w14:textId="77777777" w:rsidR="00F20202" w:rsidRPr="00D97C17" w:rsidRDefault="00F20202" w:rsidP="00F20202">
            <w:pPr>
              <w:spacing w:after="120"/>
              <w:jc w:val="center"/>
              <w:rPr>
                <w:rFonts w:ascii="Marianne"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21D2BCEA" wp14:editId="2CA63473">
                      <wp:extent cx="107950" cy="107950"/>
                      <wp:effectExtent l="12700" t="8890" r="12700" b="6985"/>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A09492B" id="Rectangle 15"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b2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bDlm9roCAACUBQAA&#10;DgAAAAAAAAAAAAAAAAAuAgAAZHJzL2Uyb0RvYy54bWxQSwECLQAUAAYACAAAACEAiLNWEtcAAAAD&#10;AQAADwAAAAAAAAAAAAAAAAAUBQAAZHJzL2Rvd25yZXYueG1sUEsFBgAAAAAEAAQA8wAAABgGAAAA&#10;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7AB03" w14:textId="77777777" w:rsidR="00F20202" w:rsidRPr="00D97C17" w:rsidRDefault="00F20202" w:rsidP="00F20202">
            <w:pPr>
              <w:spacing w:after="120"/>
              <w:jc w:val="center"/>
              <w:rPr>
                <w:rFonts w:ascii="Marianne" w:eastAsia="Wingdings"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7F36F8A4" wp14:editId="7AED95C0">
                      <wp:extent cx="107950" cy="107950"/>
                      <wp:effectExtent l="9525" t="8890" r="6350" b="6985"/>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41C8015" id="Rectangle 19"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4g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AIZuILoCAACUBQAA&#10;DgAAAAAAAAAAAAAAAAAuAgAAZHJzL2Uyb0RvYy54bWxQSwECLQAUAAYACAAAACEAiLNWEtcAAAAD&#10;AQAADwAAAAAAAAAAAAAAAAAUBQAAZHJzL2Rvd25yZXYueG1sUEsFBgAAAAAEAAQA8wAAABgGAAAA&#10;AA==&#10;" strokeweight=".26mm">
                      <v:stroke endcap="square"/>
                      <w10:anchorlock/>
                    </v:rect>
                  </w:pict>
                </mc:Fallback>
              </mc:AlternateContent>
            </w:r>
          </w:p>
        </w:tc>
      </w:tr>
      <w:tr w:rsidR="00F20202" w:rsidRPr="00D97C17" w14:paraId="0E1C0497" w14:textId="77777777" w:rsidTr="00F20202">
        <w:tc>
          <w:tcPr>
            <w:tcW w:w="7488" w:type="dxa"/>
            <w:tcBorders>
              <w:top w:val="single" w:sz="4" w:space="0" w:color="000000"/>
              <w:left w:val="single" w:sz="4" w:space="0" w:color="000000"/>
              <w:bottom w:val="single" w:sz="4" w:space="0" w:color="000000"/>
            </w:tcBorders>
            <w:shd w:val="clear" w:color="auto" w:fill="auto"/>
          </w:tcPr>
          <w:p w14:paraId="5EE31CE3" w14:textId="77777777" w:rsidR="00F20202" w:rsidRPr="00D97C17" w:rsidRDefault="00F20202" w:rsidP="00F20202">
            <w:pPr>
              <w:rPr>
                <w:rFonts w:ascii="Marianne" w:eastAsia="Wingdings" w:hAnsi="Marianne" w:cs="Arial"/>
                <w:lang w:val="fr-FR"/>
              </w:rPr>
            </w:pPr>
            <w:r w:rsidRPr="00D97C17">
              <w:rPr>
                <w:rFonts w:ascii="Marianne" w:eastAsia="Wingdings" w:hAnsi="Marianne" w:cs="Arial"/>
                <w:lang w:val="fr-FR"/>
              </w:rPr>
              <w:t xml:space="preserve">Titre du </w:t>
            </w:r>
            <w:proofErr w:type="gramStart"/>
            <w:r w:rsidRPr="00D97C17">
              <w:rPr>
                <w:rFonts w:ascii="Marianne" w:eastAsia="Wingdings" w:hAnsi="Marianne" w:cs="Arial"/>
                <w:lang w:val="fr-FR"/>
              </w:rPr>
              <w:t xml:space="preserve">PAEC </w:t>
            </w:r>
            <w:r w:rsidRPr="00D97C17">
              <w:rPr>
                <w:rFonts w:ascii="Calibri" w:eastAsia="Wingdings" w:hAnsi="Calibri" w:cs="Calibri"/>
                <w:lang w:val="fr-FR"/>
              </w:rPr>
              <w:t> </w:t>
            </w:r>
            <w:r w:rsidRPr="00D97C17">
              <w:rPr>
                <w:rFonts w:ascii="Marianne" w:eastAsia="Wingdings" w:hAnsi="Marianne" w:cs="Arial"/>
                <w:lang w:val="fr-FR"/>
              </w:rPr>
              <w:t>:</w:t>
            </w:r>
            <w:proofErr w:type="gramEnd"/>
            <w:r w:rsidRPr="00D97C17">
              <w:rPr>
                <w:rFonts w:ascii="Marianne" w:eastAsia="Wingdings" w:hAnsi="Marianne" w:cs="Arial"/>
                <w:lang w:val="fr-FR"/>
              </w:rPr>
              <w:t xml:space="preserve"> </w:t>
            </w:r>
            <w:r w:rsidRPr="00D97C17">
              <w:rPr>
                <w:rFonts w:ascii="Marianne" w:eastAsia="Wingdings" w:hAnsi="Marianne" w:cs="Marianne"/>
                <w:lang w:val="fr-FR"/>
              </w:rPr>
              <w:t>…………</w:t>
            </w:r>
            <w:r w:rsidRPr="00D97C17">
              <w:rPr>
                <w:rFonts w:ascii="Marianne" w:eastAsia="Wingdings" w:hAnsi="Marianne" w:cs="Arial"/>
                <w:lang w:val="fr-FR"/>
              </w:rPr>
              <w:t>…………………………</w:t>
            </w:r>
          </w:p>
        </w:tc>
        <w:tc>
          <w:tcPr>
            <w:tcW w:w="900" w:type="dxa"/>
            <w:tcBorders>
              <w:top w:val="single" w:sz="4" w:space="0" w:color="000000"/>
              <w:left w:val="single" w:sz="4" w:space="0" w:color="000000"/>
              <w:bottom w:val="single" w:sz="4" w:space="0" w:color="000000"/>
            </w:tcBorders>
            <w:shd w:val="clear" w:color="auto" w:fill="auto"/>
            <w:vAlign w:val="center"/>
          </w:tcPr>
          <w:p w14:paraId="49D80B5A" w14:textId="77777777" w:rsidR="00F20202" w:rsidRPr="00D97C17" w:rsidRDefault="00F20202" w:rsidP="00F20202">
            <w:pPr>
              <w:spacing w:after="120"/>
              <w:jc w:val="center"/>
              <w:rPr>
                <w:rFonts w:ascii="Marianne" w:eastAsia="Wingdings" w:hAnsi="Marianne" w:cs="Arial"/>
                <w:noProof/>
                <w:lang w:val="fr-FR" w:eastAsia="fr-FR" w:bidi="ar-SA"/>
              </w:rPr>
            </w:pPr>
            <w:r w:rsidRPr="00D97C17">
              <w:rPr>
                <w:rFonts w:ascii="Marianne" w:eastAsia="Wingdings" w:hAnsi="Marianne" w:cs="Arial"/>
                <w:noProof/>
                <w:lang w:val="fr-FR" w:eastAsia="fr-FR" w:bidi="ar-SA"/>
              </w:rPr>
              <mc:AlternateContent>
                <mc:Choice Requires="wps">
                  <w:drawing>
                    <wp:inline distT="0" distB="0" distL="0" distR="0" wp14:anchorId="0796CF6E" wp14:editId="3FA058FF">
                      <wp:extent cx="107950" cy="107950"/>
                      <wp:effectExtent l="12700" t="8890" r="12700" b="6985"/>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33E20DA" id="Rectangle 20"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S5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csDUuboCAACUBQAA&#10;DgAAAAAAAAAAAAAAAAAuAgAAZHJzL2Uyb0RvYy54bWxQSwECLQAUAAYACAAAACEAiLNWEtcAAAAD&#10;AQAADwAAAAAAAAAAAAAAAAAUBQAAZHJzL2Rvd25yZXYueG1sUEsFBgAAAAAEAAQA8wAAABgGAAAA&#10;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86234" w14:textId="77777777" w:rsidR="00F20202" w:rsidRPr="00D97C17" w:rsidRDefault="00F20202" w:rsidP="00F20202">
            <w:pPr>
              <w:spacing w:after="120"/>
              <w:jc w:val="center"/>
              <w:rPr>
                <w:rFonts w:ascii="Marianne" w:eastAsia="Wingdings" w:hAnsi="Marianne" w:cs="Arial"/>
                <w:noProof/>
                <w:lang w:val="fr-FR" w:eastAsia="fr-FR" w:bidi="ar-SA"/>
              </w:rPr>
            </w:pPr>
            <w:r w:rsidRPr="00D97C17">
              <w:rPr>
                <w:rFonts w:ascii="Marianne" w:eastAsia="Wingdings" w:hAnsi="Marianne" w:cs="Arial"/>
                <w:noProof/>
                <w:lang w:val="fr-FR" w:eastAsia="fr-FR" w:bidi="ar-SA"/>
              </w:rPr>
              <mc:AlternateContent>
                <mc:Choice Requires="wps">
                  <w:drawing>
                    <wp:inline distT="0" distB="0" distL="0" distR="0" wp14:anchorId="058304A9" wp14:editId="0E566897">
                      <wp:extent cx="107950" cy="107950"/>
                      <wp:effectExtent l="9525" t="8890" r="6350" b="6985"/>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6978B90" id="Rectangle 21"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BCd6HLoCAACUBQAA&#10;DgAAAAAAAAAAAAAAAAAuAgAAZHJzL2Uyb0RvYy54bWxQSwECLQAUAAYACAAAACEAiLNWEtcAAAAD&#10;AQAADwAAAAAAAAAAAAAAAAAUBQAAZHJzL2Rvd25yZXYueG1sUEsFBgAAAAAEAAQA8wAAABgGAAAA&#10;AA==&#10;" strokeweight=".26mm">
                      <v:stroke endcap="square"/>
                      <w10:anchorlock/>
                    </v:rect>
                  </w:pict>
                </mc:Fallback>
              </mc:AlternateContent>
            </w:r>
          </w:p>
        </w:tc>
      </w:tr>
      <w:tr w:rsidR="00F20202" w:rsidRPr="00D97C17" w14:paraId="47B019F4" w14:textId="77777777" w:rsidTr="00F20202">
        <w:tc>
          <w:tcPr>
            <w:tcW w:w="7488" w:type="dxa"/>
            <w:tcBorders>
              <w:top w:val="single" w:sz="4" w:space="0" w:color="000000"/>
              <w:left w:val="single" w:sz="4" w:space="0" w:color="000000"/>
              <w:bottom w:val="single" w:sz="4" w:space="0" w:color="000000"/>
            </w:tcBorders>
            <w:shd w:val="clear" w:color="auto" w:fill="auto"/>
          </w:tcPr>
          <w:p w14:paraId="63E8C1F6" w14:textId="77777777" w:rsidR="00F20202" w:rsidRPr="00D97C17" w:rsidRDefault="00F20202" w:rsidP="00F20202">
            <w:pPr>
              <w:rPr>
                <w:rFonts w:ascii="Marianne" w:eastAsia="Wingdings" w:hAnsi="Marianne" w:cs="Arial"/>
                <w:lang w:val="fr-FR"/>
              </w:rPr>
            </w:pPr>
            <w:r w:rsidRPr="00D97C17">
              <w:rPr>
                <w:rFonts w:ascii="Marianne" w:eastAsia="Wingdings" w:hAnsi="Marianne" w:cs="Arial"/>
                <w:lang w:val="fr-FR"/>
              </w:rPr>
              <w:t>Respect du coût/jour plafond</w:t>
            </w:r>
            <w:r w:rsidRPr="00D97C17">
              <w:rPr>
                <w:rFonts w:ascii="Calibri" w:eastAsia="Wingdings" w:hAnsi="Calibri" w:cs="Calibri"/>
                <w:lang w:val="fr-FR"/>
              </w:rPr>
              <w:t> </w:t>
            </w:r>
            <w:r w:rsidRPr="00D97C17">
              <w:rPr>
                <w:rFonts w:ascii="Marianne" w:eastAsia="Wingdings" w:hAnsi="Marianne" w:cs="Arial"/>
                <w:lang w:val="fr-FR"/>
              </w:rPr>
              <w:t>:</w:t>
            </w:r>
          </w:p>
          <w:p w14:paraId="7365EFE8" w14:textId="77777777" w:rsidR="00F20202" w:rsidRPr="00D97C17" w:rsidRDefault="00F20202" w:rsidP="00F20202">
            <w:pPr>
              <w:rPr>
                <w:rFonts w:ascii="Marianne" w:eastAsia="Wingdings" w:hAnsi="Marianne" w:cs="Arial"/>
                <w:lang w:val="fr-FR"/>
              </w:rPr>
            </w:pPr>
            <w:r w:rsidRPr="00D97C17">
              <w:rPr>
                <w:rFonts w:ascii="Marianne" w:eastAsia="Wingdings" w:hAnsi="Marianne" w:cs="Arial"/>
                <w:lang w:val="fr-FR"/>
              </w:rPr>
              <w:t>Coût jour</w:t>
            </w:r>
            <w:proofErr w:type="gramStart"/>
            <w:r w:rsidRPr="00D97C17">
              <w:rPr>
                <w:rFonts w:ascii="Marianne" w:eastAsia="Wingdings" w:hAnsi="Marianne" w:cs="Arial"/>
                <w:lang w:val="fr-FR"/>
              </w:rPr>
              <w:t xml:space="preserve"> ….</w:t>
            </w:r>
            <w:proofErr w:type="gramEnd"/>
          </w:p>
        </w:tc>
        <w:tc>
          <w:tcPr>
            <w:tcW w:w="900" w:type="dxa"/>
            <w:tcBorders>
              <w:top w:val="single" w:sz="4" w:space="0" w:color="000000"/>
              <w:left w:val="single" w:sz="4" w:space="0" w:color="000000"/>
              <w:bottom w:val="single" w:sz="4" w:space="0" w:color="000000"/>
            </w:tcBorders>
            <w:shd w:val="clear" w:color="auto" w:fill="auto"/>
            <w:vAlign w:val="center"/>
          </w:tcPr>
          <w:p w14:paraId="28B19F21" w14:textId="77777777" w:rsidR="00F20202" w:rsidRPr="00D97C17" w:rsidRDefault="00F20202" w:rsidP="00F20202">
            <w:pPr>
              <w:spacing w:after="120"/>
              <w:jc w:val="center"/>
              <w:rPr>
                <w:rFonts w:ascii="Marianne" w:eastAsia="Wingdings" w:hAnsi="Marianne" w:cs="Arial"/>
                <w:noProof/>
                <w:lang w:val="fr-FR" w:eastAsia="fr-FR" w:bidi="ar-SA"/>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2749A" w14:textId="77777777" w:rsidR="00F20202" w:rsidRPr="00D97C17" w:rsidRDefault="00F20202" w:rsidP="00F20202">
            <w:pPr>
              <w:spacing w:after="120"/>
              <w:jc w:val="center"/>
              <w:rPr>
                <w:rFonts w:ascii="Marianne" w:eastAsia="Wingdings" w:hAnsi="Marianne" w:cs="Arial"/>
                <w:noProof/>
                <w:lang w:val="fr-FR" w:eastAsia="fr-FR" w:bidi="ar-SA"/>
              </w:rPr>
            </w:pPr>
          </w:p>
        </w:tc>
      </w:tr>
      <w:tr w:rsidR="00F20202" w:rsidRPr="00D97C17" w14:paraId="7B9484E3" w14:textId="77777777" w:rsidTr="00F20202">
        <w:tc>
          <w:tcPr>
            <w:tcW w:w="7488" w:type="dxa"/>
            <w:tcBorders>
              <w:top w:val="single" w:sz="4" w:space="0" w:color="000000"/>
              <w:left w:val="single" w:sz="4" w:space="0" w:color="000000"/>
              <w:bottom w:val="single" w:sz="4" w:space="0" w:color="000000"/>
            </w:tcBorders>
            <w:shd w:val="clear" w:color="auto" w:fill="auto"/>
          </w:tcPr>
          <w:p w14:paraId="49E06F98" w14:textId="1EEED4C6" w:rsidR="00F20202" w:rsidRPr="00D97C17" w:rsidRDefault="00F20202" w:rsidP="00F20202">
            <w:pPr>
              <w:rPr>
                <w:rFonts w:ascii="Marianne" w:eastAsia="Wingdings" w:hAnsi="Marianne" w:cs="Arial"/>
                <w:lang w:val="fr-FR"/>
              </w:rPr>
            </w:pPr>
            <w:r w:rsidRPr="00D97C17">
              <w:rPr>
                <w:rFonts w:ascii="Marianne" w:eastAsia="Wingdings" w:hAnsi="Marianne" w:cs="Arial"/>
                <w:lang w:val="fr-FR"/>
              </w:rPr>
              <w:t xml:space="preserve">Date de dépôt en DRAAF </w:t>
            </w:r>
            <w:r w:rsidRPr="00D97C17">
              <w:rPr>
                <w:rFonts w:ascii="Marianne" w:eastAsia="Wingdings" w:hAnsi="Marianne" w:cs="Arial"/>
                <w:color w:val="000000" w:themeColor="text1"/>
                <w:lang w:val="fr-FR"/>
              </w:rPr>
              <w:t xml:space="preserve">avant </w:t>
            </w:r>
            <w:r w:rsidRPr="00D97C17">
              <w:rPr>
                <w:rFonts w:ascii="Marianne" w:eastAsia="Wingdings" w:hAnsi="Marianne" w:cs="Arial"/>
                <w:lang w:val="fr-FR"/>
              </w:rPr>
              <w:t xml:space="preserve">le </w:t>
            </w:r>
            <w:r w:rsidR="002E7678">
              <w:rPr>
                <w:rFonts w:ascii="Marianne" w:eastAsia="Wingdings" w:hAnsi="Marianne" w:cs="Arial"/>
                <w:lang w:val="fr-FR"/>
              </w:rPr>
              <w:t>7</w:t>
            </w:r>
            <w:r w:rsidR="00D97C17" w:rsidRPr="00D97C17">
              <w:rPr>
                <w:rFonts w:ascii="Marianne" w:eastAsia="Wingdings" w:hAnsi="Marianne" w:cs="Arial"/>
                <w:lang w:val="fr-FR"/>
              </w:rPr>
              <w:t xml:space="preserve"> </w:t>
            </w:r>
            <w:r w:rsidR="00556929" w:rsidRPr="00D97C17">
              <w:rPr>
                <w:rFonts w:ascii="Marianne" w:eastAsia="Wingdings" w:hAnsi="Marianne" w:cs="Arial"/>
                <w:lang w:val="fr-FR"/>
              </w:rPr>
              <w:t>novembre</w:t>
            </w:r>
            <w:r w:rsidRPr="00D97C17">
              <w:rPr>
                <w:rFonts w:ascii="Marianne" w:eastAsia="Wingdings" w:hAnsi="Marianne" w:cs="Arial"/>
                <w:lang w:val="fr-FR"/>
              </w:rPr>
              <w:t xml:space="preserve"> 202</w:t>
            </w:r>
            <w:r w:rsidR="00BD7708">
              <w:rPr>
                <w:rFonts w:ascii="Marianne" w:eastAsia="Wingdings" w:hAnsi="Marianne" w:cs="Arial"/>
                <w:lang w:val="fr-FR"/>
              </w:rPr>
              <w:t>5</w:t>
            </w:r>
            <w:r w:rsidRPr="00D97C17">
              <w:rPr>
                <w:rFonts w:ascii="Marianne" w:eastAsia="Wingdings" w:hAnsi="Marianne" w:cs="Arial"/>
                <w:lang w:val="fr-FR"/>
              </w:rPr>
              <w:t xml:space="preserve"> - minuit</w:t>
            </w:r>
          </w:p>
          <w:p w14:paraId="4225FEC6" w14:textId="77777777" w:rsidR="00F20202" w:rsidRPr="00D97C17" w:rsidRDefault="00F20202" w:rsidP="00F20202">
            <w:pPr>
              <w:rPr>
                <w:rFonts w:ascii="Marianne" w:hAnsi="Marianne" w:cs="Arial"/>
                <w:lang w:val="fr-FR"/>
              </w:rPr>
            </w:pPr>
            <w:r w:rsidRPr="00D97C17">
              <w:rPr>
                <w:rFonts w:ascii="Marianne" w:eastAsia="Wingdings" w:hAnsi="Marianne" w:cs="Arial"/>
                <w:lang w:val="fr-FR"/>
              </w:rPr>
              <w:t>Date d’enregistrement</w:t>
            </w:r>
            <w:r w:rsidRPr="00D97C17">
              <w:rPr>
                <w:rFonts w:ascii="Calibri" w:eastAsia="Wingdings" w:hAnsi="Calibri" w:cs="Calibri"/>
                <w:lang w:val="fr-FR"/>
              </w:rPr>
              <w:t> </w:t>
            </w:r>
            <w:r w:rsidRPr="00D97C17">
              <w:rPr>
                <w:rFonts w:ascii="Marianne" w:eastAsia="Wingdings" w:hAnsi="Marianne" w:cs="Arial"/>
                <w:lang w:val="fr-FR"/>
              </w:rPr>
              <w:t xml:space="preserve">: </w:t>
            </w:r>
            <w:r w:rsidRPr="00D97C17">
              <w:rPr>
                <w:rFonts w:ascii="Marianne" w:eastAsia="Wingdings" w:hAnsi="Marianne" w:cs="Marianne"/>
                <w:lang w:val="fr-FR"/>
              </w:rPr>
              <w:t>………………</w:t>
            </w:r>
            <w:proofErr w:type="gramStart"/>
            <w:r w:rsidRPr="00D97C17">
              <w:rPr>
                <w:rFonts w:ascii="Marianne" w:eastAsia="Wingdings" w:hAnsi="Marianne" w:cs="Marianne"/>
                <w:lang w:val="fr-FR"/>
              </w:rPr>
              <w:t>……</w:t>
            </w:r>
            <w:r w:rsidRPr="00D97C17">
              <w:rPr>
                <w:rFonts w:ascii="Marianne" w:eastAsia="Wingdings" w:hAnsi="Marianne" w:cs="Arial"/>
                <w:lang w:val="fr-FR"/>
              </w:rPr>
              <w:t>.</w:t>
            </w:r>
            <w:proofErr w:type="gramEnd"/>
          </w:p>
        </w:tc>
        <w:tc>
          <w:tcPr>
            <w:tcW w:w="900" w:type="dxa"/>
            <w:tcBorders>
              <w:top w:val="single" w:sz="4" w:space="0" w:color="000000"/>
              <w:left w:val="single" w:sz="4" w:space="0" w:color="000000"/>
              <w:bottom w:val="single" w:sz="4" w:space="0" w:color="000000"/>
            </w:tcBorders>
            <w:shd w:val="clear" w:color="auto" w:fill="auto"/>
            <w:vAlign w:val="center"/>
          </w:tcPr>
          <w:p w14:paraId="46ABC2A1" w14:textId="77777777" w:rsidR="00F20202" w:rsidRPr="00D97C17" w:rsidRDefault="00F20202" w:rsidP="00F20202">
            <w:pPr>
              <w:spacing w:after="120"/>
              <w:jc w:val="center"/>
              <w:rPr>
                <w:rFonts w:ascii="Marianne"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23F72E3E" wp14:editId="5CB5BBA4">
                      <wp:extent cx="107950" cy="107950"/>
                      <wp:effectExtent l="12700" t="9525" r="12700" b="6350"/>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6C742AE" id="Rectangle 22"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3wj4KboCAACUBQAA&#10;DgAAAAAAAAAAAAAAAAAuAgAAZHJzL2Uyb0RvYy54bWxQSwECLQAUAAYACAAAACEAiLNWEtcAAAAD&#10;AQAADwAAAAAAAAAAAAAAAAAUBQAAZHJzL2Rvd25yZXYueG1sUEsFBgAAAAAEAAQA8wAAABgGAAAA&#10;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66604" w14:textId="77777777" w:rsidR="00F20202" w:rsidRPr="00D97C17" w:rsidRDefault="00F20202" w:rsidP="00F20202">
            <w:pPr>
              <w:spacing w:after="120"/>
              <w:jc w:val="center"/>
              <w:rPr>
                <w:rFonts w:ascii="Marianne" w:eastAsia="Wingdings"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42EC687B" wp14:editId="027111BA">
                      <wp:extent cx="107950" cy="107950"/>
                      <wp:effectExtent l="9525" t="9525" r="6350" b="6350"/>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E0AB309" id="Rectangle 23"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1aM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qe9WjLoCAACUBQAA&#10;DgAAAAAAAAAAAAAAAAAuAgAAZHJzL2Uyb0RvYy54bWxQSwECLQAUAAYACAAAACEAiLNWEtcAAAAD&#10;AQAADwAAAAAAAAAAAAAAAAAUBQAAZHJzL2Rvd25yZXYueG1sUEsFBgAAAAAEAAQA8wAAABgGAAAA&#10;AA==&#10;" strokeweight=".26mm">
                      <v:stroke endcap="square"/>
                      <w10:anchorlock/>
                    </v:rect>
                  </w:pict>
                </mc:Fallback>
              </mc:AlternateContent>
            </w:r>
          </w:p>
        </w:tc>
      </w:tr>
      <w:tr w:rsidR="00F20202" w:rsidRPr="00D97C17" w14:paraId="067B437A" w14:textId="77777777" w:rsidTr="00F20202">
        <w:tc>
          <w:tcPr>
            <w:tcW w:w="7488" w:type="dxa"/>
            <w:tcBorders>
              <w:top w:val="single" w:sz="4" w:space="0" w:color="000000"/>
              <w:left w:val="single" w:sz="4" w:space="0" w:color="000000"/>
              <w:bottom w:val="single" w:sz="4" w:space="0" w:color="000000"/>
            </w:tcBorders>
            <w:shd w:val="clear" w:color="auto" w:fill="auto"/>
          </w:tcPr>
          <w:p w14:paraId="0BBAE5B7" w14:textId="77777777" w:rsidR="00F20202" w:rsidRPr="00D97C17" w:rsidRDefault="00F20202" w:rsidP="00F20202">
            <w:pPr>
              <w:spacing w:line="360" w:lineRule="auto"/>
              <w:rPr>
                <w:rFonts w:ascii="Marianne" w:hAnsi="Marianne" w:cs="Arial"/>
                <w:lang w:val="fr-FR"/>
              </w:rPr>
            </w:pPr>
            <w:r w:rsidRPr="00D97C17">
              <w:rPr>
                <w:rFonts w:ascii="Marianne" w:eastAsia="Wingdings" w:hAnsi="Marianne" w:cs="Arial"/>
                <w:lang w:val="fr-FR"/>
              </w:rPr>
              <w:t>Eligibilité du demandeur</w:t>
            </w:r>
            <w:r w:rsidRPr="00D97C17">
              <w:rPr>
                <w:rFonts w:ascii="Calibri" w:eastAsia="Wingdings" w:hAnsi="Calibri" w:cs="Calibri"/>
                <w:lang w:val="fr-FR"/>
              </w:rPr>
              <w:t> </w:t>
            </w:r>
            <w:r w:rsidRPr="00D97C17">
              <w:rPr>
                <w:rFonts w:ascii="Marianne" w:eastAsia="Wingdings" w:hAnsi="Marianne" w:cs="Arial"/>
                <w:lang w:val="fr-FR"/>
              </w:rPr>
              <w:t>:</w:t>
            </w:r>
          </w:p>
          <w:p w14:paraId="1C0B4AAA" w14:textId="77777777" w:rsidR="00F20202" w:rsidRPr="00D97C17" w:rsidRDefault="00F20202" w:rsidP="00F20202">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1080"/>
                <w:tab w:val="num" w:pos="720"/>
                <w:tab w:val="num" w:pos="7590"/>
              </w:tabs>
              <w:suppressAutoHyphens/>
              <w:ind w:left="720"/>
              <w:rPr>
                <w:rFonts w:ascii="Marianne" w:hAnsi="Marianne" w:cs="Arial"/>
                <w:lang w:val="fr-FR"/>
              </w:rPr>
            </w:pPr>
            <w:r w:rsidRPr="00D97C17">
              <w:rPr>
                <w:rFonts w:ascii="Marianne" w:eastAsia="Wingdings" w:hAnsi="Marianne" w:cs="Arial"/>
                <w:lang w:val="fr-FR"/>
              </w:rPr>
              <w:t>Structure portant un PAEC au niveau local</w:t>
            </w:r>
          </w:p>
          <w:p w14:paraId="783C2389" w14:textId="77777777" w:rsidR="00F20202" w:rsidRPr="00D97C17" w:rsidRDefault="00F20202" w:rsidP="00F20202">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1080"/>
                <w:tab w:val="num" w:pos="720"/>
                <w:tab w:val="num" w:pos="7590"/>
              </w:tabs>
              <w:suppressAutoHyphens/>
              <w:ind w:left="720"/>
              <w:rPr>
                <w:rFonts w:ascii="Marianne" w:hAnsi="Marianne" w:cs="Arial"/>
                <w:lang w:val="fr-FR"/>
              </w:rPr>
            </w:pPr>
            <w:r w:rsidRPr="00D97C17">
              <w:rPr>
                <w:rFonts w:ascii="Marianne" w:hAnsi="Marianne" w:cs="Arial"/>
                <w:lang w:val="fr-FR"/>
              </w:rPr>
              <w:t>La structure n’intervient pas exclusivement sur le périmètre de secteurs à enjeux eau</w:t>
            </w:r>
          </w:p>
        </w:tc>
        <w:tc>
          <w:tcPr>
            <w:tcW w:w="900" w:type="dxa"/>
            <w:tcBorders>
              <w:top w:val="single" w:sz="4" w:space="0" w:color="000000"/>
              <w:left w:val="single" w:sz="4" w:space="0" w:color="000000"/>
              <w:bottom w:val="single" w:sz="4" w:space="0" w:color="000000"/>
            </w:tcBorders>
            <w:shd w:val="clear" w:color="auto" w:fill="auto"/>
            <w:vAlign w:val="center"/>
          </w:tcPr>
          <w:p w14:paraId="362C3F6C" w14:textId="77777777" w:rsidR="00F20202" w:rsidRPr="00D97C17" w:rsidRDefault="00F20202" w:rsidP="00F20202">
            <w:pPr>
              <w:snapToGrid w:val="0"/>
              <w:spacing w:after="120"/>
              <w:jc w:val="center"/>
              <w:rPr>
                <w:rFonts w:ascii="Marianne" w:eastAsia="Wingdings" w:hAnsi="Marianne" w:cs="Arial"/>
                <w:lang w:val="fr-FR"/>
              </w:rPr>
            </w:pPr>
          </w:p>
          <w:p w14:paraId="5A89E76D" w14:textId="77777777" w:rsidR="00F20202" w:rsidRPr="00D97C17" w:rsidRDefault="00F20202" w:rsidP="00F20202">
            <w:pPr>
              <w:spacing w:after="120"/>
              <w:jc w:val="center"/>
              <w:rPr>
                <w:rFonts w:ascii="Marianne" w:eastAsia="Wingdings"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46C1B448" wp14:editId="102E1257">
                      <wp:extent cx="107950" cy="107950"/>
                      <wp:effectExtent l="12700" t="8255" r="12700" b="7620"/>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4A2A1BA" id="Rectangle 29"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1ox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cw9aMboCAACUBQAA&#10;DgAAAAAAAAAAAAAAAAAuAgAAZHJzL2Uyb0RvYy54bWxQSwECLQAUAAYACAAAACEAiLNWEtcAAAAD&#10;AQAADwAAAAAAAAAAAAAAAAAUBQAAZHJzL2Rvd25yZXYueG1sUEsFBgAAAAAEAAQA8wAAABgGAAAA&#10;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02E97" w14:textId="77777777" w:rsidR="00F20202" w:rsidRPr="00D97C17" w:rsidRDefault="00F20202" w:rsidP="00F20202">
            <w:pPr>
              <w:snapToGrid w:val="0"/>
              <w:spacing w:after="120"/>
              <w:jc w:val="center"/>
              <w:rPr>
                <w:rFonts w:ascii="Marianne" w:eastAsia="Wingdings" w:hAnsi="Marianne" w:cs="Arial"/>
                <w:lang w:val="fr-FR"/>
              </w:rPr>
            </w:pPr>
          </w:p>
          <w:p w14:paraId="0B884993" w14:textId="77777777" w:rsidR="00F20202" w:rsidRPr="00D97C17" w:rsidRDefault="00F20202" w:rsidP="00F20202">
            <w:pPr>
              <w:spacing w:after="120"/>
              <w:jc w:val="center"/>
              <w:rPr>
                <w:rFonts w:ascii="Marianne" w:eastAsia="Wingdings"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52825877" wp14:editId="6D88A44B">
                      <wp:extent cx="107950" cy="107950"/>
                      <wp:effectExtent l="9525" t="8255" r="6350" b="7620"/>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532B606" id="Rectangle 30"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cA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nLoXALoCAACUBQAA&#10;DgAAAAAAAAAAAAAAAAAuAgAAZHJzL2Uyb0RvYy54bWxQSwECLQAUAAYACAAAACEAiLNWEtcAAAAD&#10;AQAADwAAAAAAAAAAAAAAAAAUBQAAZHJzL2Rvd25yZXYueG1sUEsFBgAAAAAEAAQA8wAAABgGAAAA&#10;AA==&#10;" strokeweight=".26mm">
                      <v:stroke endcap="square"/>
                      <w10:anchorlock/>
                    </v:rect>
                  </w:pict>
                </mc:Fallback>
              </mc:AlternateContent>
            </w:r>
          </w:p>
        </w:tc>
      </w:tr>
      <w:tr w:rsidR="00F20202" w:rsidRPr="00D97C17" w14:paraId="446F5E1A" w14:textId="77777777" w:rsidTr="00F20202">
        <w:tc>
          <w:tcPr>
            <w:tcW w:w="7488" w:type="dxa"/>
            <w:tcBorders>
              <w:top w:val="single" w:sz="4" w:space="0" w:color="000000"/>
              <w:left w:val="single" w:sz="4" w:space="0" w:color="000000"/>
              <w:bottom w:val="single" w:sz="4" w:space="0" w:color="000000"/>
            </w:tcBorders>
            <w:shd w:val="clear" w:color="auto" w:fill="auto"/>
          </w:tcPr>
          <w:p w14:paraId="41D86634" w14:textId="77777777" w:rsidR="00F20202" w:rsidRPr="00D97C17" w:rsidRDefault="00F20202" w:rsidP="00F20202">
            <w:pPr>
              <w:jc w:val="both"/>
              <w:rPr>
                <w:rFonts w:ascii="Marianne" w:hAnsi="Marianne" w:cs="Arial"/>
                <w:lang w:val="fr-FR"/>
              </w:rPr>
            </w:pPr>
            <w:r w:rsidRPr="00D97C17">
              <w:rPr>
                <w:rFonts w:ascii="Marianne" w:eastAsia="Wingdings" w:hAnsi="Marianne" w:cs="Arial"/>
                <w:lang w:val="fr-FR"/>
              </w:rPr>
              <w:t>Présence des 2 documents dûment renseignés et signés et des pièces jointes</w:t>
            </w:r>
          </w:p>
        </w:tc>
        <w:tc>
          <w:tcPr>
            <w:tcW w:w="900" w:type="dxa"/>
            <w:tcBorders>
              <w:top w:val="single" w:sz="4" w:space="0" w:color="000000"/>
              <w:left w:val="single" w:sz="4" w:space="0" w:color="000000"/>
              <w:bottom w:val="single" w:sz="4" w:space="0" w:color="000000"/>
            </w:tcBorders>
            <w:shd w:val="clear" w:color="auto" w:fill="auto"/>
            <w:vAlign w:val="bottom"/>
          </w:tcPr>
          <w:p w14:paraId="25D5AC4A" w14:textId="77777777" w:rsidR="00F20202" w:rsidRPr="00D97C17" w:rsidRDefault="00F20202" w:rsidP="00F20202">
            <w:pPr>
              <w:jc w:val="center"/>
              <w:rPr>
                <w:rFonts w:ascii="Marianne"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2E13D3FF" wp14:editId="49B8B620">
                      <wp:extent cx="107950" cy="107950"/>
                      <wp:effectExtent l="12700" t="8890" r="12700" b="6985"/>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2FABBBB" id="Rectangle 31"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3F4CBB" w14:textId="77777777" w:rsidR="00F20202" w:rsidRPr="00D97C17" w:rsidRDefault="00F20202" w:rsidP="00F20202">
            <w:pPr>
              <w:jc w:val="center"/>
              <w:rPr>
                <w:rFonts w:ascii="Marianne" w:eastAsia="Wingdings"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4E2FD752" wp14:editId="1C643BA2">
                      <wp:extent cx="107950" cy="107950"/>
                      <wp:effectExtent l="9525" t="8890" r="6350" b="6985"/>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9354AA5" id="Rectangle 32"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uQ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MXI7kLoCAACUBQAA&#10;DgAAAAAAAAAAAAAAAAAuAgAAZHJzL2Uyb0RvYy54bWxQSwECLQAUAAYACAAAACEAiLNWEtcAAAAD&#10;AQAADwAAAAAAAAAAAAAAAAAUBQAAZHJzL2Rvd25yZXYueG1sUEsFBgAAAAAEAAQA8wAAABgGAAAA&#10;AA==&#10;" strokeweight=".26mm">
                      <v:stroke endcap="square"/>
                      <w10:anchorlock/>
                    </v:rect>
                  </w:pict>
                </mc:Fallback>
              </mc:AlternateContent>
            </w:r>
          </w:p>
        </w:tc>
      </w:tr>
      <w:tr w:rsidR="00F20202" w:rsidRPr="00D97C17" w14:paraId="2612BDB4" w14:textId="77777777" w:rsidTr="00F20202">
        <w:tc>
          <w:tcPr>
            <w:tcW w:w="7488" w:type="dxa"/>
            <w:tcBorders>
              <w:top w:val="single" w:sz="4" w:space="0" w:color="000000"/>
              <w:left w:val="single" w:sz="4" w:space="0" w:color="000000"/>
              <w:bottom w:val="single" w:sz="4" w:space="0" w:color="000000"/>
            </w:tcBorders>
            <w:shd w:val="clear" w:color="auto" w:fill="auto"/>
          </w:tcPr>
          <w:p w14:paraId="7F79DFD0" w14:textId="77777777" w:rsidR="00F20202" w:rsidRPr="00D97C17" w:rsidRDefault="00F20202" w:rsidP="00F20202">
            <w:pPr>
              <w:rPr>
                <w:rFonts w:ascii="Marianne" w:hAnsi="Marianne" w:cs="Arial"/>
                <w:lang w:val="fr-FR"/>
              </w:rPr>
            </w:pPr>
            <w:r w:rsidRPr="00D97C17">
              <w:rPr>
                <w:rFonts w:ascii="Marianne" w:eastAsia="Wingdings" w:hAnsi="Marianne" w:cs="Arial"/>
                <w:lang w:val="fr-FR"/>
              </w:rPr>
              <w:t xml:space="preserve">Le budget prévisionnel </w:t>
            </w:r>
            <w:proofErr w:type="spellStart"/>
            <w:r w:rsidRPr="00D97C17">
              <w:rPr>
                <w:rFonts w:ascii="Marianne" w:eastAsia="Wingdings" w:hAnsi="Marianne" w:cs="Arial"/>
                <w:lang w:val="fr-FR"/>
              </w:rPr>
              <w:t>a</w:t>
            </w:r>
            <w:proofErr w:type="spellEnd"/>
            <w:r w:rsidRPr="00D97C17">
              <w:rPr>
                <w:rFonts w:ascii="Marianne" w:eastAsia="Wingdings" w:hAnsi="Marianne" w:cs="Arial"/>
                <w:lang w:val="fr-FR"/>
              </w:rPr>
              <w:t xml:space="preserve"> une cohérence et une complétude suffisante </w:t>
            </w:r>
          </w:p>
        </w:tc>
        <w:tc>
          <w:tcPr>
            <w:tcW w:w="900" w:type="dxa"/>
            <w:tcBorders>
              <w:top w:val="single" w:sz="4" w:space="0" w:color="000000"/>
              <w:left w:val="single" w:sz="4" w:space="0" w:color="000000"/>
              <w:bottom w:val="single" w:sz="4" w:space="0" w:color="000000"/>
            </w:tcBorders>
            <w:shd w:val="clear" w:color="auto" w:fill="auto"/>
            <w:vAlign w:val="center"/>
          </w:tcPr>
          <w:p w14:paraId="018C1CA3" w14:textId="77777777" w:rsidR="00F20202" w:rsidRPr="00D97C17" w:rsidRDefault="00F20202" w:rsidP="00F20202">
            <w:pPr>
              <w:snapToGrid w:val="0"/>
              <w:jc w:val="center"/>
              <w:rPr>
                <w:rFonts w:ascii="Marianne" w:eastAsia="Wingdings" w:hAnsi="Marianne" w:cs="Arial"/>
                <w:sz w:val="16"/>
                <w:szCs w:val="16"/>
                <w:lang w:val="fr-FR"/>
              </w:rPr>
            </w:pPr>
          </w:p>
          <w:p w14:paraId="7733463E" w14:textId="77777777" w:rsidR="00F20202" w:rsidRPr="00D97C17" w:rsidRDefault="00F20202" w:rsidP="00F20202">
            <w:pPr>
              <w:jc w:val="center"/>
              <w:rPr>
                <w:rFonts w:ascii="Marianne" w:eastAsia="Wingdings" w:hAnsi="Marianne" w:cs="Arial"/>
                <w:sz w:val="16"/>
                <w:szCs w:val="16"/>
                <w:lang w:val="fr-FR"/>
              </w:rPr>
            </w:pPr>
            <w:r w:rsidRPr="00D97C17">
              <w:rPr>
                <w:rFonts w:ascii="Marianne" w:eastAsia="Wingdings" w:hAnsi="Marianne" w:cs="Arial"/>
                <w:noProof/>
                <w:lang w:val="fr-FR" w:eastAsia="fr-FR" w:bidi="ar-SA"/>
              </w:rPr>
              <mc:AlternateContent>
                <mc:Choice Requires="wps">
                  <w:drawing>
                    <wp:inline distT="0" distB="0" distL="0" distR="0" wp14:anchorId="4C507D55" wp14:editId="46E50AA8">
                      <wp:extent cx="107950" cy="107950"/>
                      <wp:effectExtent l="12700" t="10160" r="12700" b="5715"/>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9D4B87F" id="Rectangle 33"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R5WVNboCAACUBQAA&#10;DgAAAAAAAAAAAAAAAAAuAgAAZHJzL2Uyb0RvYy54bWxQSwECLQAUAAYACAAAACEAiLNWEtcAAAAD&#10;AQAADwAAAAAAAAAAAAAAAAAUBQAAZHJzL2Rvd25yZXYueG1sUEsFBgAAAAAEAAQA8wAAABgGAAAA&#10;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ABF1A" w14:textId="77777777" w:rsidR="00F20202" w:rsidRPr="00D97C17" w:rsidRDefault="00F20202" w:rsidP="00F20202">
            <w:pPr>
              <w:snapToGrid w:val="0"/>
              <w:jc w:val="center"/>
              <w:rPr>
                <w:rFonts w:ascii="Marianne" w:eastAsia="Wingdings" w:hAnsi="Marianne" w:cs="Arial"/>
                <w:sz w:val="16"/>
                <w:szCs w:val="16"/>
                <w:lang w:val="fr-FR"/>
              </w:rPr>
            </w:pPr>
          </w:p>
          <w:p w14:paraId="6E21E9C9" w14:textId="77777777" w:rsidR="00F20202" w:rsidRPr="00D97C17" w:rsidRDefault="00F20202" w:rsidP="00F20202">
            <w:pPr>
              <w:jc w:val="center"/>
              <w:rPr>
                <w:rFonts w:ascii="Marianne" w:eastAsia="Wingdings"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5BD6B4A2" wp14:editId="56DC9061">
                      <wp:extent cx="107950" cy="107950"/>
                      <wp:effectExtent l="9525" t="13335" r="6350" b="12065"/>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99D11E6" id="Rectangle 34"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7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hy0/+7oCAACUBQAA&#10;DgAAAAAAAAAAAAAAAAAuAgAAZHJzL2Uyb0RvYy54bWxQSwECLQAUAAYACAAAACEAiLNWEtcAAAAD&#10;AQAADwAAAAAAAAAAAAAAAAAUBQAAZHJzL2Rvd25yZXYueG1sUEsFBgAAAAAEAAQA8wAAABgGAAAA&#10;AA==&#10;" strokeweight=".26mm">
                      <v:stroke endcap="square"/>
                      <w10:anchorlock/>
                    </v:rect>
                  </w:pict>
                </mc:Fallback>
              </mc:AlternateContent>
            </w:r>
          </w:p>
        </w:tc>
      </w:tr>
      <w:tr w:rsidR="00F20202" w:rsidRPr="00D97C17" w14:paraId="7D903F20" w14:textId="77777777" w:rsidTr="00F20202">
        <w:tc>
          <w:tcPr>
            <w:tcW w:w="7488" w:type="dxa"/>
            <w:tcBorders>
              <w:top w:val="single" w:sz="4" w:space="0" w:color="000000"/>
              <w:left w:val="single" w:sz="4" w:space="0" w:color="000000"/>
              <w:bottom w:val="single" w:sz="4" w:space="0" w:color="000000"/>
            </w:tcBorders>
            <w:shd w:val="clear" w:color="auto" w:fill="auto"/>
          </w:tcPr>
          <w:p w14:paraId="38047BA2" w14:textId="77777777" w:rsidR="00F20202" w:rsidRPr="00D97C17" w:rsidRDefault="00F20202" w:rsidP="00F20202">
            <w:pPr>
              <w:rPr>
                <w:rFonts w:ascii="Marianne" w:hAnsi="Marianne" w:cs="Arial"/>
                <w:lang w:val="fr-FR"/>
              </w:rPr>
            </w:pPr>
            <w:r w:rsidRPr="00D97C17">
              <w:rPr>
                <w:rFonts w:ascii="Marianne" w:eastAsia="Wingdings" w:hAnsi="Marianne" w:cs="Arial"/>
                <w:lang w:val="fr-FR"/>
              </w:rPr>
              <w:t>La précision du projet de réalisation des diagnostics d’exploitation est suffisante</w:t>
            </w:r>
          </w:p>
        </w:tc>
        <w:tc>
          <w:tcPr>
            <w:tcW w:w="900" w:type="dxa"/>
            <w:tcBorders>
              <w:top w:val="single" w:sz="4" w:space="0" w:color="000000"/>
              <w:left w:val="single" w:sz="4" w:space="0" w:color="000000"/>
              <w:bottom w:val="single" w:sz="4" w:space="0" w:color="000000"/>
            </w:tcBorders>
            <w:shd w:val="clear" w:color="auto" w:fill="auto"/>
            <w:vAlign w:val="center"/>
          </w:tcPr>
          <w:p w14:paraId="1F07B624" w14:textId="77777777" w:rsidR="00F20202" w:rsidRPr="00D97C17" w:rsidRDefault="00F20202" w:rsidP="00F20202">
            <w:pPr>
              <w:spacing w:after="120"/>
              <w:jc w:val="center"/>
              <w:rPr>
                <w:rFonts w:ascii="Marianne"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669BB7CC" wp14:editId="7EE6EFC9">
                      <wp:extent cx="107950" cy="107950"/>
                      <wp:effectExtent l="12700" t="8890" r="12700" b="6985"/>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02A52A8" id="Rectangle 35"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Fe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8cqRXroCAACUBQAA&#10;DgAAAAAAAAAAAAAAAAAuAgAAZHJzL2Uyb0RvYy54bWxQSwECLQAUAAYACAAAACEAiLNWEtcAAAAD&#10;AQAADwAAAAAAAAAAAAAAAAAUBQAAZHJzL2Rvd25yZXYueG1sUEsFBgAAAAAEAAQA8wAAABgGAAAA&#10;AA==&#10;" strokeweight=".26mm">
                      <v:stroke endcap="square"/>
                      <w10:anchorlock/>
                    </v:rect>
                  </w:pict>
                </mc:Fallback>
              </mc:AlternateConten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35714" w14:textId="77777777" w:rsidR="00F20202" w:rsidRPr="00D97C17" w:rsidRDefault="00F20202" w:rsidP="00F20202">
            <w:pPr>
              <w:spacing w:after="120"/>
              <w:jc w:val="center"/>
              <w:rPr>
                <w:rFonts w:ascii="Marianne" w:eastAsia="Wingdings" w:hAnsi="Marianne" w:cs="Arial"/>
                <w:lang w:val="fr-FR"/>
              </w:rPr>
            </w:pPr>
            <w:r w:rsidRPr="00D97C17">
              <w:rPr>
                <w:rFonts w:ascii="Marianne" w:eastAsia="Wingdings" w:hAnsi="Marianne" w:cs="Arial"/>
                <w:noProof/>
                <w:lang w:val="fr-FR" w:eastAsia="fr-FR" w:bidi="ar-SA"/>
              </w:rPr>
              <mc:AlternateContent>
                <mc:Choice Requires="wps">
                  <w:drawing>
                    <wp:inline distT="0" distB="0" distL="0" distR="0" wp14:anchorId="7C89FAAF" wp14:editId="546317C4">
                      <wp:extent cx="107950" cy="107950"/>
                      <wp:effectExtent l="9525" t="8890" r="6350" b="6985"/>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3A4B081F" id="Rectangle 36" o:spid="_x0000_s1026" style="width:8.5pt;height:8.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RNrug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" strokeweight=".26mm">
                      <v:stroke endcap="square"/>
                      <w10:anchorlock/>
                    </v:rect>
                  </w:pict>
                </mc:Fallback>
              </mc:AlternateContent>
            </w:r>
          </w:p>
        </w:tc>
      </w:tr>
    </w:tbl>
    <w:p w14:paraId="34F6AE13" w14:textId="77777777" w:rsidR="00F20202" w:rsidRPr="00D97C17" w:rsidRDefault="00F20202" w:rsidP="00F20202">
      <w:pPr>
        <w:rPr>
          <w:rFonts w:ascii="Marianne" w:eastAsia="Wingdings" w:hAnsi="Marianne" w:cs="Arial"/>
          <w:lang w:val="fr-FR"/>
        </w:rPr>
      </w:pPr>
    </w:p>
    <w:p w14:paraId="2DED88B7" w14:textId="17A1CB08" w:rsidR="00F20202" w:rsidRPr="00D97C17" w:rsidRDefault="00F20202" w:rsidP="00F20202">
      <w:pPr>
        <w:rPr>
          <w:rFonts w:ascii="Marianne" w:eastAsia="Wingdings" w:hAnsi="Marianne" w:cs="Arial"/>
          <w:lang w:val="fr-FR"/>
        </w:rPr>
      </w:pPr>
      <w:r w:rsidRPr="00D97C17">
        <w:rPr>
          <w:rFonts w:ascii="Marianne" w:eastAsia="Wingdings" w:hAnsi="Marianne" w:cs="Arial"/>
          <w:lang w:val="fr-FR"/>
        </w:rPr>
        <w:t>Toute instruction comportant au moins une réponse négative conduira à un rejet de la candidature. La DRAAF en informera directement le candidat</w:t>
      </w:r>
    </w:p>
    <w:p w14:paraId="11F8D6F3" w14:textId="39DFC26E" w:rsidR="00F20202" w:rsidRPr="00D97C17" w:rsidRDefault="00F20202">
      <w:pPr>
        <w:pBdr>
          <w:top w:val="none" w:sz="0" w:space="0" w:color="auto"/>
          <w:left w:val="none" w:sz="0" w:space="0" w:color="auto"/>
          <w:bottom w:val="none" w:sz="0" w:space="0" w:color="auto"/>
          <w:right w:val="none" w:sz="0" w:space="0" w:color="auto"/>
          <w:between w:val="none" w:sz="0" w:space="0" w:color="auto"/>
        </w:pBdr>
        <w:spacing w:after="160" w:line="259" w:lineRule="auto"/>
        <w:rPr>
          <w:rFonts w:ascii="Marianne" w:hAnsi="Marianne" w:cstheme="majorHAnsi"/>
          <w:b/>
          <w:bCs/>
          <w:color w:val="00B050"/>
          <w:sz w:val="32"/>
          <w:szCs w:val="24"/>
          <w:lang w:val="fr-FR"/>
        </w:rPr>
      </w:pPr>
      <w:r w:rsidRPr="00D97C17">
        <w:rPr>
          <w:rFonts w:ascii="Marianne" w:hAnsi="Marianne"/>
          <w:lang w:val="fr-FR"/>
        </w:rPr>
        <w:br w:type="page"/>
      </w:r>
    </w:p>
    <w:p w14:paraId="3A98B5D6" w14:textId="69825690" w:rsidR="00F20202" w:rsidRPr="00D97C17" w:rsidRDefault="00F20202" w:rsidP="009D060A">
      <w:pPr>
        <w:pStyle w:val="Annexe"/>
        <w:rPr>
          <w:rFonts w:ascii="Marianne" w:hAnsi="Marianne"/>
          <w:smallCaps/>
          <w:color w:val="auto"/>
          <w:sz w:val="32"/>
        </w:rPr>
      </w:pPr>
      <w:bookmarkStart w:id="95" w:name="_Toc107488176"/>
      <w:bookmarkStart w:id="96" w:name="_Toc144198524"/>
      <w:r w:rsidRPr="00D97C17">
        <w:rPr>
          <w:rFonts w:ascii="Marianne" w:hAnsi="Marianne"/>
          <w:smallCaps/>
          <w:color w:val="auto"/>
          <w:sz w:val="32"/>
        </w:rPr>
        <w:t xml:space="preserve">Annexe </w:t>
      </w:r>
      <w:bookmarkEnd w:id="95"/>
      <w:r w:rsidR="00D85FE6" w:rsidRPr="00D97C17">
        <w:rPr>
          <w:rFonts w:ascii="Marianne" w:hAnsi="Marianne"/>
          <w:smallCaps/>
          <w:color w:val="auto"/>
          <w:sz w:val="32"/>
        </w:rPr>
        <w:t>6</w:t>
      </w:r>
      <w:bookmarkEnd w:id="96"/>
    </w:p>
    <w:p w14:paraId="0F849B80" w14:textId="77777777" w:rsidR="00F20202" w:rsidRPr="00D97C17" w:rsidRDefault="00F20202" w:rsidP="00F20202">
      <w:pPr>
        <w:pStyle w:val="Annexe"/>
        <w:rPr>
          <w:rFonts w:ascii="Marianne" w:hAnsi="Marianne"/>
          <w:smallCaps/>
          <w:color w:val="auto"/>
          <w:sz w:val="32"/>
        </w:rPr>
      </w:pPr>
      <w:bookmarkStart w:id="97" w:name="_Toc107488177"/>
      <w:bookmarkStart w:id="98" w:name="_Toc144198525"/>
      <w:r w:rsidRPr="00D97C17">
        <w:rPr>
          <w:rFonts w:ascii="Marianne" w:hAnsi="Marianne"/>
          <w:smallCaps/>
          <w:color w:val="auto"/>
          <w:sz w:val="32"/>
        </w:rPr>
        <w:t>Trame de réalisation des diagnostics d’exploitation</w:t>
      </w:r>
      <w:bookmarkEnd w:id="97"/>
      <w:bookmarkEnd w:id="98"/>
    </w:p>
    <w:p w14:paraId="6D4E3F49" w14:textId="77777777" w:rsidR="00F20202" w:rsidRPr="00D97C17" w:rsidRDefault="00F20202" w:rsidP="00F20202">
      <w:pPr>
        <w:pStyle w:val="Sansinterligne"/>
        <w:jc w:val="both"/>
        <w:rPr>
          <w:rFonts w:ascii="Marianne" w:eastAsia="Wingdings" w:hAnsi="Marianne" w:cs="Arial"/>
          <w:color w:val="FF0000"/>
          <w:sz w:val="22"/>
          <w:u w:val="single"/>
        </w:rPr>
      </w:pPr>
    </w:p>
    <w:p w14:paraId="6DDEBFCA" w14:textId="77777777" w:rsidR="00F20202" w:rsidRPr="00D97C17" w:rsidRDefault="00F20202" w:rsidP="00F20202">
      <w:pPr>
        <w:pStyle w:val="Sansinterligne"/>
        <w:jc w:val="both"/>
        <w:rPr>
          <w:rFonts w:ascii="Marianne" w:eastAsia="Wingdings" w:hAnsi="Marianne" w:cs="Arial"/>
          <w:color w:val="FF0000"/>
          <w:sz w:val="22"/>
          <w:u w:val="single"/>
        </w:rPr>
      </w:pPr>
      <w:r w:rsidRPr="00D97C17">
        <w:rPr>
          <w:rFonts w:ascii="Marianne" w:eastAsia="Wingdings" w:hAnsi="Marianne" w:cs="Arial"/>
          <w:color w:val="FF0000"/>
          <w:sz w:val="22"/>
          <w:u w:val="single"/>
        </w:rPr>
        <w:t xml:space="preserve">Pour rappel: </w:t>
      </w:r>
    </w:p>
    <w:p w14:paraId="1570945B" w14:textId="77777777" w:rsidR="00F20202" w:rsidRPr="00D97C17" w:rsidRDefault="00F20202" w:rsidP="00F20202">
      <w:pPr>
        <w:pStyle w:val="Sansinterligne"/>
        <w:numPr>
          <w:ilvl w:val="0"/>
          <w:numId w:val="32"/>
        </w:numPr>
        <w:jc w:val="both"/>
        <w:rPr>
          <w:rFonts w:ascii="Marianne" w:hAnsi="Marianne" w:cs="Arial"/>
          <w:bCs/>
          <w:sz w:val="22"/>
          <w:lang w:val="fr-FR"/>
        </w:rPr>
      </w:pPr>
      <w:r w:rsidRPr="00D97C17">
        <w:rPr>
          <w:rFonts w:ascii="Marianne" w:hAnsi="Marianne" w:cs="Arial"/>
          <w:bCs/>
          <w:sz w:val="22"/>
          <w:lang w:val="fr-FR"/>
        </w:rPr>
        <w:t>Cette trame de diagnostic est la trame obligatoire minimum à transmettre aux DDT avant le 15 Septembre.</w:t>
      </w:r>
    </w:p>
    <w:p w14:paraId="1AF83729" w14:textId="77777777" w:rsidR="00F20202" w:rsidRPr="00D97C17" w:rsidRDefault="00F20202" w:rsidP="00F20202">
      <w:pPr>
        <w:pStyle w:val="Sansinterligne"/>
        <w:numPr>
          <w:ilvl w:val="0"/>
          <w:numId w:val="32"/>
        </w:numPr>
        <w:jc w:val="both"/>
        <w:rPr>
          <w:rFonts w:ascii="Marianne" w:hAnsi="Marianne" w:cs="Arial"/>
          <w:bCs/>
          <w:sz w:val="22"/>
          <w:lang w:val="fr-FR"/>
        </w:rPr>
      </w:pPr>
      <w:r w:rsidRPr="00D97C17">
        <w:rPr>
          <w:rFonts w:ascii="Marianne" w:hAnsi="Marianne" w:cs="Arial"/>
          <w:bCs/>
          <w:sz w:val="22"/>
          <w:lang w:val="fr-FR"/>
        </w:rPr>
        <w:t>Les modèles de diagnostics des régions limitrophes (Grand-Est, Centre-Val de Loire et Auvergne Rhône-Alpes) sont valables pour des exploitations disposant de SAU sur deux territoires.</w:t>
      </w:r>
    </w:p>
    <w:p w14:paraId="3F68DA0A" w14:textId="77777777" w:rsidR="00F20202" w:rsidRPr="00D97C17" w:rsidRDefault="00F20202" w:rsidP="00F20202">
      <w:pPr>
        <w:pStyle w:val="Sansinterligne"/>
        <w:numPr>
          <w:ilvl w:val="0"/>
          <w:numId w:val="32"/>
        </w:numPr>
        <w:jc w:val="both"/>
        <w:rPr>
          <w:rFonts w:ascii="Marianne" w:hAnsi="Marianne" w:cs="Arial"/>
          <w:bCs/>
          <w:sz w:val="22"/>
          <w:lang w:val="fr-FR"/>
        </w:rPr>
      </w:pPr>
      <w:r w:rsidRPr="00D97C17">
        <w:rPr>
          <w:rFonts w:ascii="Marianne" w:hAnsi="Marianne" w:cs="Arial"/>
          <w:bCs/>
          <w:sz w:val="22"/>
          <w:lang w:val="fr-FR"/>
        </w:rPr>
        <w:t xml:space="preserve">Si un diagnostic de l’exploitation de moins de deux ans existe, il est possible de reprendre les données. Dans ce cas, le diagnostic utilisé doit être transmis à la DRAAF lors du dépôt de la candidature. </w:t>
      </w:r>
    </w:p>
    <w:p w14:paraId="348189AD" w14:textId="77777777" w:rsidR="00F20202" w:rsidRPr="00D97C17" w:rsidRDefault="00F20202" w:rsidP="00F20202">
      <w:pPr>
        <w:rPr>
          <w:rFonts w:ascii="Marianne" w:hAnsi="Marianne"/>
        </w:rPr>
      </w:pPr>
      <w:r w:rsidRPr="00D97C17">
        <w:rPr>
          <w:rFonts w:ascii="Marianne" w:hAnsi="Marianne"/>
          <w:noProof/>
          <w:lang w:val="fr-FR" w:eastAsia="fr-FR" w:bidi="ar-SA"/>
        </w:rPr>
        <mc:AlternateContent>
          <mc:Choice Requires="wps">
            <w:drawing>
              <wp:anchor distT="0" distB="0" distL="114300" distR="114300" simplePos="0" relativeHeight="251688960" behindDoc="0" locked="0" layoutInCell="1" allowOverlap="1" wp14:anchorId="7133EF41" wp14:editId="706E96A8">
                <wp:simplePos x="0" y="0"/>
                <wp:positionH relativeFrom="column">
                  <wp:posOffset>447675</wp:posOffset>
                </wp:positionH>
                <wp:positionV relativeFrom="paragraph">
                  <wp:posOffset>145578</wp:posOffset>
                </wp:positionV>
                <wp:extent cx="5721790" cy="9054"/>
                <wp:effectExtent l="19050" t="19050" r="31750" b="29210"/>
                <wp:wrapNone/>
                <wp:docPr id="37" name="Connecteur droit 37"/>
                <wp:cNvGraphicFramePr/>
                <a:graphic xmlns:a="http://schemas.openxmlformats.org/drawingml/2006/main">
                  <a:graphicData uri="http://schemas.microsoft.com/office/word/2010/wordprocessingShape">
                    <wps:wsp>
                      <wps:cNvCnPr/>
                      <wps:spPr>
                        <a:xfrm flipV="1">
                          <a:off x="0" y="0"/>
                          <a:ext cx="5721790" cy="905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D42AAD" id="Connecteur droit 37"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35.25pt,11.45pt" to="485.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" strokecolor="black [3213]" strokeweight="2.25pt">
                <v:stroke joinstyle="miter"/>
              </v:line>
            </w:pict>
          </mc:Fallback>
        </mc:AlternateContent>
      </w:r>
    </w:p>
    <w:p w14:paraId="688B75BB" w14:textId="2A127379" w:rsidR="00F20202" w:rsidRPr="00D97C17" w:rsidRDefault="00F20202" w:rsidP="00F20202">
      <w:pPr>
        <w:pStyle w:val="Titre3"/>
        <w:keepNext/>
        <w:widowControl w:val="0"/>
        <w:numPr>
          <w:ilvl w:val="0"/>
          <w:numId w:val="0"/>
        </w:numPr>
        <w:pBdr>
          <w:top w:val="none" w:sz="0" w:space="0" w:color="auto"/>
          <w:left w:val="none" w:sz="0" w:space="0" w:color="auto"/>
          <w:bottom w:val="none" w:sz="0" w:space="0" w:color="auto"/>
          <w:right w:val="none" w:sz="0" w:space="0" w:color="auto"/>
          <w:between w:val="none" w:sz="0" w:space="0" w:color="auto"/>
        </w:pBdr>
        <w:tabs>
          <w:tab w:val="clear" w:pos="1440"/>
        </w:tabs>
        <w:suppressAutoHyphens/>
        <w:spacing w:after="120"/>
        <w:jc w:val="center"/>
        <w:rPr>
          <w:rFonts w:ascii="Marianne" w:hAnsi="Marianne" w:cs="Arial"/>
          <w:color w:val="70AD47" w:themeColor="accent6"/>
          <w:sz w:val="28"/>
        </w:rPr>
      </w:pPr>
      <w:bookmarkStart w:id="99" w:name="_Toc209434551"/>
      <w:r w:rsidRPr="00D97C17">
        <w:rPr>
          <w:rFonts w:ascii="Marianne" w:hAnsi="Marianne" w:cs="Arial"/>
          <w:color w:val="70AD47" w:themeColor="accent6"/>
          <w:sz w:val="28"/>
        </w:rPr>
        <w:t>Diagnostic d’exploitation préalable aux engagements MAEC 202</w:t>
      </w:r>
      <w:r w:rsidR="00D0392F">
        <w:rPr>
          <w:rFonts w:ascii="Marianne" w:hAnsi="Marianne" w:cs="Arial"/>
          <w:color w:val="70AD47" w:themeColor="accent6"/>
          <w:sz w:val="28"/>
        </w:rPr>
        <w:t>6</w:t>
      </w:r>
      <w:bookmarkEnd w:id="99"/>
    </w:p>
    <w:p w14:paraId="49307680" w14:textId="77777777" w:rsidR="00F20202" w:rsidRPr="00D97C17" w:rsidRDefault="00F20202" w:rsidP="00F20202">
      <w:pPr>
        <w:ind w:left="72"/>
        <w:jc w:val="center"/>
        <w:rPr>
          <w:rFonts w:ascii="Marianne" w:eastAsia="Helv" w:hAnsi="Marianne" w:cs="Arial"/>
          <w:szCs w:val="20"/>
        </w:rPr>
      </w:pPr>
    </w:p>
    <w:p w14:paraId="633EF818" w14:textId="77777777" w:rsidR="00F20202" w:rsidRPr="00D97C17" w:rsidRDefault="00F20202" w:rsidP="00F20202">
      <w:pPr>
        <w:jc w:val="both"/>
        <w:rPr>
          <w:rFonts w:ascii="Marianne" w:eastAsia="Helv" w:hAnsi="Marianne" w:cs="Arial"/>
          <w:szCs w:val="20"/>
        </w:rPr>
      </w:pPr>
    </w:p>
    <w:p w14:paraId="01C0AAA2" w14:textId="77777777" w:rsidR="00F20202" w:rsidRPr="00D97C17" w:rsidRDefault="00F20202" w:rsidP="00F20202">
      <w:pPr>
        <w:jc w:val="both"/>
        <w:rPr>
          <w:rFonts w:ascii="Marianne" w:hAnsi="Marianne" w:cs="Arial"/>
          <w:sz w:val="22"/>
        </w:rPr>
      </w:pPr>
      <w:r w:rsidRPr="00D97C17">
        <w:rPr>
          <w:rFonts w:ascii="Marianne" w:hAnsi="Marianne" w:cs="Arial"/>
          <w:sz w:val="22"/>
        </w:rPr>
        <w:t xml:space="preserve">Si un diagnostic de </w:t>
      </w:r>
      <w:proofErr w:type="spellStart"/>
      <w:r w:rsidRPr="00D97C17">
        <w:rPr>
          <w:rFonts w:ascii="Marianne" w:hAnsi="Marianne" w:cs="Arial"/>
          <w:sz w:val="22"/>
        </w:rPr>
        <w:t>moins</w:t>
      </w:r>
      <w:proofErr w:type="spellEnd"/>
      <w:r w:rsidRPr="00D97C17">
        <w:rPr>
          <w:rFonts w:ascii="Marianne" w:hAnsi="Marianne" w:cs="Arial"/>
          <w:sz w:val="22"/>
        </w:rPr>
        <w:t xml:space="preserve"> de deux </w:t>
      </w:r>
      <w:proofErr w:type="spellStart"/>
      <w:r w:rsidRPr="00D97C17">
        <w:rPr>
          <w:rFonts w:ascii="Marianne" w:hAnsi="Marianne" w:cs="Arial"/>
          <w:sz w:val="22"/>
        </w:rPr>
        <w:t>ans</w:t>
      </w:r>
      <w:proofErr w:type="spellEnd"/>
      <w:r w:rsidRPr="00D97C17">
        <w:rPr>
          <w:rFonts w:ascii="Marianne" w:hAnsi="Marianne" w:cs="Arial"/>
          <w:sz w:val="22"/>
        </w:rPr>
        <w:t xml:space="preserve">, a </w:t>
      </w:r>
      <w:proofErr w:type="spellStart"/>
      <w:r w:rsidRPr="00D97C17">
        <w:rPr>
          <w:rFonts w:ascii="Marianne" w:hAnsi="Marianne" w:cs="Arial"/>
          <w:sz w:val="22"/>
        </w:rPr>
        <w:t>été</w:t>
      </w:r>
      <w:proofErr w:type="spellEnd"/>
      <w:r w:rsidRPr="00D97C17">
        <w:rPr>
          <w:rFonts w:ascii="Marianne" w:hAnsi="Marianne" w:cs="Arial"/>
          <w:sz w:val="22"/>
        </w:rPr>
        <w:t xml:space="preserve"> </w:t>
      </w:r>
      <w:proofErr w:type="spellStart"/>
      <w:r w:rsidRPr="00D97C17">
        <w:rPr>
          <w:rFonts w:ascii="Marianne" w:hAnsi="Marianne" w:cs="Arial"/>
          <w:sz w:val="22"/>
        </w:rPr>
        <w:t>préalablement</w:t>
      </w:r>
      <w:proofErr w:type="spellEnd"/>
      <w:r w:rsidRPr="00D97C17">
        <w:rPr>
          <w:rFonts w:ascii="Marianne" w:hAnsi="Marianne" w:cs="Arial"/>
          <w:sz w:val="22"/>
        </w:rPr>
        <w:t xml:space="preserve"> </w:t>
      </w:r>
      <w:proofErr w:type="spellStart"/>
      <w:r w:rsidRPr="00D97C17">
        <w:rPr>
          <w:rFonts w:ascii="Marianne" w:hAnsi="Marianne" w:cs="Arial"/>
          <w:sz w:val="22"/>
        </w:rPr>
        <w:t>réalisé</w:t>
      </w:r>
      <w:proofErr w:type="spellEnd"/>
      <w:r w:rsidRPr="00D97C17">
        <w:rPr>
          <w:rFonts w:ascii="Marianne" w:hAnsi="Marianne" w:cs="Arial"/>
          <w:sz w:val="22"/>
        </w:rPr>
        <w:t xml:space="preserve"> dans le cadre d’un </w:t>
      </w:r>
      <w:proofErr w:type="spellStart"/>
      <w:r w:rsidRPr="00D97C17">
        <w:rPr>
          <w:rFonts w:ascii="Marianne" w:hAnsi="Marianne" w:cs="Arial"/>
          <w:sz w:val="22"/>
        </w:rPr>
        <w:t>autre</w:t>
      </w:r>
      <w:proofErr w:type="spellEnd"/>
      <w:r w:rsidRPr="00D97C17">
        <w:rPr>
          <w:rFonts w:ascii="Marianne" w:hAnsi="Marianne" w:cs="Arial"/>
          <w:sz w:val="22"/>
        </w:rPr>
        <w:t xml:space="preserve"> </w:t>
      </w:r>
      <w:proofErr w:type="spellStart"/>
      <w:r w:rsidRPr="00D97C17">
        <w:rPr>
          <w:rFonts w:ascii="Marianne" w:hAnsi="Marianne" w:cs="Arial"/>
          <w:sz w:val="22"/>
        </w:rPr>
        <w:t>dispositif</w:t>
      </w:r>
      <w:proofErr w:type="spellEnd"/>
      <w:r w:rsidRPr="00D97C17">
        <w:rPr>
          <w:rFonts w:ascii="Marianne" w:hAnsi="Marianne" w:cs="Arial"/>
          <w:sz w:val="22"/>
        </w:rPr>
        <w:t xml:space="preserve"> (audits triple performance, transition </w:t>
      </w:r>
      <w:proofErr w:type="spellStart"/>
      <w:r w:rsidRPr="00D97C17">
        <w:rPr>
          <w:rFonts w:ascii="Marianne" w:hAnsi="Marianne" w:cs="Arial"/>
          <w:sz w:val="22"/>
        </w:rPr>
        <w:t>environnementale</w:t>
      </w:r>
      <w:proofErr w:type="spellEnd"/>
      <w:r w:rsidRPr="00D97C17">
        <w:rPr>
          <w:rFonts w:ascii="Marianne" w:hAnsi="Marianne" w:cs="Arial"/>
          <w:sz w:val="22"/>
        </w:rPr>
        <w:t xml:space="preserve">, bas </w:t>
      </w:r>
      <w:proofErr w:type="spellStart"/>
      <w:r w:rsidRPr="00D97C17">
        <w:rPr>
          <w:rFonts w:ascii="Marianne" w:hAnsi="Marianne" w:cs="Arial"/>
          <w:sz w:val="22"/>
        </w:rPr>
        <w:t>carbone</w:t>
      </w:r>
      <w:proofErr w:type="spellEnd"/>
      <w:r w:rsidRPr="00D97C17">
        <w:rPr>
          <w:rFonts w:ascii="Marianne" w:hAnsi="Marianne" w:cs="Arial"/>
          <w:sz w:val="22"/>
        </w:rPr>
        <w:t xml:space="preserve">, des diagnostics agro-écologique des GIEE </w:t>
      </w:r>
      <w:proofErr w:type="spellStart"/>
      <w:r w:rsidRPr="00D97C17">
        <w:rPr>
          <w:rFonts w:ascii="Marianne" w:hAnsi="Marianne" w:cs="Arial"/>
          <w:sz w:val="22"/>
        </w:rPr>
        <w:t>ou</w:t>
      </w:r>
      <w:proofErr w:type="spellEnd"/>
      <w:r w:rsidRPr="00D97C17">
        <w:rPr>
          <w:rFonts w:ascii="Marianne" w:hAnsi="Marianne" w:cs="Arial"/>
          <w:sz w:val="22"/>
        </w:rPr>
        <w:t xml:space="preserve"> des </w:t>
      </w:r>
      <w:proofErr w:type="spellStart"/>
      <w:r w:rsidRPr="00D97C17">
        <w:rPr>
          <w:rFonts w:ascii="Marianne" w:hAnsi="Marianne" w:cs="Arial"/>
          <w:sz w:val="22"/>
        </w:rPr>
        <w:t>collectifs</w:t>
      </w:r>
      <w:proofErr w:type="spellEnd"/>
      <w:r w:rsidRPr="00D97C17">
        <w:rPr>
          <w:rFonts w:ascii="Marianne" w:hAnsi="Marianne" w:cs="Arial"/>
          <w:sz w:val="22"/>
        </w:rPr>
        <w:t xml:space="preserve"> 30 0000, etc.), </w:t>
      </w:r>
      <w:proofErr w:type="spellStart"/>
      <w:r w:rsidRPr="00D97C17">
        <w:rPr>
          <w:rFonts w:ascii="Marianne" w:hAnsi="Marianne" w:cs="Arial"/>
          <w:sz w:val="22"/>
        </w:rPr>
        <w:t>ces</w:t>
      </w:r>
      <w:proofErr w:type="spellEnd"/>
      <w:r w:rsidRPr="00D97C17">
        <w:rPr>
          <w:rFonts w:ascii="Marianne" w:hAnsi="Marianne" w:cs="Arial"/>
          <w:sz w:val="22"/>
        </w:rPr>
        <w:t xml:space="preserve"> </w:t>
      </w:r>
      <w:proofErr w:type="spellStart"/>
      <w:r w:rsidRPr="00D97C17">
        <w:rPr>
          <w:rFonts w:ascii="Marianne" w:hAnsi="Marianne" w:cs="Arial"/>
          <w:sz w:val="22"/>
        </w:rPr>
        <w:t>éléments</w:t>
      </w:r>
      <w:proofErr w:type="spellEnd"/>
      <w:r w:rsidRPr="00D97C17">
        <w:rPr>
          <w:rFonts w:ascii="Marianne" w:hAnsi="Marianne" w:cs="Arial"/>
          <w:sz w:val="22"/>
        </w:rPr>
        <w:t xml:space="preserve"> </w:t>
      </w:r>
      <w:proofErr w:type="spellStart"/>
      <w:r w:rsidRPr="00D97C17">
        <w:rPr>
          <w:rFonts w:ascii="Marianne" w:hAnsi="Marianne" w:cs="Arial"/>
          <w:sz w:val="22"/>
        </w:rPr>
        <w:t>peuvent</w:t>
      </w:r>
      <w:proofErr w:type="spellEnd"/>
      <w:r w:rsidRPr="00D97C17">
        <w:rPr>
          <w:rFonts w:ascii="Marianne" w:hAnsi="Marianne" w:cs="Arial"/>
          <w:sz w:val="22"/>
        </w:rPr>
        <w:t xml:space="preserve"> </w:t>
      </w:r>
      <w:proofErr w:type="spellStart"/>
      <w:r w:rsidRPr="00D97C17">
        <w:rPr>
          <w:rFonts w:ascii="Marianne" w:hAnsi="Marianne" w:cs="Arial"/>
          <w:sz w:val="22"/>
        </w:rPr>
        <w:t>être</w:t>
      </w:r>
      <w:proofErr w:type="spellEnd"/>
      <w:r w:rsidRPr="00D97C17">
        <w:rPr>
          <w:rFonts w:ascii="Marianne" w:hAnsi="Marianne" w:cs="Arial"/>
          <w:sz w:val="22"/>
        </w:rPr>
        <w:t xml:space="preserve"> </w:t>
      </w:r>
      <w:proofErr w:type="spellStart"/>
      <w:r w:rsidRPr="00D97C17">
        <w:rPr>
          <w:rFonts w:ascii="Marianne" w:hAnsi="Marianne" w:cs="Arial"/>
          <w:sz w:val="22"/>
        </w:rPr>
        <w:t>repris</w:t>
      </w:r>
      <w:proofErr w:type="spellEnd"/>
      <w:r w:rsidRPr="00D97C17">
        <w:rPr>
          <w:rFonts w:ascii="Marianne" w:hAnsi="Marianne" w:cs="Arial"/>
          <w:sz w:val="22"/>
        </w:rPr>
        <w:t xml:space="preserve"> pour le diagnostic MAEC.</w:t>
      </w:r>
    </w:p>
    <w:p w14:paraId="575EAA45" w14:textId="5B8D03BB" w:rsidR="00F20202" w:rsidRPr="00D97C17" w:rsidRDefault="00F20202" w:rsidP="00F20202">
      <w:pPr>
        <w:pStyle w:val="Titre1"/>
        <w:keepNext/>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rPr>
      </w:pPr>
      <w:bookmarkStart w:id="100" w:name="_Toc209434552"/>
      <w:r w:rsidRPr="00D97C17">
        <w:rPr>
          <w:rFonts w:ascii="Marianne" w:hAnsi="Marianne" w:cs="Arial"/>
          <w:color w:val="70AD47" w:themeColor="accent6"/>
          <w:sz w:val="22"/>
          <w:szCs w:val="22"/>
          <w:u w:val="single"/>
        </w:rPr>
        <w:t xml:space="preserve">Identification de </w:t>
      </w:r>
      <w:proofErr w:type="spellStart"/>
      <w:r w:rsidRPr="00D97C17">
        <w:rPr>
          <w:rFonts w:ascii="Marianne" w:hAnsi="Marianne" w:cs="Arial"/>
          <w:color w:val="70AD47" w:themeColor="accent6"/>
          <w:sz w:val="22"/>
          <w:szCs w:val="22"/>
          <w:u w:val="single"/>
        </w:rPr>
        <w:t>l’exploitation</w:t>
      </w:r>
      <w:proofErr w:type="spellEnd"/>
      <w:r w:rsidRPr="00D97C17">
        <w:rPr>
          <w:rFonts w:ascii="Marianne" w:hAnsi="Marianne" w:cs="Arial"/>
          <w:color w:val="70AD47" w:themeColor="accent6"/>
          <w:sz w:val="22"/>
          <w:szCs w:val="22"/>
          <w:u w:val="single"/>
        </w:rPr>
        <w:t xml:space="preserve"> </w:t>
      </w:r>
      <w:proofErr w:type="spellStart"/>
      <w:r w:rsidRPr="00D97C17">
        <w:rPr>
          <w:rFonts w:ascii="Marianne" w:hAnsi="Marianne" w:cs="Arial"/>
          <w:color w:val="70AD47" w:themeColor="accent6"/>
          <w:sz w:val="22"/>
          <w:szCs w:val="22"/>
          <w:u w:val="single"/>
        </w:rPr>
        <w:t>agricole</w:t>
      </w:r>
      <w:bookmarkEnd w:id="100"/>
      <w:proofErr w:type="spellEnd"/>
    </w:p>
    <w:p w14:paraId="65B6F35B" w14:textId="77777777" w:rsidR="00F20202" w:rsidRPr="00D97C17" w:rsidRDefault="00F20202" w:rsidP="00F20202">
      <w:pPr>
        <w:jc w:val="both"/>
        <w:rPr>
          <w:rFonts w:ascii="Marianne" w:hAnsi="Marianne" w:cs="Arial"/>
          <w:sz w:val="22"/>
        </w:rPr>
      </w:pPr>
    </w:p>
    <w:p w14:paraId="36A2D62E" w14:textId="77777777" w:rsidR="00F20202" w:rsidRPr="00D97C17" w:rsidRDefault="00F20202" w:rsidP="00F20202">
      <w:pPr>
        <w:jc w:val="both"/>
        <w:rPr>
          <w:rFonts w:ascii="Marianne" w:hAnsi="Marianne" w:cs="Arial"/>
          <w:sz w:val="22"/>
        </w:rPr>
      </w:pPr>
      <w:r w:rsidRPr="00D97C17">
        <w:rPr>
          <w:rFonts w:ascii="Marianne" w:hAnsi="Marianne" w:cs="Arial"/>
          <w:sz w:val="22"/>
        </w:rPr>
        <w:t xml:space="preserve">Nom de </w:t>
      </w:r>
      <w:proofErr w:type="spellStart"/>
      <w:proofErr w:type="gramStart"/>
      <w:r w:rsidRPr="00D97C17">
        <w:rPr>
          <w:rFonts w:ascii="Marianne" w:hAnsi="Marianne" w:cs="Arial"/>
          <w:sz w:val="22"/>
        </w:rPr>
        <w:t>l’exploitation</w:t>
      </w:r>
      <w:proofErr w:type="spellEnd"/>
      <w:r w:rsidRPr="00D97C17">
        <w:rPr>
          <w:rFonts w:ascii="Marianne" w:hAnsi="Marianne" w:cs="Arial"/>
          <w:sz w:val="22"/>
        </w:rPr>
        <w:t xml:space="preserve"> :</w:t>
      </w:r>
      <w:proofErr w:type="gramEnd"/>
    </w:p>
    <w:p w14:paraId="1FFF80AC" w14:textId="77777777" w:rsidR="00F20202" w:rsidRPr="00D97C17" w:rsidRDefault="00F20202" w:rsidP="00F20202">
      <w:pPr>
        <w:jc w:val="both"/>
        <w:rPr>
          <w:rFonts w:ascii="Marianne" w:hAnsi="Marianne" w:cs="Arial"/>
          <w:sz w:val="22"/>
        </w:rPr>
      </w:pPr>
    </w:p>
    <w:p w14:paraId="27F817C9" w14:textId="77777777" w:rsidR="00F20202" w:rsidRPr="00D97C17" w:rsidRDefault="00F20202" w:rsidP="00F20202">
      <w:pPr>
        <w:jc w:val="both"/>
        <w:rPr>
          <w:rFonts w:ascii="Marianne" w:hAnsi="Marianne" w:cs="Arial"/>
          <w:sz w:val="22"/>
        </w:rPr>
      </w:pPr>
      <w:r w:rsidRPr="00D97C17">
        <w:rPr>
          <w:rFonts w:ascii="Marianne" w:hAnsi="Marianne" w:cs="Arial"/>
          <w:noProof/>
          <w:sz w:val="22"/>
          <w:lang w:val="fr-FR" w:eastAsia="fr-FR" w:bidi="ar-SA"/>
        </w:rPr>
        <mc:AlternateContent>
          <mc:Choice Requires="wps">
            <w:drawing>
              <wp:anchor distT="0" distB="0" distL="0" distR="0" simplePos="0" relativeHeight="251686912" behindDoc="0" locked="0" layoutInCell="0" allowOverlap="1" wp14:anchorId="5D96A995" wp14:editId="77F4B163">
                <wp:simplePos x="0" y="0"/>
                <wp:positionH relativeFrom="column">
                  <wp:posOffset>635</wp:posOffset>
                </wp:positionH>
                <wp:positionV relativeFrom="paragraph">
                  <wp:posOffset>635</wp:posOffset>
                </wp:positionV>
                <wp:extent cx="636270" cy="636270"/>
                <wp:effectExtent l="0" t="0" r="0" b="0"/>
                <wp:wrapNone/>
                <wp:docPr id="39" name="shapetype_75"/>
                <wp:cNvGraphicFramePr/>
                <a:graphic xmlns:a="http://schemas.openxmlformats.org/drawingml/2006/main">
                  <a:graphicData uri="http://schemas.microsoft.com/office/word/2010/wordprocessingShape">
                    <wps:wsp>
                      <wps:cNvSpPr/>
                      <wps:spPr>
                        <a:xfrm>
                          <a:off x="0" y="0"/>
                          <a:ext cx="635760" cy="6357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41294CF" id="shapetype_75" o:spid="_x0000_s1026" style="position:absolute;margin-left:.05pt;margin-top:.05pt;width:50.1pt;height:50.1pt;z-index:2516869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" o:allowincell="f" filled="f" stroked="f" strokeweight="0"/>
            </w:pict>
          </mc:Fallback>
        </mc:AlternateContent>
      </w:r>
      <w:r w:rsidRPr="00D97C17">
        <w:rPr>
          <w:rFonts w:ascii="Marianne" w:hAnsi="Marianne" w:cs="Arial"/>
          <w:sz w:val="22"/>
        </w:rPr>
        <w:t xml:space="preserve">Si GAEC </w:t>
      </w:r>
      <w:proofErr w:type="spellStart"/>
      <w:r w:rsidRPr="00D97C17">
        <w:rPr>
          <w:rFonts w:ascii="Marianne" w:hAnsi="Marianne" w:cs="Arial"/>
          <w:sz w:val="22"/>
        </w:rPr>
        <w:t>précisez</w:t>
      </w:r>
      <w:proofErr w:type="spellEnd"/>
      <w:r w:rsidRPr="00D97C17">
        <w:rPr>
          <w:rFonts w:ascii="Marianne" w:hAnsi="Marianne" w:cs="Arial"/>
          <w:sz w:val="22"/>
        </w:rPr>
        <w:t xml:space="preserve"> </w:t>
      </w:r>
      <w:proofErr w:type="spellStart"/>
      <w:r w:rsidRPr="00D97C17">
        <w:rPr>
          <w:rFonts w:ascii="Marianne" w:hAnsi="Marianne" w:cs="Arial"/>
          <w:sz w:val="22"/>
        </w:rPr>
        <w:t>nombre</w:t>
      </w:r>
      <w:proofErr w:type="spellEnd"/>
      <w:r w:rsidRPr="00D97C17">
        <w:rPr>
          <w:rFonts w:ascii="Marianne" w:hAnsi="Marianne" w:cs="Arial"/>
          <w:sz w:val="22"/>
        </w:rPr>
        <w:t xml:space="preserve"> </w:t>
      </w:r>
      <w:proofErr w:type="spellStart"/>
      <w:proofErr w:type="gramStart"/>
      <w:r w:rsidRPr="00D97C17">
        <w:rPr>
          <w:rFonts w:ascii="Marianne" w:hAnsi="Marianne" w:cs="Arial"/>
          <w:sz w:val="22"/>
        </w:rPr>
        <w:t>d’associés</w:t>
      </w:r>
      <w:proofErr w:type="spellEnd"/>
      <w:r w:rsidRPr="00D97C17">
        <w:rPr>
          <w:rFonts w:ascii="Calibri" w:hAnsi="Calibri" w:cs="Calibri"/>
          <w:sz w:val="22"/>
        </w:rPr>
        <w:t> </w:t>
      </w:r>
      <w:r w:rsidRPr="00D97C17">
        <w:rPr>
          <w:rFonts w:ascii="Marianne" w:hAnsi="Marianne" w:cs="Arial"/>
          <w:sz w:val="22"/>
        </w:rPr>
        <w:t>:</w:t>
      </w:r>
      <w:proofErr w:type="gramEnd"/>
    </w:p>
    <w:p w14:paraId="73B53091" w14:textId="77777777" w:rsidR="00F20202" w:rsidRPr="00D97C17" w:rsidRDefault="00F20202" w:rsidP="00F20202">
      <w:pPr>
        <w:jc w:val="both"/>
        <w:rPr>
          <w:rFonts w:ascii="Marianne" w:hAnsi="Marianne" w:cs="Arial"/>
          <w:sz w:val="22"/>
        </w:rPr>
      </w:pPr>
    </w:p>
    <w:p w14:paraId="09150D83" w14:textId="77777777" w:rsidR="00F20202" w:rsidRPr="00D97C17" w:rsidRDefault="00F20202" w:rsidP="00F20202">
      <w:pPr>
        <w:jc w:val="both"/>
        <w:rPr>
          <w:rFonts w:ascii="Marianne" w:hAnsi="Marianne" w:cs="Arial"/>
          <w:sz w:val="22"/>
        </w:rPr>
      </w:pPr>
      <w:proofErr w:type="gramStart"/>
      <w:r w:rsidRPr="00D97C17">
        <w:rPr>
          <w:rFonts w:ascii="Marianne" w:hAnsi="Marianne" w:cs="Arial"/>
          <w:sz w:val="22"/>
        </w:rPr>
        <w:t>PACAGE</w:t>
      </w:r>
      <w:r w:rsidRPr="00D97C17">
        <w:rPr>
          <w:rFonts w:ascii="Calibri" w:hAnsi="Calibri" w:cs="Calibri"/>
          <w:sz w:val="22"/>
        </w:rPr>
        <w:t> </w:t>
      </w:r>
      <w:r w:rsidRPr="00D97C17">
        <w:rPr>
          <w:rFonts w:ascii="Marianne" w:hAnsi="Marianne" w:cs="Arial"/>
          <w:sz w:val="22"/>
        </w:rPr>
        <w:t>:</w:t>
      </w:r>
      <w:proofErr w:type="gramEnd"/>
    </w:p>
    <w:p w14:paraId="07B3FE2F" w14:textId="77777777" w:rsidR="00F20202" w:rsidRPr="00D97C17" w:rsidRDefault="00F20202" w:rsidP="00F20202">
      <w:pPr>
        <w:jc w:val="both"/>
        <w:rPr>
          <w:rFonts w:ascii="Marianne" w:hAnsi="Marianne" w:cs="Arial"/>
          <w:sz w:val="22"/>
        </w:rPr>
      </w:pPr>
    </w:p>
    <w:p w14:paraId="1F2B0F44" w14:textId="77777777" w:rsidR="00F20202" w:rsidRPr="00D97C17" w:rsidRDefault="00F20202" w:rsidP="00F20202">
      <w:pPr>
        <w:jc w:val="both"/>
        <w:rPr>
          <w:rFonts w:ascii="Marianne" w:hAnsi="Marianne" w:cs="Arial"/>
          <w:i/>
          <w:sz w:val="22"/>
        </w:rPr>
      </w:pPr>
      <w:r w:rsidRPr="00D97C17">
        <w:rPr>
          <w:rFonts w:ascii="Marianne" w:hAnsi="Marianne" w:cs="Arial"/>
          <w:i/>
          <w:sz w:val="22"/>
        </w:rPr>
        <w:t xml:space="preserve">Pour </w:t>
      </w:r>
      <w:proofErr w:type="spellStart"/>
      <w:r w:rsidRPr="00D97C17">
        <w:rPr>
          <w:rFonts w:ascii="Marianne" w:hAnsi="Marianne" w:cs="Arial"/>
          <w:i/>
          <w:sz w:val="22"/>
        </w:rPr>
        <w:t>garantir</w:t>
      </w:r>
      <w:proofErr w:type="spellEnd"/>
      <w:r w:rsidRPr="00D97C17">
        <w:rPr>
          <w:rFonts w:ascii="Marianne" w:hAnsi="Marianne" w:cs="Arial"/>
          <w:i/>
          <w:sz w:val="22"/>
        </w:rPr>
        <w:t xml:space="preserve"> </w:t>
      </w:r>
      <w:proofErr w:type="spellStart"/>
      <w:r w:rsidRPr="00D97C17">
        <w:rPr>
          <w:rFonts w:ascii="Marianne" w:hAnsi="Marianne" w:cs="Arial"/>
          <w:i/>
          <w:sz w:val="22"/>
        </w:rPr>
        <w:t>vos</w:t>
      </w:r>
      <w:proofErr w:type="spellEnd"/>
      <w:r w:rsidRPr="00D97C17">
        <w:rPr>
          <w:rFonts w:ascii="Marianne" w:hAnsi="Marianne" w:cs="Arial"/>
          <w:i/>
          <w:sz w:val="22"/>
        </w:rPr>
        <w:t xml:space="preserve"> droits à la vie </w:t>
      </w:r>
      <w:proofErr w:type="spellStart"/>
      <w:r w:rsidRPr="00D97C17">
        <w:rPr>
          <w:rFonts w:ascii="Marianne" w:hAnsi="Marianne" w:cs="Arial"/>
          <w:i/>
          <w:sz w:val="22"/>
        </w:rPr>
        <w:t>privée</w:t>
      </w:r>
      <w:proofErr w:type="spellEnd"/>
      <w:r w:rsidRPr="00D97C17">
        <w:rPr>
          <w:rFonts w:ascii="Marianne" w:hAnsi="Marianne" w:cs="Arial"/>
          <w:i/>
          <w:sz w:val="22"/>
        </w:rPr>
        <w:t xml:space="preserve">, nous </w:t>
      </w:r>
      <w:proofErr w:type="spellStart"/>
      <w:r w:rsidRPr="00D97C17">
        <w:rPr>
          <w:rFonts w:ascii="Marianne" w:hAnsi="Marianne" w:cs="Arial"/>
          <w:i/>
          <w:sz w:val="22"/>
        </w:rPr>
        <w:t>vous</w:t>
      </w:r>
      <w:proofErr w:type="spellEnd"/>
      <w:r w:rsidRPr="00D97C17">
        <w:rPr>
          <w:rFonts w:ascii="Marianne" w:hAnsi="Marianne" w:cs="Arial"/>
          <w:i/>
          <w:sz w:val="22"/>
        </w:rPr>
        <w:t xml:space="preserve"> </w:t>
      </w:r>
      <w:proofErr w:type="spellStart"/>
      <w:r w:rsidRPr="00D97C17">
        <w:rPr>
          <w:rFonts w:ascii="Marianne" w:hAnsi="Marianne" w:cs="Arial"/>
          <w:i/>
          <w:sz w:val="22"/>
        </w:rPr>
        <w:t>demandons</w:t>
      </w:r>
      <w:proofErr w:type="spellEnd"/>
      <w:r w:rsidRPr="00D97C17">
        <w:rPr>
          <w:rFonts w:ascii="Marianne" w:hAnsi="Marianne" w:cs="Arial"/>
          <w:i/>
          <w:sz w:val="22"/>
        </w:rPr>
        <w:t xml:space="preserve"> de bien </w:t>
      </w:r>
      <w:proofErr w:type="spellStart"/>
      <w:r w:rsidRPr="00D97C17">
        <w:rPr>
          <w:rFonts w:ascii="Marianne" w:hAnsi="Marianne" w:cs="Arial"/>
          <w:i/>
          <w:sz w:val="22"/>
        </w:rPr>
        <w:t>vouloir</w:t>
      </w:r>
      <w:proofErr w:type="spellEnd"/>
      <w:r w:rsidRPr="00D97C17">
        <w:rPr>
          <w:rFonts w:ascii="Marianne" w:hAnsi="Marianne" w:cs="Arial"/>
          <w:i/>
          <w:sz w:val="22"/>
        </w:rPr>
        <w:t xml:space="preserve"> donner </w:t>
      </w:r>
      <w:proofErr w:type="spellStart"/>
      <w:r w:rsidRPr="00D97C17">
        <w:rPr>
          <w:rFonts w:ascii="Marianne" w:hAnsi="Marianne" w:cs="Arial"/>
          <w:i/>
          <w:sz w:val="22"/>
        </w:rPr>
        <w:t>votre</w:t>
      </w:r>
      <w:proofErr w:type="spellEnd"/>
      <w:r w:rsidRPr="00D97C17">
        <w:rPr>
          <w:rFonts w:ascii="Marianne" w:hAnsi="Marianne" w:cs="Arial"/>
          <w:i/>
          <w:sz w:val="22"/>
        </w:rPr>
        <w:t xml:space="preserve"> </w:t>
      </w:r>
      <w:proofErr w:type="spellStart"/>
      <w:r w:rsidRPr="00D97C17">
        <w:rPr>
          <w:rFonts w:ascii="Marianne" w:hAnsi="Marianne" w:cs="Arial"/>
          <w:i/>
          <w:sz w:val="22"/>
        </w:rPr>
        <w:t>consentement</w:t>
      </w:r>
      <w:proofErr w:type="spellEnd"/>
      <w:r w:rsidRPr="00D97C17">
        <w:rPr>
          <w:rFonts w:ascii="Marianne" w:hAnsi="Marianne" w:cs="Arial"/>
          <w:i/>
          <w:sz w:val="22"/>
        </w:rPr>
        <w:t xml:space="preserve"> </w:t>
      </w:r>
      <w:proofErr w:type="spellStart"/>
      <w:r w:rsidRPr="00D97C17">
        <w:rPr>
          <w:rFonts w:ascii="Marianne" w:hAnsi="Marianne" w:cs="Arial"/>
          <w:i/>
          <w:sz w:val="22"/>
        </w:rPr>
        <w:t>explicite</w:t>
      </w:r>
      <w:proofErr w:type="spellEnd"/>
      <w:r w:rsidRPr="00D97C17">
        <w:rPr>
          <w:rFonts w:ascii="Marianne" w:hAnsi="Marianne" w:cs="Arial"/>
          <w:i/>
          <w:sz w:val="22"/>
        </w:rPr>
        <w:t xml:space="preserve"> sur </w:t>
      </w:r>
      <w:proofErr w:type="spellStart"/>
      <w:r w:rsidRPr="00D97C17">
        <w:rPr>
          <w:rFonts w:ascii="Marianne" w:hAnsi="Marianne" w:cs="Arial"/>
          <w:i/>
          <w:sz w:val="22"/>
        </w:rPr>
        <w:t>l’utilisation</w:t>
      </w:r>
      <w:proofErr w:type="spellEnd"/>
      <w:r w:rsidRPr="00D97C17">
        <w:rPr>
          <w:rFonts w:ascii="Marianne" w:hAnsi="Marianne" w:cs="Arial"/>
          <w:i/>
          <w:sz w:val="22"/>
        </w:rPr>
        <w:t xml:space="preserve"> des </w:t>
      </w:r>
      <w:proofErr w:type="spellStart"/>
      <w:r w:rsidRPr="00D97C17">
        <w:rPr>
          <w:rFonts w:ascii="Marianne" w:hAnsi="Marianne" w:cs="Arial"/>
          <w:i/>
          <w:sz w:val="22"/>
        </w:rPr>
        <w:t>données</w:t>
      </w:r>
      <w:proofErr w:type="spellEnd"/>
      <w:r w:rsidRPr="00D97C17">
        <w:rPr>
          <w:rFonts w:ascii="Marianne" w:hAnsi="Marianne" w:cs="Arial"/>
          <w:i/>
          <w:sz w:val="22"/>
        </w:rPr>
        <w:t xml:space="preserve"> par les </w:t>
      </w:r>
      <w:proofErr w:type="spellStart"/>
      <w:r w:rsidRPr="00D97C17">
        <w:rPr>
          <w:rFonts w:ascii="Marianne" w:hAnsi="Marianne" w:cs="Arial"/>
          <w:i/>
          <w:sz w:val="22"/>
        </w:rPr>
        <w:t>opérateurs</w:t>
      </w:r>
      <w:proofErr w:type="spellEnd"/>
      <w:r w:rsidRPr="00D97C17">
        <w:rPr>
          <w:rFonts w:ascii="Marianne" w:hAnsi="Marianne" w:cs="Arial"/>
          <w:i/>
          <w:sz w:val="22"/>
        </w:rPr>
        <w:t xml:space="preserve"> des MAEC </w:t>
      </w:r>
      <w:proofErr w:type="spellStart"/>
      <w:r w:rsidRPr="00D97C17">
        <w:rPr>
          <w:rFonts w:ascii="Marianne" w:hAnsi="Marianne" w:cs="Arial"/>
          <w:i/>
          <w:sz w:val="22"/>
        </w:rPr>
        <w:t>afin</w:t>
      </w:r>
      <w:proofErr w:type="spellEnd"/>
      <w:r w:rsidRPr="00D97C17">
        <w:rPr>
          <w:rFonts w:ascii="Marianne" w:hAnsi="Marianne" w:cs="Arial"/>
          <w:i/>
          <w:sz w:val="22"/>
        </w:rPr>
        <w:t xml:space="preserve"> </w:t>
      </w:r>
      <w:proofErr w:type="spellStart"/>
      <w:r w:rsidRPr="00D97C17">
        <w:rPr>
          <w:rFonts w:ascii="Marianne" w:hAnsi="Marianne" w:cs="Arial"/>
          <w:i/>
          <w:sz w:val="22"/>
        </w:rPr>
        <w:t>d’étudier</w:t>
      </w:r>
      <w:proofErr w:type="spellEnd"/>
      <w:r w:rsidRPr="00D97C17">
        <w:rPr>
          <w:rFonts w:ascii="Marianne" w:hAnsi="Marianne" w:cs="Arial"/>
          <w:i/>
          <w:sz w:val="22"/>
        </w:rPr>
        <w:t xml:space="preserve"> </w:t>
      </w:r>
      <w:proofErr w:type="spellStart"/>
      <w:r w:rsidRPr="00D97C17">
        <w:rPr>
          <w:rFonts w:ascii="Marianne" w:hAnsi="Marianne" w:cs="Arial"/>
          <w:i/>
          <w:sz w:val="22"/>
        </w:rPr>
        <w:t>votre</w:t>
      </w:r>
      <w:proofErr w:type="spellEnd"/>
      <w:r w:rsidRPr="00D97C17">
        <w:rPr>
          <w:rFonts w:ascii="Marianne" w:hAnsi="Marianne" w:cs="Arial"/>
          <w:i/>
          <w:sz w:val="22"/>
        </w:rPr>
        <w:t xml:space="preserve"> </w:t>
      </w:r>
      <w:proofErr w:type="spellStart"/>
      <w:r w:rsidRPr="00D97C17">
        <w:rPr>
          <w:rFonts w:ascii="Marianne" w:hAnsi="Marianne" w:cs="Arial"/>
          <w:i/>
          <w:sz w:val="22"/>
        </w:rPr>
        <w:t>éligibilité</w:t>
      </w:r>
      <w:proofErr w:type="spellEnd"/>
      <w:r w:rsidRPr="00D97C17">
        <w:rPr>
          <w:rFonts w:ascii="Marianne" w:hAnsi="Marianne" w:cs="Arial"/>
          <w:i/>
          <w:sz w:val="22"/>
        </w:rPr>
        <w:t xml:space="preserve"> au </w:t>
      </w:r>
      <w:proofErr w:type="spellStart"/>
      <w:r w:rsidRPr="00D97C17">
        <w:rPr>
          <w:rFonts w:ascii="Marianne" w:hAnsi="Marianne" w:cs="Arial"/>
          <w:i/>
          <w:sz w:val="22"/>
        </w:rPr>
        <w:t>dispositif</w:t>
      </w:r>
      <w:proofErr w:type="spellEnd"/>
      <w:r w:rsidRPr="00D97C17">
        <w:rPr>
          <w:rFonts w:ascii="Marianne" w:hAnsi="Marianne" w:cs="Arial"/>
          <w:i/>
          <w:sz w:val="22"/>
        </w:rPr>
        <w:t xml:space="preserve"> MAEC, </w:t>
      </w:r>
      <w:proofErr w:type="spellStart"/>
      <w:r w:rsidRPr="00D97C17">
        <w:rPr>
          <w:rFonts w:ascii="Marianne" w:hAnsi="Marianne" w:cs="Arial"/>
          <w:i/>
          <w:sz w:val="22"/>
        </w:rPr>
        <w:t>d’élaborer</w:t>
      </w:r>
      <w:proofErr w:type="spellEnd"/>
      <w:r w:rsidRPr="00D97C17">
        <w:rPr>
          <w:rFonts w:ascii="Marianne" w:hAnsi="Marianne" w:cs="Arial"/>
          <w:i/>
          <w:sz w:val="22"/>
        </w:rPr>
        <w:t xml:space="preserve"> le diagnostic </w:t>
      </w:r>
      <w:proofErr w:type="spellStart"/>
      <w:r w:rsidRPr="00D97C17">
        <w:rPr>
          <w:rFonts w:ascii="Marianne" w:hAnsi="Marianne" w:cs="Arial"/>
          <w:i/>
          <w:sz w:val="22"/>
        </w:rPr>
        <w:t>d’exploitation</w:t>
      </w:r>
      <w:proofErr w:type="spellEnd"/>
      <w:r w:rsidRPr="00D97C17">
        <w:rPr>
          <w:rFonts w:ascii="Marianne" w:hAnsi="Marianne" w:cs="Arial"/>
          <w:i/>
          <w:sz w:val="22"/>
        </w:rPr>
        <w:t xml:space="preserve"> et à </w:t>
      </w:r>
      <w:proofErr w:type="spellStart"/>
      <w:r w:rsidRPr="00D97C17">
        <w:rPr>
          <w:rFonts w:ascii="Marianne" w:hAnsi="Marianne" w:cs="Arial"/>
          <w:i/>
          <w:sz w:val="22"/>
        </w:rPr>
        <w:t>suivre</w:t>
      </w:r>
      <w:proofErr w:type="spellEnd"/>
      <w:r w:rsidRPr="00D97C17">
        <w:rPr>
          <w:rFonts w:ascii="Marianne" w:hAnsi="Marianne" w:cs="Arial"/>
          <w:i/>
          <w:sz w:val="22"/>
        </w:rPr>
        <w:t xml:space="preserve"> les </w:t>
      </w:r>
      <w:proofErr w:type="spellStart"/>
      <w:r w:rsidRPr="00D97C17">
        <w:rPr>
          <w:rFonts w:ascii="Marianne" w:hAnsi="Marianne" w:cs="Arial"/>
          <w:i/>
          <w:sz w:val="22"/>
        </w:rPr>
        <w:t>parcelles</w:t>
      </w:r>
      <w:proofErr w:type="spellEnd"/>
      <w:r w:rsidRPr="00D97C17">
        <w:rPr>
          <w:rFonts w:ascii="Marianne" w:hAnsi="Marianne" w:cs="Arial"/>
          <w:i/>
          <w:sz w:val="22"/>
        </w:rPr>
        <w:t xml:space="preserve"> </w:t>
      </w:r>
      <w:proofErr w:type="spellStart"/>
      <w:r w:rsidRPr="00D97C17">
        <w:rPr>
          <w:rFonts w:ascii="Marianne" w:hAnsi="Marianne" w:cs="Arial"/>
          <w:i/>
          <w:sz w:val="22"/>
        </w:rPr>
        <w:t>engagées</w:t>
      </w:r>
      <w:proofErr w:type="spellEnd"/>
      <w:r w:rsidRPr="00D97C17">
        <w:rPr>
          <w:rFonts w:ascii="Marianne" w:hAnsi="Marianne" w:cs="Arial"/>
          <w:i/>
          <w:sz w:val="22"/>
        </w:rPr>
        <w:t xml:space="preserve">. </w:t>
      </w:r>
      <w:proofErr w:type="spellStart"/>
      <w:r w:rsidRPr="00D97C17">
        <w:rPr>
          <w:rFonts w:ascii="Marianne" w:hAnsi="Marianne" w:cs="Arial"/>
          <w:i/>
          <w:sz w:val="22"/>
        </w:rPr>
        <w:t>Ces</w:t>
      </w:r>
      <w:proofErr w:type="spellEnd"/>
      <w:r w:rsidRPr="00D97C17">
        <w:rPr>
          <w:rFonts w:ascii="Marianne" w:hAnsi="Marianne" w:cs="Arial"/>
          <w:i/>
          <w:sz w:val="22"/>
        </w:rPr>
        <w:t xml:space="preserve"> </w:t>
      </w:r>
      <w:proofErr w:type="spellStart"/>
      <w:r w:rsidRPr="00D97C17">
        <w:rPr>
          <w:rFonts w:ascii="Marianne" w:hAnsi="Marianne" w:cs="Arial"/>
          <w:i/>
          <w:sz w:val="22"/>
        </w:rPr>
        <w:t>données</w:t>
      </w:r>
      <w:proofErr w:type="spellEnd"/>
      <w:r w:rsidRPr="00D97C17">
        <w:rPr>
          <w:rFonts w:ascii="Marianne" w:hAnsi="Marianne" w:cs="Arial"/>
          <w:i/>
          <w:sz w:val="22"/>
        </w:rPr>
        <w:t xml:space="preserve"> </w:t>
      </w:r>
      <w:proofErr w:type="spellStart"/>
      <w:r w:rsidRPr="00D97C17">
        <w:rPr>
          <w:rFonts w:ascii="Marianne" w:hAnsi="Marianne" w:cs="Arial"/>
          <w:i/>
          <w:sz w:val="22"/>
        </w:rPr>
        <w:t>seront</w:t>
      </w:r>
      <w:proofErr w:type="spellEnd"/>
      <w:r w:rsidRPr="00D97C17">
        <w:rPr>
          <w:rFonts w:ascii="Marianne" w:hAnsi="Marianne" w:cs="Arial"/>
          <w:i/>
          <w:sz w:val="22"/>
        </w:rPr>
        <w:t xml:space="preserve"> </w:t>
      </w:r>
      <w:proofErr w:type="spellStart"/>
      <w:r w:rsidRPr="00D97C17">
        <w:rPr>
          <w:rFonts w:ascii="Marianne" w:hAnsi="Marianne" w:cs="Arial"/>
          <w:i/>
          <w:sz w:val="22"/>
        </w:rPr>
        <w:t>conservées</w:t>
      </w:r>
      <w:proofErr w:type="spellEnd"/>
      <w:r w:rsidRPr="00D97C17">
        <w:rPr>
          <w:rFonts w:ascii="Marianne" w:hAnsi="Marianne" w:cs="Arial"/>
          <w:i/>
          <w:sz w:val="22"/>
        </w:rPr>
        <w:t xml:space="preserve"> pendant les 5 </w:t>
      </w:r>
      <w:proofErr w:type="spellStart"/>
      <w:r w:rsidRPr="00D97C17">
        <w:rPr>
          <w:rFonts w:ascii="Marianne" w:hAnsi="Marianne" w:cs="Arial"/>
          <w:i/>
          <w:sz w:val="22"/>
        </w:rPr>
        <w:t>années</w:t>
      </w:r>
      <w:proofErr w:type="spellEnd"/>
      <w:r w:rsidRPr="00D97C17">
        <w:rPr>
          <w:rFonts w:ascii="Marianne" w:hAnsi="Marianne" w:cs="Arial"/>
          <w:i/>
          <w:sz w:val="22"/>
        </w:rPr>
        <w:t xml:space="preserve"> de </w:t>
      </w:r>
      <w:proofErr w:type="spellStart"/>
      <w:r w:rsidRPr="00D97C17">
        <w:rPr>
          <w:rFonts w:ascii="Marianne" w:hAnsi="Marianne" w:cs="Arial"/>
          <w:i/>
          <w:sz w:val="22"/>
        </w:rPr>
        <w:t>contractualisation</w:t>
      </w:r>
      <w:proofErr w:type="spellEnd"/>
      <w:r w:rsidRPr="00D97C17">
        <w:rPr>
          <w:rFonts w:ascii="Marianne" w:hAnsi="Marianne" w:cs="Arial"/>
          <w:i/>
          <w:sz w:val="22"/>
        </w:rPr>
        <w:t xml:space="preserve"> et </w:t>
      </w:r>
      <w:proofErr w:type="spellStart"/>
      <w:r w:rsidRPr="00D97C17">
        <w:rPr>
          <w:rFonts w:ascii="Marianne" w:hAnsi="Marianne" w:cs="Arial"/>
          <w:i/>
          <w:sz w:val="22"/>
        </w:rPr>
        <w:t>seront</w:t>
      </w:r>
      <w:proofErr w:type="spellEnd"/>
      <w:r w:rsidRPr="00D97C17">
        <w:rPr>
          <w:rFonts w:ascii="Marianne" w:hAnsi="Marianne" w:cs="Arial"/>
          <w:i/>
          <w:sz w:val="22"/>
        </w:rPr>
        <w:t xml:space="preserve"> </w:t>
      </w:r>
      <w:proofErr w:type="spellStart"/>
      <w:r w:rsidRPr="00D97C17">
        <w:rPr>
          <w:rFonts w:ascii="Marianne" w:hAnsi="Marianne" w:cs="Arial"/>
          <w:i/>
          <w:sz w:val="22"/>
        </w:rPr>
        <w:t>ensuite</w:t>
      </w:r>
      <w:proofErr w:type="spellEnd"/>
      <w:r w:rsidRPr="00D97C17">
        <w:rPr>
          <w:rFonts w:ascii="Marianne" w:hAnsi="Marianne" w:cs="Arial"/>
          <w:i/>
          <w:sz w:val="22"/>
        </w:rPr>
        <w:t xml:space="preserve"> </w:t>
      </w:r>
      <w:proofErr w:type="spellStart"/>
      <w:r w:rsidRPr="00D97C17">
        <w:rPr>
          <w:rFonts w:ascii="Marianne" w:hAnsi="Marianne" w:cs="Arial"/>
          <w:i/>
          <w:sz w:val="22"/>
        </w:rPr>
        <w:t>détruites</w:t>
      </w:r>
      <w:proofErr w:type="spellEnd"/>
      <w:r w:rsidRPr="00D97C17">
        <w:rPr>
          <w:rFonts w:ascii="Marianne" w:hAnsi="Marianne" w:cs="Arial"/>
          <w:i/>
          <w:sz w:val="22"/>
        </w:rPr>
        <w:t>.</w:t>
      </w:r>
    </w:p>
    <w:p w14:paraId="51F57466" w14:textId="77777777" w:rsidR="00F20202" w:rsidRPr="00D97C17" w:rsidRDefault="00F20202" w:rsidP="00F20202">
      <w:pPr>
        <w:jc w:val="both"/>
        <w:rPr>
          <w:rFonts w:ascii="Marianne" w:hAnsi="Marianne" w:cs="Arial"/>
          <w:i/>
          <w:sz w:val="22"/>
        </w:rPr>
      </w:pPr>
    </w:p>
    <w:p w14:paraId="507F5EF2" w14:textId="79559CEA" w:rsidR="00F20202" w:rsidRPr="00D97C17" w:rsidRDefault="00F20202" w:rsidP="00F20202">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jc w:val="both"/>
        <w:rPr>
          <w:rFonts w:ascii="Marianne" w:hAnsi="Marianne" w:cs="Arial"/>
          <w:sz w:val="22"/>
        </w:rPr>
      </w:pPr>
      <w:r w:rsidRPr="00D97C17">
        <w:rPr>
          <w:rFonts w:ascii="Marianne" w:hAnsi="Marianne" w:cs="Arial"/>
          <w:sz w:val="22"/>
        </w:rPr>
        <w:t xml:space="preserve">Je </w:t>
      </w:r>
      <w:proofErr w:type="spellStart"/>
      <w:r w:rsidRPr="00D97C17">
        <w:rPr>
          <w:rFonts w:ascii="Marianne" w:hAnsi="Marianne" w:cs="Arial"/>
          <w:sz w:val="22"/>
        </w:rPr>
        <w:t>déclare</w:t>
      </w:r>
      <w:proofErr w:type="spellEnd"/>
      <w:r w:rsidRPr="00D97C17">
        <w:rPr>
          <w:rFonts w:ascii="Marianne" w:hAnsi="Marianne" w:cs="Arial"/>
          <w:sz w:val="22"/>
        </w:rPr>
        <w:t xml:space="preserve"> </w:t>
      </w:r>
      <w:proofErr w:type="spellStart"/>
      <w:r w:rsidRPr="00D97C17">
        <w:rPr>
          <w:rFonts w:ascii="Marianne" w:hAnsi="Marianne" w:cs="Arial"/>
          <w:sz w:val="22"/>
        </w:rPr>
        <w:t>avoir</w:t>
      </w:r>
      <w:proofErr w:type="spellEnd"/>
      <w:r w:rsidRPr="00D97C17">
        <w:rPr>
          <w:rFonts w:ascii="Marianne" w:hAnsi="Marianne" w:cs="Arial"/>
          <w:sz w:val="22"/>
        </w:rPr>
        <w:t xml:space="preserve"> pris </w:t>
      </w:r>
      <w:proofErr w:type="spellStart"/>
      <w:r w:rsidRPr="00D97C17">
        <w:rPr>
          <w:rFonts w:ascii="Marianne" w:hAnsi="Marianne" w:cs="Arial"/>
          <w:sz w:val="22"/>
        </w:rPr>
        <w:t>connaissance</w:t>
      </w:r>
      <w:proofErr w:type="spellEnd"/>
      <w:r w:rsidRPr="00D97C17">
        <w:rPr>
          <w:rFonts w:ascii="Marianne" w:hAnsi="Marianne" w:cs="Arial"/>
          <w:sz w:val="22"/>
        </w:rPr>
        <w:t xml:space="preserve"> des </w:t>
      </w:r>
      <w:proofErr w:type="spellStart"/>
      <w:r w:rsidRPr="00D97C17">
        <w:rPr>
          <w:rFonts w:ascii="Marianne" w:hAnsi="Marianne" w:cs="Arial"/>
          <w:sz w:val="22"/>
        </w:rPr>
        <w:t>informations</w:t>
      </w:r>
      <w:proofErr w:type="spellEnd"/>
      <w:r w:rsidRPr="00D97C17">
        <w:rPr>
          <w:rFonts w:ascii="Marianne" w:hAnsi="Marianne" w:cs="Arial"/>
          <w:sz w:val="22"/>
        </w:rPr>
        <w:t xml:space="preserve"> </w:t>
      </w:r>
      <w:proofErr w:type="spellStart"/>
      <w:r w:rsidRPr="00D97C17">
        <w:rPr>
          <w:rFonts w:ascii="Marianne" w:hAnsi="Marianne" w:cs="Arial"/>
          <w:sz w:val="22"/>
        </w:rPr>
        <w:t>en</w:t>
      </w:r>
      <w:proofErr w:type="spellEnd"/>
      <w:r w:rsidRPr="00D97C17">
        <w:rPr>
          <w:rFonts w:ascii="Marianne" w:hAnsi="Marianne" w:cs="Arial"/>
          <w:sz w:val="22"/>
        </w:rPr>
        <w:t xml:space="preserve"> ci-dessus et </w:t>
      </w:r>
      <w:proofErr w:type="spellStart"/>
      <w:r w:rsidRPr="00D97C17">
        <w:rPr>
          <w:rFonts w:ascii="Marianne" w:hAnsi="Marianne" w:cs="Arial"/>
          <w:sz w:val="22"/>
        </w:rPr>
        <w:t>avoir</w:t>
      </w:r>
      <w:proofErr w:type="spellEnd"/>
      <w:r w:rsidRPr="00D97C17">
        <w:rPr>
          <w:rFonts w:ascii="Marianne" w:hAnsi="Marianne" w:cs="Arial"/>
          <w:sz w:val="22"/>
        </w:rPr>
        <w:t xml:space="preserve"> </w:t>
      </w:r>
      <w:proofErr w:type="spellStart"/>
      <w:r w:rsidRPr="00D97C17">
        <w:rPr>
          <w:rFonts w:ascii="Marianne" w:hAnsi="Marianne" w:cs="Arial"/>
          <w:sz w:val="22"/>
        </w:rPr>
        <w:t>obtenu</w:t>
      </w:r>
      <w:proofErr w:type="spellEnd"/>
      <w:r w:rsidRPr="00D97C17">
        <w:rPr>
          <w:rFonts w:ascii="Marianne" w:hAnsi="Marianne" w:cs="Arial"/>
          <w:sz w:val="22"/>
        </w:rPr>
        <w:t xml:space="preserve"> les </w:t>
      </w:r>
      <w:proofErr w:type="spellStart"/>
      <w:r w:rsidRPr="00D97C17">
        <w:rPr>
          <w:rFonts w:ascii="Marianne" w:hAnsi="Marianne" w:cs="Arial"/>
          <w:sz w:val="22"/>
        </w:rPr>
        <w:t>réponses</w:t>
      </w:r>
      <w:proofErr w:type="spellEnd"/>
      <w:r w:rsidRPr="00D97C17">
        <w:rPr>
          <w:rFonts w:ascii="Marianne" w:hAnsi="Marianne" w:cs="Arial"/>
          <w:sz w:val="22"/>
        </w:rPr>
        <w:t xml:space="preserve"> à </w:t>
      </w:r>
      <w:proofErr w:type="spellStart"/>
      <w:r w:rsidRPr="00D97C17">
        <w:rPr>
          <w:rFonts w:ascii="Marianne" w:hAnsi="Marianne" w:cs="Arial"/>
          <w:sz w:val="22"/>
        </w:rPr>
        <w:t>mes</w:t>
      </w:r>
      <w:proofErr w:type="spellEnd"/>
      <w:r w:rsidRPr="00D97C17">
        <w:rPr>
          <w:rFonts w:ascii="Marianne" w:hAnsi="Marianne" w:cs="Arial"/>
          <w:sz w:val="22"/>
        </w:rPr>
        <w:t xml:space="preserve"> </w:t>
      </w:r>
      <w:proofErr w:type="gramStart"/>
      <w:r w:rsidRPr="00D97C17">
        <w:rPr>
          <w:rFonts w:ascii="Marianne" w:hAnsi="Marianne" w:cs="Arial"/>
          <w:sz w:val="22"/>
        </w:rPr>
        <w:t>questions</w:t>
      </w:r>
      <w:r w:rsidRPr="00D97C17">
        <w:rPr>
          <w:rFonts w:ascii="Calibri" w:hAnsi="Calibri" w:cs="Calibri"/>
          <w:sz w:val="22"/>
        </w:rPr>
        <w:t> </w:t>
      </w:r>
      <w:r w:rsidRPr="00D97C17">
        <w:rPr>
          <w:rFonts w:ascii="Marianne" w:hAnsi="Marianne" w:cs="Arial"/>
          <w:sz w:val="22"/>
        </w:rPr>
        <w:t>:</w:t>
      </w:r>
      <w:proofErr w:type="gramEnd"/>
      <w:r w:rsidRPr="00D97C17">
        <w:rPr>
          <w:rFonts w:ascii="Marianne" w:hAnsi="Marianne" w:cs="Arial"/>
          <w:sz w:val="22"/>
        </w:rPr>
        <w:tab/>
      </w:r>
      <w:r w:rsidRPr="00D97C17">
        <w:rPr>
          <w:rFonts w:ascii="Marianne" w:hAnsi="Marianne" w:cs="Arial"/>
          <w:noProof/>
          <w:sz w:val="22"/>
          <w:lang w:val="fr-FR" w:eastAsia="fr-FR" w:bidi="ar-SA"/>
        </w:rPr>
        <mc:AlternateContent>
          <mc:Choice Requires="wps">
            <w:drawing>
              <wp:anchor distT="0" distB="0" distL="114300" distR="114300" simplePos="0" relativeHeight="251687936" behindDoc="0" locked="0" layoutInCell="1" allowOverlap="1" wp14:anchorId="01461143" wp14:editId="7810F933">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8FFBD" id="Rectangle 40"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N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IM/KN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Pr="00D97C17">
        <w:rPr>
          <w:rFonts w:ascii="Marianne" w:eastAsia="SimSun" w:hAnsi="Marianne" w:cs="Arial"/>
          <w:kern w:val="2"/>
          <w:lang w:eastAsia="zh-CN" w:bidi="hi-IN"/>
        </w:rPr>
        <w:object w:dxaOrig="225" w:dyaOrig="225" w14:anchorId="77AA0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6.75pt;height:9.75pt" o:ole="">
            <v:imagedata r:id="rId19" o:title=""/>
          </v:shape>
          <w:control r:id="rId20" w:name="Case à cocher 2" w:shapeid="_x0000_i1069"/>
        </w:object>
      </w:r>
      <w:r w:rsidRPr="00D97C17">
        <w:rPr>
          <w:rFonts w:ascii="Marianne" w:hAnsi="Marianne" w:cs="Arial"/>
          <w:sz w:val="22"/>
        </w:rPr>
        <w:t>OUI</w:t>
      </w:r>
      <w:r w:rsidRPr="00D97C17">
        <w:rPr>
          <w:rFonts w:ascii="Marianne" w:hAnsi="Marianne" w:cs="Arial"/>
          <w:sz w:val="22"/>
        </w:rPr>
        <w:tab/>
      </w:r>
      <w:r w:rsidRPr="00D97C17">
        <w:rPr>
          <w:rFonts w:ascii="Marianne" w:hAnsi="Marianne" w:cs="Arial"/>
          <w:sz w:val="22"/>
        </w:rPr>
        <w:tab/>
      </w:r>
      <w:r w:rsidRPr="00D97C17">
        <w:rPr>
          <w:rFonts w:ascii="Marianne" w:eastAsia="SimSun" w:hAnsi="Marianne" w:cs="Arial"/>
          <w:kern w:val="2"/>
          <w:lang w:eastAsia="zh-CN" w:bidi="hi-IN"/>
        </w:rPr>
        <w:object w:dxaOrig="225" w:dyaOrig="225" w14:anchorId="52007EB2">
          <v:shape id="_x0000_i1071" type="#_x0000_t75" style="width:11.25pt;height:9.75pt" o:ole="">
            <v:imagedata r:id="rId21" o:title=""/>
          </v:shape>
          <w:control r:id="rId22" w:name="Case à cocher 3" w:shapeid="_x0000_i1071"/>
        </w:object>
      </w:r>
      <w:r w:rsidRPr="00D97C17">
        <w:rPr>
          <w:rFonts w:ascii="Marianne" w:hAnsi="Marianne" w:cs="Arial"/>
          <w:sz w:val="22"/>
        </w:rPr>
        <w:t>NON</w:t>
      </w:r>
    </w:p>
    <w:p w14:paraId="416A475A" w14:textId="77777777" w:rsidR="00F20202" w:rsidRPr="00D97C17" w:rsidRDefault="00F20202" w:rsidP="00F20202">
      <w:pPr>
        <w:widowControl w:val="0"/>
        <w:numPr>
          <w:ilvl w:val="0"/>
          <w:numId w:val="34"/>
        </w:numPr>
        <w:pBdr>
          <w:top w:val="none" w:sz="0" w:space="0" w:color="auto"/>
          <w:left w:val="none" w:sz="0" w:space="0" w:color="auto"/>
          <w:bottom w:val="none" w:sz="0" w:space="0" w:color="auto"/>
          <w:right w:val="none" w:sz="0" w:space="0" w:color="auto"/>
          <w:between w:val="none" w:sz="0" w:space="0" w:color="auto"/>
        </w:pBdr>
        <w:suppressAutoHyphens/>
        <w:jc w:val="both"/>
        <w:rPr>
          <w:rFonts w:ascii="Marianne" w:hAnsi="Marianne" w:cs="Arial"/>
          <w:sz w:val="22"/>
        </w:rPr>
      </w:pPr>
      <w:proofErr w:type="spellStart"/>
      <w:r w:rsidRPr="00D97C17">
        <w:rPr>
          <w:rFonts w:ascii="Marianne" w:hAnsi="Marianne" w:cs="Arial"/>
          <w:sz w:val="22"/>
        </w:rPr>
        <w:t>J’accepte</w:t>
      </w:r>
      <w:proofErr w:type="spellEnd"/>
      <w:r w:rsidRPr="00D97C17">
        <w:rPr>
          <w:rFonts w:ascii="Marianne" w:hAnsi="Marianne" w:cs="Arial"/>
          <w:sz w:val="22"/>
        </w:rPr>
        <w:t xml:space="preserve"> que </w:t>
      </w:r>
      <w:proofErr w:type="spellStart"/>
      <w:r w:rsidRPr="00D97C17">
        <w:rPr>
          <w:rFonts w:ascii="Marianne" w:hAnsi="Marianne" w:cs="Arial"/>
          <w:sz w:val="22"/>
        </w:rPr>
        <w:t>mes</w:t>
      </w:r>
      <w:proofErr w:type="spellEnd"/>
      <w:r w:rsidRPr="00D97C17">
        <w:rPr>
          <w:rFonts w:ascii="Marianne" w:hAnsi="Marianne" w:cs="Arial"/>
          <w:sz w:val="22"/>
        </w:rPr>
        <w:t xml:space="preserve"> </w:t>
      </w:r>
      <w:proofErr w:type="spellStart"/>
      <w:r w:rsidRPr="00D97C17">
        <w:rPr>
          <w:rFonts w:ascii="Marianne" w:hAnsi="Marianne" w:cs="Arial"/>
          <w:sz w:val="22"/>
        </w:rPr>
        <w:t>coordonnées</w:t>
      </w:r>
      <w:proofErr w:type="spellEnd"/>
      <w:r w:rsidRPr="00D97C17">
        <w:rPr>
          <w:rFonts w:ascii="Marianne" w:hAnsi="Marianne" w:cs="Arial"/>
          <w:sz w:val="22"/>
        </w:rPr>
        <w:t xml:space="preserve"> </w:t>
      </w:r>
      <w:proofErr w:type="spellStart"/>
      <w:r w:rsidRPr="00D97C17">
        <w:rPr>
          <w:rFonts w:ascii="Marianne" w:hAnsi="Marianne" w:cs="Arial"/>
          <w:sz w:val="22"/>
        </w:rPr>
        <w:t>soient</w:t>
      </w:r>
      <w:proofErr w:type="spellEnd"/>
      <w:r w:rsidRPr="00D97C17">
        <w:rPr>
          <w:rFonts w:ascii="Marianne" w:hAnsi="Marianne" w:cs="Arial"/>
          <w:sz w:val="22"/>
        </w:rPr>
        <w:t xml:space="preserve"> </w:t>
      </w:r>
      <w:proofErr w:type="spellStart"/>
      <w:r w:rsidRPr="00D97C17">
        <w:rPr>
          <w:rFonts w:ascii="Marianne" w:hAnsi="Marianne" w:cs="Arial"/>
          <w:sz w:val="22"/>
        </w:rPr>
        <w:t>enregistrées</w:t>
      </w:r>
      <w:proofErr w:type="spellEnd"/>
      <w:r w:rsidRPr="00D97C17">
        <w:rPr>
          <w:rFonts w:ascii="Marianne" w:hAnsi="Marianne" w:cs="Arial"/>
          <w:sz w:val="22"/>
        </w:rPr>
        <w:t xml:space="preserve"> et </w:t>
      </w:r>
      <w:proofErr w:type="spellStart"/>
      <w:r w:rsidRPr="00D97C17">
        <w:rPr>
          <w:rFonts w:ascii="Marianne" w:hAnsi="Marianne" w:cs="Arial"/>
          <w:sz w:val="22"/>
        </w:rPr>
        <w:t>exploitées</w:t>
      </w:r>
      <w:proofErr w:type="spellEnd"/>
      <w:r w:rsidRPr="00D97C17">
        <w:rPr>
          <w:rFonts w:ascii="Marianne" w:hAnsi="Marianne" w:cs="Arial"/>
          <w:sz w:val="22"/>
        </w:rPr>
        <w:t xml:space="preserve"> par la structure </w:t>
      </w:r>
      <w:proofErr w:type="spellStart"/>
      <w:r w:rsidRPr="00D97C17">
        <w:rPr>
          <w:rFonts w:ascii="Marianne" w:hAnsi="Marianne" w:cs="Arial"/>
          <w:sz w:val="22"/>
        </w:rPr>
        <w:t>opératrice</w:t>
      </w:r>
      <w:proofErr w:type="spellEnd"/>
      <w:r w:rsidRPr="00D97C17">
        <w:rPr>
          <w:rFonts w:ascii="Marianne" w:hAnsi="Marianne" w:cs="Arial"/>
          <w:sz w:val="22"/>
        </w:rPr>
        <w:t xml:space="preserve"> dans le cadre </w:t>
      </w:r>
      <w:proofErr w:type="spellStart"/>
      <w:proofErr w:type="gramStart"/>
      <w:r w:rsidRPr="00D97C17">
        <w:rPr>
          <w:rFonts w:ascii="Marianne" w:hAnsi="Marianne" w:cs="Arial"/>
          <w:sz w:val="22"/>
        </w:rPr>
        <w:t>précité</w:t>
      </w:r>
      <w:proofErr w:type="spellEnd"/>
      <w:r w:rsidRPr="00D97C17">
        <w:rPr>
          <w:rFonts w:ascii="Calibri" w:hAnsi="Calibri" w:cs="Calibri"/>
          <w:sz w:val="22"/>
        </w:rPr>
        <w:t> </w:t>
      </w:r>
      <w:r w:rsidRPr="00D97C17">
        <w:rPr>
          <w:rFonts w:ascii="Marianne" w:hAnsi="Marianne" w:cs="Arial"/>
          <w:sz w:val="22"/>
        </w:rPr>
        <w:t>:</w:t>
      </w:r>
      <w:proofErr w:type="gramEnd"/>
    </w:p>
    <w:p w14:paraId="25400E94" w14:textId="18986429" w:rsidR="00F20202" w:rsidRPr="00D97C17" w:rsidRDefault="00F20202" w:rsidP="00F20202">
      <w:pPr>
        <w:jc w:val="both"/>
        <w:rPr>
          <w:rFonts w:ascii="Marianne" w:hAnsi="Marianne" w:cs="Arial"/>
          <w:sz w:val="22"/>
        </w:rPr>
      </w:pPr>
      <w:r w:rsidRPr="00D97C17">
        <w:rPr>
          <w:rFonts w:ascii="Marianne" w:hAnsi="Marianne" w:cs="Arial"/>
          <w:sz w:val="22"/>
        </w:rPr>
        <w:tab/>
      </w:r>
      <w:r w:rsidRPr="00D97C17">
        <w:rPr>
          <w:rFonts w:ascii="Marianne" w:eastAsia="SimSun" w:hAnsi="Marianne" w:cs="Arial"/>
          <w:kern w:val="2"/>
          <w:lang w:eastAsia="zh-CN" w:bidi="hi-IN"/>
        </w:rPr>
        <w:object w:dxaOrig="225" w:dyaOrig="225" w14:anchorId="780959B0">
          <v:shape id="_x0000_i1073" type="#_x0000_t75" style="width:6.75pt;height:9.75pt" o:ole="">
            <v:imagedata r:id="rId19" o:title=""/>
          </v:shape>
          <w:control r:id="rId23" w:name="Case à cocher 21" w:shapeid="_x0000_i1073"/>
        </w:object>
      </w:r>
      <w:r w:rsidRPr="00D97C17">
        <w:rPr>
          <w:rFonts w:ascii="Marianne" w:hAnsi="Marianne" w:cs="Arial"/>
          <w:sz w:val="22"/>
        </w:rPr>
        <w:t>OUI</w:t>
      </w:r>
      <w:r w:rsidRPr="00D97C17">
        <w:rPr>
          <w:rFonts w:ascii="Marianne" w:hAnsi="Marianne" w:cs="Arial"/>
          <w:sz w:val="22"/>
        </w:rPr>
        <w:tab/>
      </w:r>
      <w:r w:rsidRPr="00D97C17">
        <w:rPr>
          <w:rFonts w:ascii="Marianne" w:hAnsi="Marianne" w:cs="Arial"/>
          <w:sz w:val="22"/>
        </w:rPr>
        <w:tab/>
      </w:r>
      <w:r w:rsidRPr="00D97C17">
        <w:rPr>
          <w:rFonts w:ascii="Marianne" w:eastAsia="SimSun" w:hAnsi="Marianne" w:cs="Arial"/>
          <w:kern w:val="2"/>
          <w:lang w:eastAsia="zh-CN" w:bidi="hi-IN"/>
        </w:rPr>
        <w:object w:dxaOrig="225" w:dyaOrig="225" w14:anchorId="19C2ABC7">
          <v:shape id="_x0000_i1075" type="#_x0000_t75" style="width:11.25pt;height:9.75pt" o:ole="">
            <v:imagedata r:id="rId21" o:title=""/>
          </v:shape>
          <w:control r:id="rId24" w:name="Case à cocher 31" w:shapeid="_x0000_i1075"/>
        </w:object>
      </w:r>
      <w:r w:rsidRPr="00D97C17">
        <w:rPr>
          <w:rFonts w:ascii="Marianne" w:hAnsi="Marianne" w:cs="Arial"/>
          <w:sz w:val="22"/>
        </w:rPr>
        <w:t>NON</w:t>
      </w:r>
    </w:p>
    <w:p w14:paraId="257C172A" w14:textId="77777777" w:rsidR="00F20202" w:rsidRPr="00D97C17" w:rsidRDefault="00F20202" w:rsidP="00F20202">
      <w:pPr>
        <w:jc w:val="both"/>
        <w:rPr>
          <w:rFonts w:ascii="Marianne" w:hAnsi="Marianne" w:cs="Arial"/>
          <w:sz w:val="22"/>
        </w:rPr>
      </w:pPr>
    </w:p>
    <w:p w14:paraId="2491601B" w14:textId="77777777" w:rsidR="00F20202" w:rsidRPr="00D97C17" w:rsidRDefault="00F20202" w:rsidP="00F20202">
      <w:pPr>
        <w:jc w:val="both"/>
        <w:rPr>
          <w:rFonts w:ascii="Marianne" w:hAnsi="Marianne" w:cs="Arial"/>
          <w:sz w:val="22"/>
        </w:rPr>
      </w:pPr>
      <w:r w:rsidRPr="00D97C17">
        <w:rPr>
          <w:rFonts w:ascii="Marianne" w:hAnsi="Marianne" w:cs="Arial"/>
          <w:sz w:val="22"/>
        </w:rPr>
        <w:t>Fait à……………………………………le……………………</w:t>
      </w:r>
      <w:proofErr w:type="gramStart"/>
      <w:r w:rsidRPr="00D97C17">
        <w:rPr>
          <w:rFonts w:ascii="Marianne" w:hAnsi="Marianne" w:cs="Arial"/>
          <w:sz w:val="22"/>
        </w:rPr>
        <w:t>…..</w:t>
      </w:r>
      <w:proofErr w:type="gramEnd"/>
    </w:p>
    <w:p w14:paraId="7820A7F9" w14:textId="77777777" w:rsidR="00F20202" w:rsidRPr="00D97C17" w:rsidRDefault="00F20202" w:rsidP="00F20202">
      <w:pPr>
        <w:jc w:val="both"/>
        <w:rPr>
          <w:rFonts w:ascii="Marianne" w:hAnsi="Marianne" w:cs="Arial"/>
          <w:sz w:val="22"/>
        </w:rPr>
      </w:pPr>
      <w:r w:rsidRPr="00D97C17">
        <w:rPr>
          <w:rFonts w:ascii="Marianne" w:hAnsi="Marianne" w:cs="Arial"/>
          <w:sz w:val="22"/>
        </w:rPr>
        <w:t>(</w:t>
      </w:r>
      <w:proofErr w:type="gramStart"/>
      <w:r w:rsidRPr="00D97C17">
        <w:rPr>
          <w:rFonts w:ascii="Marianne" w:hAnsi="Marianne" w:cs="Arial"/>
          <w:sz w:val="22"/>
        </w:rPr>
        <w:t>nom</w:t>
      </w:r>
      <w:proofErr w:type="gramEnd"/>
      <w:r w:rsidRPr="00D97C17">
        <w:rPr>
          <w:rFonts w:ascii="Marianne" w:hAnsi="Marianne" w:cs="Arial"/>
          <w:sz w:val="22"/>
        </w:rPr>
        <w:t xml:space="preserve">, </w:t>
      </w:r>
      <w:proofErr w:type="spellStart"/>
      <w:r w:rsidRPr="00D97C17">
        <w:rPr>
          <w:rFonts w:ascii="Marianne" w:hAnsi="Marianne" w:cs="Arial"/>
          <w:sz w:val="22"/>
        </w:rPr>
        <w:t>prénom</w:t>
      </w:r>
      <w:proofErr w:type="spellEnd"/>
      <w:r w:rsidRPr="00D97C17">
        <w:rPr>
          <w:rFonts w:ascii="Marianne" w:hAnsi="Marianne" w:cs="Arial"/>
          <w:sz w:val="22"/>
        </w:rPr>
        <w:t>) – signature</w:t>
      </w:r>
    </w:p>
    <w:p w14:paraId="17D8F631" w14:textId="0AB6F40C" w:rsidR="00F20202" w:rsidRPr="00D97C17" w:rsidRDefault="00F20202" w:rsidP="00F20202">
      <w:pPr>
        <w:jc w:val="both"/>
        <w:rPr>
          <w:rFonts w:ascii="Marianne" w:hAnsi="Marianne" w:cs="Arial"/>
          <w:sz w:val="22"/>
        </w:rPr>
      </w:pPr>
    </w:p>
    <w:p w14:paraId="27BD20D7" w14:textId="3AC5744B" w:rsidR="00E955C3" w:rsidRPr="00D97C17" w:rsidRDefault="00E955C3" w:rsidP="00F20202">
      <w:pPr>
        <w:jc w:val="both"/>
        <w:rPr>
          <w:rFonts w:ascii="Marianne" w:hAnsi="Marianne" w:cs="Arial"/>
          <w:sz w:val="22"/>
        </w:rPr>
      </w:pPr>
    </w:p>
    <w:p w14:paraId="440B4281" w14:textId="3A5A1B84" w:rsidR="00E955C3" w:rsidRPr="00D97C17" w:rsidRDefault="00E955C3" w:rsidP="00F20202">
      <w:pPr>
        <w:jc w:val="both"/>
        <w:rPr>
          <w:rFonts w:ascii="Marianne" w:hAnsi="Marianne" w:cs="Arial"/>
          <w:sz w:val="22"/>
        </w:rPr>
      </w:pPr>
    </w:p>
    <w:p w14:paraId="2DDE5FB6" w14:textId="77777777" w:rsidR="00E955C3" w:rsidRPr="00D97C17" w:rsidRDefault="00E955C3" w:rsidP="00F20202">
      <w:pPr>
        <w:jc w:val="both"/>
        <w:rPr>
          <w:rFonts w:ascii="Marianne" w:hAnsi="Marianne" w:cs="Arial"/>
          <w:sz w:val="22"/>
        </w:rPr>
      </w:pPr>
    </w:p>
    <w:p w14:paraId="79697DA7" w14:textId="2FEF3450" w:rsidR="00F20202" w:rsidRPr="00D97C17" w:rsidRDefault="00F20202" w:rsidP="00F20202">
      <w:pPr>
        <w:pStyle w:val="Titre1"/>
        <w:keepNext/>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u w:val="single"/>
        </w:rPr>
      </w:pPr>
      <w:bookmarkStart w:id="101" w:name="_Toc209434553"/>
      <w:proofErr w:type="spellStart"/>
      <w:r w:rsidRPr="00D97C17">
        <w:rPr>
          <w:rFonts w:ascii="Marianne" w:hAnsi="Marianne" w:cs="Arial"/>
          <w:color w:val="70AD47" w:themeColor="accent6"/>
          <w:sz w:val="22"/>
          <w:szCs w:val="22"/>
          <w:u w:val="single"/>
        </w:rPr>
        <w:t>Caractéristique</w:t>
      </w:r>
      <w:r w:rsidR="00D30A4F">
        <w:rPr>
          <w:rFonts w:ascii="Marianne" w:hAnsi="Marianne" w:cs="Arial"/>
          <w:color w:val="70AD47" w:themeColor="accent6"/>
          <w:sz w:val="22"/>
          <w:szCs w:val="22"/>
          <w:u w:val="single"/>
        </w:rPr>
        <w:t>s</w:t>
      </w:r>
      <w:proofErr w:type="spellEnd"/>
      <w:r w:rsidRPr="00D97C17">
        <w:rPr>
          <w:rFonts w:ascii="Marianne" w:hAnsi="Marianne" w:cs="Arial"/>
          <w:color w:val="70AD47" w:themeColor="accent6"/>
          <w:sz w:val="22"/>
          <w:szCs w:val="22"/>
          <w:u w:val="single"/>
        </w:rPr>
        <w:t xml:space="preserve"> de </w:t>
      </w:r>
      <w:proofErr w:type="spellStart"/>
      <w:proofErr w:type="gramStart"/>
      <w:r w:rsidRPr="00D97C17">
        <w:rPr>
          <w:rFonts w:ascii="Marianne" w:hAnsi="Marianne" w:cs="Arial"/>
          <w:color w:val="70AD47" w:themeColor="accent6"/>
          <w:sz w:val="22"/>
          <w:szCs w:val="22"/>
          <w:u w:val="single"/>
        </w:rPr>
        <w:t>l’exploitation</w:t>
      </w:r>
      <w:proofErr w:type="spellEnd"/>
      <w:r w:rsidRPr="00D97C17">
        <w:rPr>
          <w:rFonts w:ascii="Calibri" w:hAnsi="Calibri" w:cs="Calibri"/>
          <w:color w:val="70AD47" w:themeColor="accent6"/>
          <w:sz w:val="22"/>
          <w:szCs w:val="22"/>
          <w:u w:val="single"/>
        </w:rPr>
        <w:t> </w:t>
      </w:r>
      <w:r w:rsidRPr="00D97C17">
        <w:rPr>
          <w:rFonts w:ascii="Marianne" w:hAnsi="Marianne" w:cs="Arial"/>
          <w:color w:val="70AD47" w:themeColor="accent6"/>
          <w:sz w:val="22"/>
          <w:szCs w:val="22"/>
          <w:u w:val="single"/>
        </w:rPr>
        <w:t>:</w:t>
      </w:r>
      <w:bookmarkEnd w:id="101"/>
      <w:proofErr w:type="gramEnd"/>
    </w:p>
    <w:p w14:paraId="5F067749" w14:textId="7DD2F278" w:rsidR="00F20202" w:rsidRPr="00D97C17" w:rsidRDefault="00F20202" w:rsidP="00F20202">
      <w:pPr>
        <w:pStyle w:val="Titre1"/>
        <w:keepNext/>
        <w:widowControl w:val="0"/>
        <w:numPr>
          <w:ilvl w:val="1"/>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rPr>
      </w:pPr>
      <w:bookmarkStart w:id="102" w:name="_Toc209434554"/>
      <w:r w:rsidRPr="00D97C17">
        <w:rPr>
          <w:rFonts w:ascii="Marianne" w:hAnsi="Marianne" w:cs="Arial"/>
          <w:color w:val="70AD47" w:themeColor="accent6"/>
          <w:sz w:val="22"/>
          <w:szCs w:val="22"/>
          <w:u w:val="single"/>
        </w:rPr>
        <w:t xml:space="preserve">Les productions de </w:t>
      </w:r>
      <w:proofErr w:type="spellStart"/>
      <w:proofErr w:type="gramStart"/>
      <w:r w:rsidRPr="00D97C17">
        <w:rPr>
          <w:rFonts w:ascii="Marianne" w:hAnsi="Marianne" w:cs="Arial"/>
          <w:color w:val="70AD47" w:themeColor="accent6"/>
          <w:sz w:val="22"/>
          <w:szCs w:val="22"/>
          <w:u w:val="single"/>
        </w:rPr>
        <w:t>l’exploitation</w:t>
      </w:r>
      <w:proofErr w:type="spellEnd"/>
      <w:r w:rsidRPr="00D97C17">
        <w:rPr>
          <w:rFonts w:ascii="Marianne" w:hAnsi="Marianne" w:cs="Arial"/>
          <w:color w:val="70AD47" w:themeColor="accent6"/>
          <w:sz w:val="22"/>
          <w:szCs w:val="22"/>
        </w:rPr>
        <w:t xml:space="preserve"> :</w:t>
      </w:r>
      <w:bookmarkEnd w:id="102"/>
      <w:proofErr w:type="gramEnd"/>
    </w:p>
    <w:p w14:paraId="161B2308" w14:textId="77777777" w:rsidR="00F20202" w:rsidRPr="00D97C17" w:rsidRDefault="00F20202" w:rsidP="00F20202">
      <w:pPr>
        <w:rPr>
          <w:rFonts w:ascii="Marianne" w:hAnsi="Marianne" w:cs="Arial"/>
          <w:sz w:val="22"/>
        </w:rPr>
      </w:pPr>
    </w:p>
    <w:p w14:paraId="2A1BB8E2" w14:textId="77777777" w:rsidR="00F20202" w:rsidRPr="00D97C17" w:rsidRDefault="00F20202" w:rsidP="00F20202">
      <w:pPr>
        <w:rPr>
          <w:rFonts w:ascii="Marianne" w:hAnsi="Marianne" w:cs="Arial"/>
          <w:sz w:val="22"/>
        </w:rPr>
      </w:pPr>
      <w:r w:rsidRPr="00D97C17">
        <w:rPr>
          <w:rFonts w:ascii="Marianne" w:hAnsi="Marianne" w:cs="Arial"/>
          <w:sz w:val="22"/>
        </w:rPr>
        <w:t xml:space="preserve">Production </w:t>
      </w:r>
      <w:proofErr w:type="spellStart"/>
      <w:proofErr w:type="gramStart"/>
      <w:r w:rsidRPr="00D97C17">
        <w:rPr>
          <w:rFonts w:ascii="Marianne" w:hAnsi="Marianne" w:cs="Arial"/>
          <w:sz w:val="22"/>
        </w:rPr>
        <w:t>principale</w:t>
      </w:r>
      <w:proofErr w:type="spellEnd"/>
      <w:r w:rsidRPr="00D97C17">
        <w:rPr>
          <w:rFonts w:ascii="Calibri" w:hAnsi="Calibri" w:cs="Calibri"/>
          <w:sz w:val="22"/>
        </w:rPr>
        <w:t> </w:t>
      </w:r>
      <w:r w:rsidRPr="00D97C17">
        <w:rPr>
          <w:rFonts w:ascii="Marianne" w:hAnsi="Marianne" w:cs="Arial"/>
          <w:sz w:val="22"/>
        </w:rPr>
        <w:t>:</w:t>
      </w:r>
      <w:proofErr w:type="gramEnd"/>
      <w:r w:rsidRPr="00D97C17">
        <w:rPr>
          <w:rFonts w:ascii="Marianne" w:hAnsi="Marianne" w:cs="Arial"/>
          <w:sz w:val="22"/>
        </w:rPr>
        <w:t xml:space="preserve"> </w:t>
      </w:r>
    </w:p>
    <w:p w14:paraId="04907AD1" w14:textId="77777777" w:rsidR="00F20202" w:rsidRPr="00D97C17" w:rsidRDefault="00F20202" w:rsidP="00F20202">
      <w:pPr>
        <w:ind w:left="567"/>
        <w:rPr>
          <w:rFonts w:ascii="Marianne" w:hAnsi="Marianne" w:cs="Arial"/>
          <w:sz w:val="22"/>
        </w:rPr>
      </w:pPr>
    </w:p>
    <w:p w14:paraId="35C446B2" w14:textId="77777777" w:rsidR="00F20202" w:rsidRPr="00D97C17" w:rsidRDefault="00F20202" w:rsidP="00F20202">
      <w:pPr>
        <w:rPr>
          <w:rFonts w:ascii="Marianne" w:hAnsi="Marianne" w:cs="Arial"/>
          <w:sz w:val="22"/>
        </w:rPr>
      </w:pPr>
      <w:r w:rsidRPr="00D97C17">
        <w:rPr>
          <w:rFonts w:ascii="Marianne" w:hAnsi="Marianne" w:cs="Arial"/>
          <w:sz w:val="22"/>
        </w:rPr>
        <w:t xml:space="preserve">Productions </w:t>
      </w:r>
      <w:proofErr w:type="spellStart"/>
      <w:proofErr w:type="gramStart"/>
      <w:r w:rsidRPr="00D97C17">
        <w:rPr>
          <w:rFonts w:ascii="Marianne" w:hAnsi="Marianne" w:cs="Arial"/>
          <w:sz w:val="22"/>
        </w:rPr>
        <w:t>secondaires</w:t>
      </w:r>
      <w:proofErr w:type="spellEnd"/>
      <w:r w:rsidRPr="00D97C17">
        <w:rPr>
          <w:rFonts w:ascii="Calibri" w:hAnsi="Calibri" w:cs="Calibri"/>
          <w:sz w:val="22"/>
        </w:rPr>
        <w:t> </w:t>
      </w:r>
      <w:r w:rsidRPr="00D97C17">
        <w:rPr>
          <w:rFonts w:ascii="Marianne" w:hAnsi="Marianne" w:cs="Arial"/>
          <w:sz w:val="22"/>
        </w:rPr>
        <w:t>:</w:t>
      </w:r>
      <w:proofErr w:type="gramEnd"/>
    </w:p>
    <w:p w14:paraId="45D8D8EE" w14:textId="77777777" w:rsidR="00F20202" w:rsidRPr="00D97C17" w:rsidRDefault="00F20202" w:rsidP="00F20202">
      <w:pPr>
        <w:ind w:left="567"/>
        <w:rPr>
          <w:rFonts w:ascii="Marianne" w:hAnsi="Marianne" w:cs="Arial"/>
          <w:sz w:val="22"/>
        </w:rPr>
      </w:pPr>
    </w:p>
    <w:p w14:paraId="2B06FA21" w14:textId="77777777" w:rsidR="00F20202" w:rsidRPr="00D97C17" w:rsidRDefault="00F20202" w:rsidP="00F20202">
      <w:pPr>
        <w:rPr>
          <w:rFonts w:ascii="Marianne" w:hAnsi="Marianne" w:cs="Arial"/>
          <w:sz w:val="22"/>
        </w:rPr>
      </w:pPr>
      <w:r w:rsidRPr="00D97C17">
        <w:rPr>
          <w:rFonts w:ascii="Marianne" w:hAnsi="Marianne" w:cs="Arial"/>
          <w:sz w:val="22"/>
        </w:rPr>
        <w:t xml:space="preserve">Description des ateliers </w:t>
      </w:r>
      <w:proofErr w:type="spellStart"/>
      <w:r w:rsidRPr="00D97C17">
        <w:rPr>
          <w:rFonts w:ascii="Marianne" w:hAnsi="Marianne" w:cs="Arial"/>
          <w:sz w:val="22"/>
        </w:rPr>
        <w:t>animaux</w:t>
      </w:r>
      <w:proofErr w:type="spellEnd"/>
      <w:r w:rsidRPr="00D97C17">
        <w:rPr>
          <w:rFonts w:ascii="Marianne" w:hAnsi="Marianne" w:cs="Arial"/>
          <w:sz w:val="22"/>
        </w:rPr>
        <w:t xml:space="preserve"> (</w:t>
      </w:r>
      <w:proofErr w:type="spellStart"/>
      <w:r w:rsidRPr="00D97C17">
        <w:rPr>
          <w:rFonts w:ascii="Marianne" w:hAnsi="Marianne" w:cs="Arial"/>
          <w:sz w:val="22"/>
        </w:rPr>
        <w:t>précision</w:t>
      </w:r>
      <w:proofErr w:type="spellEnd"/>
      <w:r w:rsidRPr="00D97C17">
        <w:rPr>
          <w:rFonts w:ascii="Marianne" w:hAnsi="Marianne" w:cs="Arial"/>
          <w:sz w:val="22"/>
        </w:rPr>
        <w:t xml:space="preserve"> du </w:t>
      </w:r>
      <w:proofErr w:type="spellStart"/>
      <w:r w:rsidRPr="00D97C17">
        <w:rPr>
          <w:rFonts w:ascii="Marianne" w:hAnsi="Marianne" w:cs="Arial"/>
          <w:sz w:val="22"/>
        </w:rPr>
        <w:t>nombre</w:t>
      </w:r>
      <w:proofErr w:type="spellEnd"/>
      <w:r w:rsidRPr="00D97C17">
        <w:rPr>
          <w:rFonts w:ascii="Marianne" w:hAnsi="Marianne" w:cs="Arial"/>
          <w:sz w:val="22"/>
        </w:rPr>
        <w:t xml:space="preserve"> </w:t>
      </w:r>
      <w:proofErr w:type="spellStart"/>
      <w:r w:rsidRPr="00D97C17">
        <w:rPr>
          <w:rFonts w:ascii="Marianne" w:hAnsi="Marianne" w:cs="Arial"/>
          <w:sz w:val="22"/>
        </w:rPr>
        <w:t>d’UGB</w:t>
      </w:r>
      <w:proofErr w:type="spellEnd"/>
      <w:r w:rsidRPr="00D97C17">
        <w:rPr>
          <w:rFonts w:ascii="Marianne" w:hAnsi="Marianne" w:cs="Arial"/>
          <w:sz w:val="22"/>
        </w:rPr>
        <w:t xml:space="preserve"> par atelier</w:t>
      </w:r>
      <w:proofErr w:type="gramStart"/>
      <w:r w:rsidRPr="00D97C17">
        <w:rPr>
          <w:rFonts w:ascii="Marianne" w:hAnsi="Marianne" w:cs="Arial"/>
          <w:sz w:val="22"/>
        </w:rPr>
        <w:t>)</w:t>
      </w:r>
      <w:r w:rsidRPr="00D97C17">
        <w:rPr>
          <w:rFonts w:ascii="Calibri" w:hAnsi="Calibri" w:cs="Calibri"/>
          <w:sz w:val="22"/>
        </w:rPr>
        <w:t> </w:t>
      </w:r>
      <w:r w:rsidRPr="00D97C17">
        <w:rPr>
          <w:rFonts w:ascii="Marianne" w:hAnsi="Marianne" w:cs="Arial"/>
          <w:sz w:val="22"/>
        </w:rPr>
        <w:t>:</w:t>
      </w:r>
      <w:proofErr w:type="gramEnd"/>
    </w:p>
    <w:p w14:paraId="45B68B65" w14:textId="77777777" w:rsidR="00F20202" w:rsidRPr="00D97C17" w:rsidRDefault="00F20202" w:rsidP="00F20202">
      <w:pPr>
        <w:ind w:left="567"/>
        <w:rPr>
          <w:rFonts w:ascii="Marianne" w:hAnsi="Marianne" w:cs="Arial"/>
          <w:sz w:val="22"/>
        </w:rPr>
      </w:pPr>
    </w:p>
    <w:p w14:paraId="070E7F81" w14:textId="77777777" w:rsidR="00F20202" w:rsidRPr="00D97C17" w:rsidRDefault="00F20202" w:rsidP="00F20202">
      <w:pPr>
        <w:rPr>
          <w:rFonts w:ascii="Marianne" w:hAnsi="Marianne" w:cs="Arial"/>
          <w:sz w:val="22"/>
        </w:rPr>
      </w:pPr>
      <w:proofErr w:type="spellStart"/>
      <w:r w:rsidRPr="00D97C17">
        <w:rPr>
          <w:rFonts w:ascii="Marianne" w:hAnsi="Marianne" w:cs="Arial"/>
          <w:sz w:val="22"/>
        </w:rPr>
        <w:t>Chargement</w:t>
      </w:r>
      <w:proofErr w:type="spellEnd"/>
      <w:r w:rsidRPr="00D97C17">
        <w:rPr>
          <w:rFonts w:ascii="Marianne" w:hAnsi="Marianne" w:cs="Arial"/>
          <w:sz w:val="22"/>
        </w:rPr>
        <w:t xml:space="preserve"> </w:t>
      </w:r>
      <w:proofErr w:type="spellStart"/>
      <w:r w:rsidRPr="00D97C17">
        <w:rPr>
          <w:rFonts w:ascii="Marianne" w:hAnsi="Marianne" w:cs="Arial"/>
          <w:sz w:val="22"/>
        </w:rPr>
        <w:t>moyen</w:t>
      </w:r>
      <w:proofErr w:type="spellEnd"/>
      <w:r w:rsidRPr="00D97C17">
        <w:rPr>
          <w:rFonts w:ascii="Marianne" w:hAnsi="Marianne" w:cs="Arial"/>
          <w:sz w:val="22"/>
        </w:rPr>
        <w:t xml:space="preserve"> </w:t>
      </w:r>
      <w:proofErr w:type="spellStart"/>
      <w:r w:rsidRPr="00D97C17">
        <w:rPr>
          <w:rFonts w:ascii="Marianne" w:hAnsi="Marianne" w:cs="Arial"/>
          <w:sz w:val="22"/>
        </w:rPr>
        <w:t>annuel</w:t>
      </w:r>
      <w:proofErr w:type="spellEnd"/>
      <w:r w:rsidRPr="00D97C17">
        <w:rPr>
          <w:rFonts w:ascii="Marianne" w:hAnsi="Marianne" w:cs="Arial"/>
          <w:sz w:val="22"/>
        </w:rPr>
        <w:t xml:space="preserve"> sur </w:t>
      </w:r>
      <w:proofErr w:type="spellStart"/>
      <w:proofErr w:type="gramStart"/>
      <w:r w:rsidRPr="00D97C17">
        <w:rPr>
          <w:rFonts w:ascii="Marianne" w:hAnsi="Marianne" w:cs="Arial"/>
          <w:sz w:val="22"/>
        </w:rPr>
        <w:t>l'exploitation</w:t>
      </w:r>
      <w:proofErr w:type="spellEnd"/>
      <w:r w:rsidRPr="00D97C17">
        <w:rPr>
          <w:rFonts w:ascii="Calibri" w:hAnsi="Calibri" w:cs="Calibri"/>
          <w:sz w:val="22"/>
        </w:rPr>
        <w:t> </w:t>
      </w:r>
      <w:r w:rsidRPr="00D97C17">
        <w:rPr>
          <w:rFonts w:ascii="Marianne" w:hAnsi="Marianne" w:cs="Arial"/>
          <w:sz w:val="22"/>
        </w:rPr>
        <w:t>:</w:t>
      </w:r>
      <w:proofErr w:type="gramEnd"/>
      <w:r w:rsidRPr="00D97C17">
        <w:rPr>
          <w:rFonts w:ascii="Marianne" w:hAnsi="Marianne" w:cs="Arial"/>
          <w:sz w:val="22"/>
        </w:rPr>
        <w:t xml:space="preserve">                        UGB / ha</w:t>
      </w:r>
    </w:p>
    <w:p w14:paraId="523E3B39" w14:textId="77777777" w:rsidR="00F20202" w:rsidRPr="00D97C17" w:rsidRDefault="00F20202" w:rsidP="00F20202">
      <w:pPr>
        <w:rPr>
          <w:rFonts w:ascii="Marianne" w:hAnsi="Marianne" w:cs="Arial"/>
          <w:sz w:val="22"/>
        </w:rPr>
      </w:pPr>
    </w:p>
    <w:p w14:paraId="3872DEDC" w14:textId="77777777" w:rsidR="00F20202" w:rsidRPr="00D97C17" w:rsidRDefault="00F20202" w:rsidP="00F20202">
      <w:pPr>
        <w:pBdr>
          <w:top w:val="single" w:sz="4" w:space="1" w:color="000000"/>
          <w:left w:val="single" w:sz="4" w:space="4" w:color="000000"/>
          <w:bottom w:val="single" w:sz="4" w:space="1" w:color="000000"/>
          <w:right w:val="single" w:sz="4" w:space="4" w:color="000000"/>
        </w:pBdr>
        <w:rPr>
          <w:rFonts w:ascii="Marianne" w:hAnsi="Marianne" w:cs="Arial"/>
          <w:i/>
          <w:sz w:val="22"/>
        </w:rPr>
      </w:pPr>
      <w:proofErr w:type="spellStart"/>
      <w:r w:rsidRPr="00D97C17">
        <w:rPr>
          <w:rFonts w:ascii="Marianne" w:hAnsi="Marianne" w:cs="Arial"/>
          <w:i/>
          <w:sz w:val="22"/>
        </w:rPr>
        <w:t>Précisions</w:t>
      </w:r>
      <w:proofErr w:type="spellEnd"/>
      <w:r w:rsidRPr="00D97C17">
        <w:rPr>
          <w:rFonts w:ascii="Marianne" w:hAnsi="Marianne" w:cs="Arial"/>
          <w:i/>
          <w:sz w:val="22"/>
        </w:rPr>
        <w:t xml:space="preserve"> sur le mode de </w:t>
      </w:r>
      <w:proofErr w:type="spellStart"/>
      <w:proofErr w:type="gramStart"/>
      <w:r w:rsidRPr="00D97C17">
        <w:rPr>
          <w:rFonts w:ascii="Marianne" w:hAnsi="Marianne" w:cs="Arial"/>
          <w:i/>
          <w:sz w:val="22"/>
        </w:rPr>
        <w:t>calcul</w:t>
      </w:r>
      <w:proofErr w:type="spellEnd"/>
      <w:r w:rsidRPr="00D97C17">
        <w:rPr>
          <w:rFonts w:ascii="Calibri" w:hAnsi="Calibri" w:cs="Calibri"/>
          <w:i/>
          <w:sz w:val="22"/>
        </w:rPr>
        <w:t> </w:t>
      </w:r>
      <w:r w:rsidRPr="00D97C17">
        <w:rPr>
          <w:rFonts w:ascii="Marianne" w:hAnsi="Marianne" w:cs="Arial"/>
          <w:i/>
          <w:sz w:val="22"/>
        </w:rPr>
        <w:t>:</w:t>
      </w:r>
      <w:proofErr w:type="gramEnd"/>
    </w:p>
    <w:p w14:paraId="29DC8001" w14:textId="77777777" w:rsidR="00F20202" w:rsidRPr="00D97C17" w:rsidRDefault="00F20202" w:rsidP="00F20202">
      <w:pPr>
        <w:pBdr>
          <w:top w:val="single" w:sz="4" w:space="1" w:color="000000"/>
          <w:left w:val="single" w:sz="4" w:space="4" w:color="000000"/>
          <w:bottom w:val="single" w:sz="4" w:space="1" w:color="000000"/>
          <w:right w:val="single" w:sz="4" w:space="4" w:color="000000"/>
        </w:pBdr>
        <w:rPr>
          <w:rFonts w:ascii="Marianne" w:hAnsi="Marianne" w:cs="Arial"/>
          <w:sz w:val="22"/>
        </w:rPr>
      </w:pPr>
    </w:p>
    <w:p w14:paraId="0B27774A" w14:textId="77777777" w:rsidR="00F20202" w:rsidRPr="00D97C17" w:rsidRDefault="00F20202" w:rsidP="00F20202">
      <w:pPr>
        <w:rPr>
          <w:rFonts w:ascii="Marianne" w:hAnsi="Marianne" w:cs="Arial"/>
          <w:sz w:val="22"/>
        </w:rPr>
      </w:pPr>
    </w:p>
    <w:p w14:paraId="04180BF5" w14:textId="5D655412" w:rsidR="00F20202" w:rsidRPr="00D97C17" w:rsidRDefault="00F20202" w:rsidP="00F20202">
      <w:pPr>
        <w:pStyle w:val="Titre1"/>
        <w:keepNext/>
        <w:widowControl w:val="0"/>
        <w:numPr>
          <w:ilvl w:val="1"/>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u w:val="single"/>
        </w:rPr>
      </w:pPr>
      <w:bookmarkStart w:id="103" w:name="_Toc209434555"/>
      <w:r w:rsidRPr="00D97C17">
        <w:rPr>
          <w:rFonts w:ascii="Marianne" w:hAnsi="Marianne" w:cs="Arial"/>
          <w:color w:val="70AD47" w:themeColor="accent6"/>
          <w:sz w:val="22"/>
          <w:szCs w:val="22"/>
          <w:u w:val="single"/>
        </w:rPr>
        <w:t xml:space="preserve">Les surfaces </w:t>
      </w:r>
      <w:proofErr w:type="spellStart"/>
      <w:r w:rsidRPr="00D97C17">
        <w:rPr>
          <w:rFonts w:ascii="Marianne" w:hAnsi="Marianne" w:cs="Arial"/>
          <w:color w:val="70AD47" w:themeColor="accent6"/>
          <w:sz w:val="22"/>
          <w:szCs w:val="22"/>
          <w:u w:val="single"/>
        </w:rPr>
        <w:t>exploitées</w:t>
      </w:r>
      <w:proofErr w:type="spellEnd"/>
      <w:r w:rsidRPr="00D97C17">
        <w:rPr>
          <w:rFonts w:ascii="Marianne" w:hAnsi="Marianne" w:cs="Arial"/>
          <w:color w:val="70AD47" w:themeColor="accent6"/>
          <w:sz w:val="22"/>
          <w:szCs w:val="22"/>
          <w:u w:val="single"/>
        </w:rPr>
        <w:t xml:space="preserve"> (</w:t>
      </w:r>
      <w:proofErr w:type="spellStart"/>
      <w:r w:rsidRPr="00D97C17">
        <w:rPr>
          <w:rFonts w:ascii="Marianne" w:hAnsi="Marianne" w:cs="Arial"/>
          <w:color w:val="70AD47" w:themeColor="accent6"/>
          <w:sz w:val="22"/>
          <w:szCs w:val="22"/>
          <w:u w:val="single"/>
        </w:rPr>
        <w:t>selon</w:t>
      </w:r>
      <w:proofErr w:type="spellEnd"/>
      <w:r w:rsidRPr="00D97C17">
        <w:rPr>
          <w:rFonts w:ascii="Marianne" w:hAnsi="Marianne" w:cs="Arial"/>
          <w:color w:val="70AD47" w:themeColor="accent6"/>
          <w:sz w:val="22"/>
          <w:szCs w:val="22"/>
          <w:u w:val="single"/>
        </w:rPr>
        <w:t xml:space="preserve"> PAC 202</w:t>
      </w:r>
      <w:r w:rsidR="00727B70">
        <w:rPr>
          <w:rFonts w:ascii="Marianne" w:hAnsi="Marianne" w:cs="Arial"/>
          <w:color w:val="70AD47" w:themeColor="accent6"/>
          <w:sz w:val="22"/>
          <w:szCs w:val="22"/>
          <w:u w:val="single"/>
        </w:rPr>
        <w:t>5</w:t>
      </w:r>
      <w:proofErr w:type="gramStart"/>
      <w:r w:rsidRPr="00D97C17">
        <w:rPr>
          <w:rFonts w:ascii="Marianne" w:hAnsi="Marianne" w:cs="Arial"/>
          <w:color w:val="70AD47" w:themeColor="accent6"/>
          <w:sz w:val="22"/>
          <w:szCs w:val="22"/>
          <w:u w:val="single"/>
        </w:rPr>
        <w:t>)</w:t>
      </w:r>
      <w:r w:rsidRPr="00D97C17">
        <w:rPr>
          <w:rFonts w:ascii="Calibri" w:hAnsi="Calibri" w:cs="Calibri"/>
          <w:color w:val="70AD47" w:themeColor="accent6"/>
          <w:sz w:val="22"/>
          <w:szCs w:val="22"/>
          <w:u w:val="single"/>
        </w:rPr>
        <w:t> </w:t>
      </w:r>
      <w:r w:rsidRPr="00D97C17">
        <w:rPr>
          <w:rFonts w:ascii="Marianne" w:hAnsi="Marianne" w:cs="Arial"/>
          <w:color w:val="70AD47" w:themeColor="accent6"/>
          <w:sz w:val="22"/>
          <w:szCs w:val="22"/>
          <w:u w:val="single"/>
        </w:rPr>
        <w:t>:</w:t>
      </w:r>
      <w:bookmarkEnd w:id="103"/>
      <w:proofErr w:type="gramEnd"/>
    </w:p>
    <w:p w14:paraId="298F60B7" w14:textId="77777777" w:rsidR="00F20202" w:rsidRPr="00D97C17" w:rsidRDefault="00F20202" w:rsidP="00F20202">
      <w:pPr>
        <w:rPr>
          <w:rFonts w:ascii="Marianne" w:hAnsi="Marianne" w:cs="Arial"/>
          <w:sz w:val="22"/>
        </w:rPr>
      </w:pPr>
    </w:p>
    <w:p w14:paraId="7C7E147C" w14:textId="77777777" w:rsidR="00F20202" w:rsidRPr="00D97C17" w:rsidRDefault="00F20202" w:rsidP="00F20202">
      <w:pPr>
        <w:rPr>
          <w:rFonts w:ascii="Marianne" w:hAnsi="Marianne" w:cs="Arial"/>
          <w:sz w:val="22"/>
        </w:rPr>
      </w:pPr>
      <w:proofErr w:type="spellStart"/>
      <w:r w:rsidRPr="00D97C17">
        <w:rPr>
          <w:rFonts w:ascii="Marianne" w:hAnsi="Marianne" w:cs="Arial"/>
          <w:sz w:val="22"/>
        </w:rPr>
        <w:t>Nombre</w:t>
      </w:r>
      <w:proofErr w:type="spellEnd"/>
      <w:r w:rsidRPr="00D97C17">
        <w:rPr>
          <w:rFonts w:ascii="Marianne" w:hAnsi="Marianne" w:cs="Arial"/>
          <w:sz w:val="22"/>
        </w:rPr>
        <w:t xml:space="preserve"> </w:t>
      </w:r>
      <w:proofErr w:type="spellStart"/>
      <w:r w:rsidRPr="00D97C17">
        <w:rPr>
          <w:rFonts w:ascii="Marianne" w:hAnsi="Marianne" w:cs="Arial"/>
          <w:sz w:val="22"/>
        </w:rPr>
        <w:t>d’îlots</w:t>
      </w:r>
      <w:proofErr w:type="spellEnd"/>
      <w:r w:rsidRPr="00D97C17">
        <w:rPr>
          <w:rFonts w:ascii="Marianne" w:hAnsi="Marianne" w:cs="Arial"/>
          <w:sz w:val="22"/>
        </w:rPr>
        <w:t xml:space="preserve"> </w:t>
      </w:r>
      <w:proofErr w:type="gramStart"/>
      <w:r w:rsidRPr="00D97C17">
        <w:rPr>
          <w:rFonts w:ascii="Marianne" w:hAnsi="Marianne" w:cs="Arial"/>
          <w:sz w:val="22"/>
        </w:rPr>
        <w:t>PAC</w:t>
      </w:r>
      <w:r w:rsidRPr="00D97C17">
        <w:rPr>
          <w:rFonts w:ascii="Calibri" w:hAnsi="Calibri" w:cs="Calibri"/>
          <w:sz w:val="22"/>
        </w:rPr>
        <w:t> </w:t>
      </w:r>
      <w:r w:rsidRPr="00D97C17">
        <w:rPr>
          <w:rFonts w:ascii="Marianne" w:hAnsi="Marianne" w:cs="Arial"/>
          <w:sz w:val="22"/>
        </w:rPr>
        <w:t>:</w:t>
      </w:r>
      <w:proofErr w:type="gramEnd"/>
    </w:p>
    <w:p w14:paraId="0BE4C83E" w14:textId="77777777" w:rsidR="00F20202" w:rsidRPr="00D97C17" w:rsidRDefault="00F20202" w:rsidP="00F20202">
      <w:pPr>
        <w:rPr>
          <w:rFonts w:ascii="Marianne" w:hAnsi="Marianne" w:cs="Arial"/>
          <w:sz w:val="22"/>
        </w:rPr>
      </w:pPr>
    </w:p>
    <w:p w14:paraId="62E2BB47" w14:textId="77777777" w:rsidR="00F20202" w:rsidRPr="00D97C17" w:rsidRDefault="00F20202" w:rsidP="00F20202">
      <w:pPr>
        <w:rPr>
          <w:rFonts w:ascii="Marianne" w:hAnsi="Marianne" w:cs="Arial"/>
          <w:sz w:val="22"/>
        </w:rPr>
      </w:pPr>
      <w:proofErr w:type="gramStart"/>
      <w:r w:rsidRPr="00D97C17">
        <w:rPr>
          <w:rFonts w:ascii="Marianne" w:hAnsi="Marianne" w:cs="Arial"/>
          <w:sz w:val="22"/>
        </w:rPr>
        <w:t>SAU</w:t>
      </w:r>
      <w:r w:rsidRPr="00D97C17">
        <w:rPr>
          <w:rFonts w:ascii="Calibri" w:hAnsi="Calibri" w:cs="Calibri"/>
          <w:sz w:val="22"/>
        </w:rPr>
        <w:t> </w:t>
      </w:r>
      <w:r w:rsidRPr="00D97C17">
        <w:rPr>
          <w:rFonts w:ascii="Marianne" w:hAnsi="Marianne" w:cs="Arial"/>
          <w:sz w:val="22"/>
        </w:rPr>
        <w:t>:</w:t>
      </w:r>
      <w:proofErr w:type="gramEnd"/>
      <w:r w:rsidRPr="00D97C17">
        <w:rPr>
          <w:rFonts w:ascii="Marianne" w:hAnsi="Marianne" w:cs="Arial"/>
          <w:sz w:val="22"/>
        </w:rPr>
        <w:t xml:space="preserve">                 ha</w:t>
      </w:r>
    </w:p>
    <w:p w14:paraId="2F377AF2" w14:textId="77777777" w:rsidR="00F20202" w:rsidRPr="00D97C17" w:rsidRDefault="00F20202" w:rsidP="00F20202">
      <w:pPr>
        <w:rPr>
          <w:rFonts w:ascii="Marianne" w:hAnsi="Marianne" w:cs="Arial"/>
          <w:sz w:val="22"/>
        </w:rPr>
      </w:pPr>
      <w:r w:rsidRPr="00D97C17">
        <w:rPr>
          <w:rFonts w:ascii="Marianne" w:hAnsi="Marianne" w:cs="Arial"/>
          <w:sz w:val="22"/>
        </w:rPr>
        <w:t xml:space="preserve">Prairies </w:t>
      </w:r>
      <w:proofErr w:type="spellStart"/>
      <w:r w:rsidRPr="00D97C17">
        <w:rPr>
          <w:rFonts w:ascii="Marianne" w:hAnsi="Marianne" w:cs="Arial"/>
          <w:sz w:val="22"/>
        </w:rPr>
        <w:t>permanentes</w:t>
      </w:r>
      <w:proofErr w:type="spellEnd"/>
      <w:r w:rsidRPr="00D97C17">
        <w:rPr>
          <w:rFonts w:ascii="Marianne" w:hAnsi="Marianne" w:cs="Arial"/>
          <w:sz w:val="22"/>
        </w:rPr>
        <w:t xml:space="preserve"> (PP</w:t>
      </w:r>
      <w:proofErr w:type="gramStart"/>
      <w:r w:rsidRPr="00D97C17">
        <w:rPr>
          <w:rFonts w:ascii="Marianne" w:hAnsi="Marianne" w:cs="Arial"/>
          <w:sz w:val="22"/>
        </w:rPr>
        <w:t>)</w:t>
      </w:r>
      <w:r w:rsidRPr="00D97C17">
        <w:rPr>
          <w:rFonts w:ascii="Calibri" w:hAnsi="Calibri" w:cs="Calibri"/>
          <w:sz w:val="22"/>
        </w:rPr>
        <w:t> </w:t>
      </w:r>
      <w:r w:rsidRPr="00D97C17">
        <w:rPr>
          <w:rFonts w:ascii="Marianne" w:hAnsi="Marianne" w:cs="Arial"/>
          <w:sz w:val="22"/>
        </w:rPr>
        <w:t>:</w:t>
      </w:r>
      <w:proofErr w:type="gramEnd"/>
      <w:r w:rsidRPr="00D97C17">
        <w:rPr>
          <w:rFonts w:ascii="Marianne" w:hAnsi="Marianne" w:cs="Arial"/>
          <w:sz w:val="22"/>
        </w:rPr>
        <w:t xml:space="preserve">                     ha</w:t>
      </w:r>
    </w:p>
    <w:p w14:paraId="7E745BD2" w14:textId="77777777" w:rsidR="00F20202" w:rsidRPr="00D97C17" w:rsidRDefault="00F20202" w:rsidP="00F20202">
      <w:pPr>
        <w:rPr>
          <w:rFonts w:ascii="Marianne" w:hAnsi="Marianne" w:cs="Arial"/>
          <w:sz w:val="22"/>
        </w:rPr>
      </w:pPr>
      <w:proofErr w:type="spellStart"/>
      <w:r w:rsidRPr="00D97C17">
        <w:rPr>
          <w:rFonts w:ascii="Marianne" w:hAnsi="Marianne" w:cs="Arial"/>
          <w:sz w:val="22"/>
        </w:rPr>
        <w:t>Terres</w:t>
      </w:r>
      <w:proofErr w:type="spellEnd"/>
      <w:r w:rsidRPr="00D97C17">
        <w:rPr>
          <w:rFonts w:ascii="Marianne" w:hAnsi="Marianne" w:cs="Arial"/>
          <w:sz w:val="22"/>
        </w:rPr>
        <w:t xml:space="preserve"> </w:t>
      </w:r>
      <w:proofErr w:type="spellStart"/>
      <w:r w:rsidRPr="00D97C17">
        <w:rPr>
          <w:rFonts w:ascii="Marianne" w:hAnsi="Marianne" w:cs="Arial"/>
          <w:sz w:val="22"/>
        </w:rPr>
        <w:t>arables</w:t>
      </w:r>
      <w:proofErr w:type="spellEnd"/>
      <w:r w:rsidRPr="00D97C17">
        <w:rPr>
          <w:rFonts w:ascii="Marianne" w:hAnsi="Marianne" w:cs="Arial"/>
          <w:sz w:val="22"/>
        </w:rPr>
        <w:t xml:space="preserve"> (TA</w:t>
      </w:r>
      <w:proofErr w:type="gramStart"/>
      <w:r w:rsidRPr="00D97C17">
        <w:rPr>
          <w:rFonts w:ascii="Marianne" w:hAnsi="Marianne" w:cs="Arial"/>
          <w:sz w:val="22"/>
        </w:rPr>
        <w:t>)</w:t>
      </w:r>
      <w:r w:rsidRPr="00D97C17">
        <w:rPr>
          <w:rFonts w:ascii="Calibri" w:hAnsi="Calibri" w:cs="Calibri"/>
          <w:sz w:val="22"/>
        </w:rPr>
        <w:t> </w:t>
      </w:r>
      <w:r w:rsidRPr="00D97C17">
        <w:rPr>
          <w:rFonts w:ascii="Marianne" w:hAnsi="Marianne" w:cs="Arial"/>
          <w:sz w:val="22"/>
        </w:rPr>
        <w:t>:</w:t>
      </w:r>
      <w:proofErr w:type="gramEnd"/>
      <w:r w:rsidRPr="00D97C17">
        <w:rPr>
          <w:rFonts w:ascii="Marianne" w:hAnsi="Marianne" w:cs="Arial"/>
          <w:sz w:val="22"/>
        </w:rPr>
        <w:t xml:space="preserve">                              ha</w:t>
      </w:r>
    </w:p>
    <w:p w14:paraId="50F3732F" w14:textId="77777777" w:rsidR="00F20202" w:rsidRPr="00D97C17" w:rsidRDefault="00F20202" w:rsidP="00F20202">
      <w:pPr>
        <w:rPr>
          <w:rFonts w:ascii="Marianne" w:hAnsi="Marianne" w:cs="Arial"/>
          <w:sz w:val="22"/>
        </w:rPr>
      </w:pPr>
      <w:r w:rsidRPr="00D97C17">
        <w:rPr>
          <w:rFonts w:ascii="Marianne" w:hAnsi="Marianne" w:cs="Arial"/>
          <w:sz w:val="22"/>
        </w:rPr>
        <w:t xml:space="preserve">Prairies </w:t>
      </w:r>
      <w:proofErr w:type="spellStart"/>
      <w:r w:rsidRPr="00D97C17">
        <w:rPr>
          <w:rFonts w:ascii="Marianne" w:hAnsi="Marianne" w:cs="Arial"/>
          <w:sz w:val="22"/>
        </w:rPr>
        <w:t>temporaires</w:t>
      </w:r>
      <w:proofErr w:type="spellEnd"/>
      <w:r w:rsidRPr="00D97C17">
        <w:rPr>
          <w:rFonts w:ascii="Marianne" w:hAnsi="Marianne" w:cs="Arial"/>
          <w:sz w:val="22"/>
        </w:rPr>
        <w:t xml:space="preserve"> (PT</w:t>
      </w:r>
      <w:proofErr w:type="gramStart"/>
      <w:r w:rsidRPr="00D97C17">
        <w:rPr>
          <w:rFonts w:ascii="Marianne" w:hAnsi="Marianne" w:cs="Arial"/>
          <w:sz w:val="22"/>
        </w:rPr>
        <w:t>) :</w:t>
      </w:r>
      <w:proofErr w:type="gramEnd"/>
      <w:r w:rsidRPr="00D97C17">
        <w:rPr>
          <w:rFonts w:ascii="Marianne" w:hAnsi="Marianne" w:cs="Arial"/>
          <w:sz w:val="22"/>
        </w:rPr>
        <w:t xml:space="preserve">                      ha</w:t>
      </w:r>
      <w:r w:rsidRPr="00D97C17">
        <w:rPr>
          <w:rFonts w:ascii="Marianne" w:hAnsi="Marianne" w:cs="Arial"/>
          <w:sz w:val="22"/>
        </w:rPr>
        <w:tab/>
      </w:r>
      <w:r w:rsidRPr="00D97C17">
        <w:rPr>
          <w:rFonts w:ascii="Marianne" w:hAnsi="Marianne" w:cs="Arial"/>
          <w:sz w:val="22"/>
        </w:rPr>
        <w:tab/>
      </w:r>
    </w:p>
    <w:p w14:paraId="2696C17F" w14:textId="77777777" w:rsidR="00F20202" w:rsidRPr="00D97C17" w:rsidRDefault="00F20202" w:rsidP="00F20202">
      <w:pPr>
        <w:rPr>
          <w:rFonts w:ascii="Marianne" w:hAnsi="Marianne" w:cs="Arial"/>
          <w:sz w:val="22"/>
        </w:rPr>
      </w:pPr>
    </w:p>
    <w:p w14:paraId="0089DC70" w14:textId="77777777" w:rsidR="00F20202" w:rsidRPr="00D97C17" w:rsidRDefault="00F20202" w:rsidP="00F20202">
      <w:pPr>
        <w:rPr>
          <w:rFonts w:ascii="Marianne" w:hAnsi="Marianne" w:cs="Arial"/>
          <w:sz w:val="22"/>
        </w:rPr>
      </w:pPr>
      <w:r w:rsidRPr="00D97C17">
        <w:rPr>
          <w:rFonts w:ascii="Marianne" w:hAnsi="Marianne" w:cs="Arial"/>
          <w:sz w:val="22"/>
        </w:rPr>
        <w:t xml:space="preserve">% de surface </w:t>
      </w:r>
      <w:proofErr w:type="spellStart"/>
      <w:r w:rsidRPr="00D97C17">
        <w:rPr>
          <w:rFonts w:ascii="Marianne" w:hAnsi="Marianne" w:cs="Arial"/>
          <w:sz w:val="22"/>
        </w:rPr>
        <w:t>en</w:t>
      </w:r>
      <w:proofErr w:type="spellEnd"/>
      <w:r w:rsidRPr="00D97C17">
        <w:rPr>
          <w:rFonts w:ascii="Marianne" w:hAnsi="Marianne" w:cs="Arial"/>
          <w:sz w:val="22"/>
        </w:rPr>
        <w:t xml:space="preserve"> </w:t>
      </w:r>
      <w:proofErr w:type="spellStart"/>
      <w:r w:rsidRPr="00D97C17">
        <w:rPr>
          <w:rFonts w:ascii="Marianne" w:hAnsi="Marianne" w:cs="Arial"/>
          <w:sz w:val="22"/>
        </w:rPr>
        <w:t>herbe</w:t>
      </w:r>
      <w:proofErr w:type="spellEnd"/>
      <w:r w:rsidRPr="00D97C17">
        <w:rPr>
          <w:rFonts w:ascii="Marianne" w:hAnsi="Marianne" w:cs="Arial"/>
          <w:sz w:val="22"/>
        </w:rPr>
        <w:t xml:space="preserve"> (PP+PT) / SAU - </w:t>
      </w:r>
      <w:proofErr w:type="spellStart"/>
      <w:proofErr w:type="gramStart"/>
      <w:r w:rsidRPr="00D97C17">
        <w:rPr>
          <w:rFonts w:ascii="Marianne" w:hAnsi="Marianne" w:cs="Arial"/>
          <w:i/>
          <w:sz w:val="22"/>
          <w:highlight w:val="yellow"/>
        </w:rPr>
        <w:t>optionnel</w:t>
      </w:r>
      <w:proofErr w:type="spellEnd"/>
      <w:r w:rsidRPr="00D97C17">
        <w:rPr>
          <w:rFonts w:ascii="Calibri" w:hAnsi="Calibri" w:cs="Calibri"/>
          <w:sz w:val="22"/>
        </w:rPr>
        <w:t> </w:t>
      </w:r>
      <w:r w:rsidRPr="00D97C17">
        <w:rPr>
          <w:rFonts w:ascii="Marianne" w:hAnsi="Marianne" w:cs="Arial"/>
          <w:sz w:val="22"/>
        </w:rPr>
        <w:t>:</w:t>
      </w:r>
      <w:proofErr w:type="gramEnd"/>
      <w:r w:rsidRPr="00D97C17">
        <w:rPr>
          <w:rFonts w:ascii="Marianne" w:hAnsi="Marianne" w:cs="Arial"/>
          <w:sz w:val="22"/>
        </w:rPr>
        <w:t xml:space="preserve"> </w:t>
      </w:r>
    </w:p>
    <w:p w14:paraId="43DA6A1D" w14:textId="77777777" w:rsidR="00F20202" w:rsidRPr="00D97C17" w:rsidRDefault="00F20202" w:rsidP="00F20202">
      <w:pPr>
        <w:rPr>
          <w:rFonts w:ascii="Marianne" w:hAnsi="Marianne" w:cs="Arial"/>
          <w:sz w:val="22"/>
        </w:rPr>
      </w:pPr>
    </w:p>
    <w:p w14:paraId="2D25A192" w14:textId="77777777" w:rsidR="00F20202" w:rsidRPr="00D97C17" w:rsidRDefault="00F20202" w:rsidP="00F20202">
      <w:pPr>
        <w:rPr>
          <w:rFonts w:ascii="Marianne" w:hAnsi="Marianne" w:cs="Arial"/>
          <w:sz w:val="22"/>
        </w:rPr>
      </w:pPr>
      <w:proofErr w:type="spellStart"/>
      <w:r w:rsidRPr="00D97C17">
        <w:rPr>
          <w:rFonts w:ascii="Marianne" w:hAnsi="Marianne" w:cs="Arial"/>
          <w:sz w:val="22"/>
        </w:rPr>
        <w:t>Autres</w:t>
      </w:r>
      <w:proofErr w:type="spellEnd"/>
      <w:r w:rsidRPr="00D97C17">
        <w:rPr>
          <w:rFonts w:ascii="Marianne" w:hAnsi="Marianne" w:cs="Arial"/>
          <w:sz w:val="22"/>
        </w:rPr>
        <w:t xml:space="preserve"> surfaces </w:t>
      </w:r>
      <w:proofErr w:type="spellStart"/>
      <w:r w:rsidRPr="00D97C17">
        <w:rPr>
          <w:rFonts w:ascii="Marianne" w:hAnsi="Marianne" w:cs="Arial"/>
          <w:sz w:val="22"/>
        </w:rPr>
        <w:t>fourragères</w:t>
      </w:r>
      <w:proofErr w:type="spellEnd"/>
      <w:r w:rsidRPr="00D97C17">
        <w:rPr>
          <w:rFonts w:ascii="Calibri" w:hAnsi="Calibri" w:cs="Calibri"/>
          <w:sz w:val="22"/>
        </w:rPr>
        <w:t> </w:t>
      </w:r>
      <w:r w:rsidRPr="00D97C17">
        <w:rPr>
          <w:rFonts w:ascii="Marianne" w:hAnsi="Marianne" w:cs="Arial"/>
          <w:sz w:val="22"/>
        </w:rPr>
        <w:t>(</w:t>
      </w:r>
      <w:proofErr w:type="spellStart"/>
      <w:r w:rsidRPr="00D97C17">
        <w:rPr>
          <w:rFonts w:ascii="Marianne" w:hAnsi="Marianne" w:cs="Arial"/>
          <w:sz w:val="22"/>
        </w:rPr>
        <w:t>l</w:t>
      </w:r>
      <w:r w:rsidRPr="00D97C17">
        <w:rPr>
          <w:rFonts w:ascii="Marianne" w:hAnsi="Marianne" w:cs="Marianne"/>
          <w:sz w:val="22"/>
        </w:rPr>
        <w:t>é</w:t>
      </w:r>
      <w:r w:rsidRPr="00D97C17">
        <w:rPr>
          <w:rFonts w:ascii="Marianne" w:hAnsi="Marianne" w:cs="Arial"/>
          <w:sz w:val="22"/>
        </w:rPr>
        <w:t>gumineuses</w:t>
      </w:r>
      <w:proofErr w:type="spellEnd"/>
      <w:r w:rsidRPr="00D97C17">
        <w:rPr>
          <w:rFonts w:ascii="Marianne" w:hAnsi="Marianne" w:cs="Arial"/>
          <w:sz w:val="22"/>
        </w:rPr>
        <w:t xml:space="preserve"> </w:t>
      </w:r>
      <w:proofErr w:type="spellStart"/>
      <w:r w:rsidRPr="00D97C17">
        <w:rPr>
          <w:rFonts w:ascii="Marianne" w:hAnsi="Marianne" w:cs="Arial"/>
          <w:sz w:val="22"/>
        </w:rPr>
        <w:t>fourrag</w:t>
      </w:r>
      <w:r w:rsidRPr="00D97C17">
        <w:rPr>
          <w:rFonts w:ascii="Marianne" w:hAnsi="Marianne" w:cs="Marianne"/>
          <w:sz w:val="22"/>
        </w:rPr>
        <w:t>è</w:t>
      </w:r>
      <w:r w:rsidRPr="00D97C17">
        <w:rPr>
          <w:rFonts w:ascii="Marianne" w:hAnsi="Marianne" w:cs="Arial"/>
          <w:sz w:val="22"/>
        </w:rPr>
        <w:t>res</w:t>
      </w:r>
      <w:proofErr w:type="spellEnd"/>
      <w:r w:rsidRPr="00D97C17">
        <w:rPr>
          <w:rFonts w:ascii="Marianne" w:hAnsi="Marianne" w:cs="Arial"/>
          <w:sz w:val="22"/>
        </w:rPr>
        <w:t xml:space="preserve">, </w:t>
      </w:r>
      <w:proofErr w:type="spellStart"/>
      <w:r w:rsidRPr="00D97C17">
        <w:rPr>
          <w:rFonts w:ascii="Marianne" w:hAnsi="Marianne" w:cs="Arial"/>
          <w:sz w:val="22"/>
        </w:rPr>
        <w:t>ma</w:t>
      </w:r>
      <w:r w:rsidRPr="00D97C17">
        <w:rPr>
          <w:rFonts w:ascii="Marianne" w:hAnsi="Marianne" w:cs="Marianne"/>
          <w:sz w:val="22"/>
        </w:rPr>
        <w:t>ï</w:t>
      </w:r>
      <w:r w:rsidRPr="00D97C17">
        <w:rPr>
          <w:rFonts w:ascii="Marianne" w:hAnsi="Marianne" w:cs="Arial"/>
          <w:sz w:val="22"/>
        </w:rPr>
        <w:t>s</w:t>
      </w:r>
      <w:proofErr w:type="spellEnd"/>
      <w:r w:rsidRPr="00D97C17">
        <w:rPr>
          <w:rFonts w:ascii="Marianne" w:hAnsi="Marianne" w:cs="Arial"/>
          <w:sz w:val="22"/>
        </w:rPr>
        <w:t xml:space="preserve"> ensilage) - </w:t>
      </w:r>
      <w:proofErr w:type="spellStart"/>
      <w:proofErr w:type="gramStart"/>
      <w:r w:rsidRPr="00D97C17">
        <w:rPr>
          <w:rFonts w:ascii="Marianne" w:hAnsi="Marianne" w:cs="Arial"/>
          <w:i/>
          <w:sz w:val="22"/>
          <w:highlight w:val="yellow"/>
        </w:rPr>
        <w:t>optionnel</w:t>
      </w:r>
      <w:proofErr w:type="spellEnd"/>
      <w:r w:rsidRPr="00D97C17">
        <w:rPr>
          <w:rFonts w:ascii="Marianne" w:hAnsi="Marianne" w:cs="Arial"/>
          <w:i/>
          <w:sz w:val="22"/>
        </w:rPr>
        <w:t xml:space="preserve"> </w:t>
      </w:r>
      <w:r w:rsidRPr="00D97C17">
        <w:rPr>
          <w:rFonts w:ascii="Marianne" w:hAnsi="Marianne" w:cs="Arial"/>
          <w:sz w:val="22"/>
        </w:rPr>
        <w:t>:</w:t>
      </w:r>
      <w:proofErr w:type="gramEnd"/>
      <w:r w:rsidRPr="00D97C17">
        <w:rPr>
          <w:rFonts w:ascii="Marianne" w:hAnsi="Marianne" w:cs="Arial"/>
          <w:sz w:val="22"/>
        </w:rPr>
        <w:t xml:space="preserve">                  ha</w:t>
      </w:r>
    </w:p>
    <w:p w14:paraId="17B42479" w14:textId="77777777" w:rsidR="00F20202" w:rsidRPr="00D97C17" w:rsidRDefault="00F20202" w:rsidP="00F20202">
      <w:pPr>
        <w:rPr>
          <w:rFonts w:ascii="Marianne" w:hAnsi="Marianne" w:cs="Arial"/>
          <w:sz w:val="22"/>
        </w:rPr>
      </w:pPr>
    </w:p>
    <w:p w14:paraId="74E805E7" w14:textId="77777777" w:rsidR="00F20202" w:rsidRPr="00D97C17" w:rsidRDefault="00F20202" w:rsidP="00F20202">
      <w:pPr>
        <w:pStyle w:val="Corpsdetexte"/>
        <w:ind w:left="567"/>
        <w:rPr>
          <w:rFonts w:ascii="Marianne" w:hAnsi="Marianne" w:cs="Arial"/>
          <w:sz w:val="22"/>
          <w:szCs w:val="22"/>
        </w:rPr>
      </w:pPr>
    </w:p>
    <w:p w14:paraId="043767DB" w14:textId="1533F916" w:rsidR="00F20202" w:rsidRPr="00D97C17" w:rsidRDefault="00F20202" w:rsidP="00F20202">
      <w:pPr>
        <w:rPr>
          <w:rFonts w:ascii="Marianne" w:hAnsi="Marianne" w:cs="Arial"/>
          <w:sz w:val="22"/>
        </w:rPr>
      </w:pPr>
      <w:r w:rsidRPr="00D97C17">
        <w:rPr>
          <w:rFonts w:ascii="Marianne" w:hAnsi="Marianne" w:cs="Arial"/>
          <w:sz w:val="22"/>
        </w:rPr>
        <w:t xml:space="preserve">Des modifications </w:t>
      </w:r>
      <w:proofErr w:type="spellStart"/>
      <w:r w:rsidRPr="00D97C17">
        <w:rPr>
          <w:rFonts w:ascii="Marianne" w:hAnsi="Marianne" w:cs="Arial"/>
          <w:sz w:val="22"/>
        </w:rPr>
        <w:t>sont-elles</w:t>
      </w:r>
      <w:proofErr w:type="spellEnd"/>
      <w:r w:rsidRPr="00D97C17">
        <w:rPr>
          <w:rFonts w:ascii="Marianne" w:hAnsi="Marianne" w:cs="Arial"/>
          <w:sz w:val="22"/>
        </w:rPr>
        <w:t xml:space="preserve"> </w:t>
      </w:r>
      <w:proofErr w:type="spellStart"/>
      <w:r w:rsidRPr="00D97C17">
        <w:rPr>
          <w:rFonts w:ascii="Marianne" w:hAnsi="Marianne" w:cs="Arial"/>
          <w:sz w:val="22"/>
        </w:rPr>
        <w:t>prévues</w:t>
      </w:r>
      <w:proofErr w:type="spellEnd"/>
      <w:r w:rsidRPr="00D97C17">
        <w:rPr>
          <w:rFonts w:ascii="Marianne" w:hAnsi="Marianne" w:cs="Arial"/>
          <w:sz w:val="22"/>
        </w:rPr>
        <w:t xml:space="preserve"> sur </w:t>
      </w:r>
      <w:proofErr w:type="spellStart"/>
      <w:r w:rsidRPr="00D97C17">
        <w:rPr>
          <w:rFonts w:ascii="Marianne" w:hAnsi="Marianne" w:cs="Arial"/>
          <w:sz w:val="22"/>
        </w:rPr>
        <w:t>l’année</w:t>
      </w:r>
      <w:proofErr w:type="spellEnd"/>
      <w:r w:rsidRPr="00D97C17">
        <w:rPr>
          <w:rFonts w:ascii="Marianne" w:hAnsi="Marianne" w:cs="Arial"/>
          <w:sz w:val="22"/>
        </w:rPr>
        <w:t xml:space="preserve"> </w:t>
      </w:r>
      <w:proofErr w:type="gramStart"/>
      <w:r w:rsidRPr="00D97C17">
        <w:rPr>
          <w:rFonts w:ascii="Marianne" w:hAnsi="Marianne" w:cs="Arial"/>
          <w:sz w:val="22"/>
        </w:rPr>
        <w:t>202</w:t>
      </w:r>
      <w:r w:rsidR="00727B70">
        <w:rPr>
          <w:rFonts w:ascii="Marianne" w:hAnsi="Marianne" w:cs="Arial"/>
          <w:sz w:val="22"/>
        </w:rPr>
        <w:t>6</w:t>
      </w:r>
      <w:r w:rsidRPr="00D97C17">
        <w:rPr>
          <w:rFonts w:ascii="Calibri" w:hAnsi="Calibri" w:cs="Calibri"/>
          <w:sz w:val="22"/>
        </w:rPr>
        <w:t> </w:t>
      </w:r>
      <w:r w:rsidRPr="00D97C17">
        <w:rPr>
          <w:rFonts w:ascii="Marianne" w:hAnsi="Marianne" w:cs="Arial"/>
          <w:sz w:val="22"/>
        </w:rPr>
        <w:t>?</w:t>
      </w:r>
      <w:proofErr w:type="gramEnd"/>
    </w:p>
    <w:p w14:paraId="5C97F6A0" w14:textId="108C5400" w:rsidR="00F20202" w:rsidRPr="00D97C17" w:rsidRDefault="00F20202" w:rsidP="00F20202">
      <w:pPr>
        <w:tabs>
          <w:tab w:val="left" w:pos="567"/>
        </w:tabs>
        <w:ind w:left="567"/>
        <w:rPr>
          <w:rFonts w:ascii="Marianne" w:hAnsi="Marianne" w:cs="Arial"/>
          <w:sz w:val="22"/>
        </w:rPr>
      </w:pPr>
      <w:r w:rsidRPr="00D97C17">
        <w:rPr>
          <w:rFonts w:ascii="Marianne" w:eastAsia="SimSun" w:hAnsi="Marianne" w:cs="Arial"/>
          <w:kern w:val="2"/>
          <w:lang w:eastAsia="zh-CN" w:bidi="hi-IN"/>
        </w:rPr>
        <w:object w:dxaOrig="225" w:dyaOrig="225" w14:anchorId="5C44A810">
          <v:shape id="_x0000_i1077" type="#_x0000_t75" style="width:11.25pt;height:9.75pt" o:ole="">
            <v:imagedata r:id="rId21" o:title=""/>
          </v:shape>
          <w:control r:id="rId25" w:name="Case à cocher 32" w:shapeid="_x0000_i1077"/>
        </w:object>
      </w:r>
      <w:r w:rsidRPr="00D97C17">
        <w:rPr>
          <w:rFonts w:ascii="Marianne" w:hAnsi="Marianne" w:cs="Arial"/>
          <w:sz w:val="22"/>
        </w:rPr>
        <w:t xml:space="preserve"> OUI                         </w:t>
      </w:r>
      <w:r w:rsidRPr="00D97C17">
        <w:rPr>
          <w:rFonts w:ascii="Marianne" w:eastAsia="SimSun" w:hAnsi="Marianne" w:cs="Arial"/>
          <w:kern w:val="2"/>
          <w:lang w:eastAsia="zh-CN" w:bidi="hi-IN"/>
        </w:rPr>
        <w:object w:dxaOrig="225" w:dyaOrig="225" w14:anchorId="50F0658C">
          <v:shape id="_x0000_i1079" type="#_x0000_t75" style="width:11.25pt;height:9.75pt" o:ole="">
            <v:imagedata r:id="rId21" o:title=""/>
          </v:shape>
          <w:control r:id="rId26" w:name="Case à cocher 33" w:shapeid="_x0000_i1079"/>
        </w:object>
      </w:r>
      <w:r w:rsidRPr="00D97C17">
        <w:rPr>
          <w:rFonts w:ascii="Marianne" w:hAnsi="Marianne" w:cs="Arial"/>
          <w:sz w:val="22"/>
        </w:rPr>
        <w:t xml:space="preserve"> NON</w:t>
      </w:r>
    </w:p>
    <w:p w14:paraId="4CDD4F8F" w14:textId="497779D9" w:rsidR="00F20202" w:rsidRPr="00D97C17" w:rsidRDefault="00F20202" w:rsidP="00F20202">
      <w:pPr>
        <w:rPr>
          <w:rFonts w:ascii="Marianne" w:hAnsi="Marianne" w:cs="Arial"/>
          <w:sz w:val="22"/>
        </w:rPr>
      </w:pPr>
      <w:proofErr w:type="spellStart"/>
      <w:r w:rsidRPr="00D97C17">
        <w:rPr>
          <w:rFonts w:ascii="Marianne" w:hAnsi="Marianne" w:cs="Arial"/>
          <w:sz w:val="22"/>
        </w:rPr>
        <w:t>si</w:t>
      </w:r>
      <w:proofErr w:type="spellEnd"/>
      <w:r w:rsidRPr="00D97C17">
        <w:rPr>
          <w:rFonts w:ascii="Marianne" w:hAnsi="Marianne" w:cs="Arial"/>
          <w:sz w:val="22"/>
        </w:rPr>
        <w:t xml:space="preserve"> </w:t>
      </w:r>
      <w:proofErr w:type="spellStart"/>
      <w:r w:rsidRPr="00D97C17">
        <w:rPr>
          <w:rFonts w:ascii="Marianne" w:hAnsi="Marianne" w:cs="Arial"/>
          <w:sz w:val="22"/>
        </w:rPr>
        <w:t>oui</w:t>
      </w:r>
      <w:proofErr w:type="spellEnd"/>
      <w:r w:rsidRPr="00D97C17">
        <w:rPr>
          <w:rFonts w:ascii="Marianne" w:hAnsi="Marianne" w:cs="Arial"/>
          <w:sz w:val="22"/>
        </w:rPr>
        <w:t xml:space="preserve">, </w:t>
      </w:r>
      <w:proofErr w:type="spellStart"/>
      <w:proofErr w:type="gramStart"/>
      <w:r w:rsidRPr="00D97C17">
        <w:rPr>
          <w:rFonts w:ascii="Marianne" w:hAnsi="Marianne" w:cs="Arial"/>
          <w:sz w:val="22"/>
        </w:rPr>
        <w:t>lesquelles</w:t>
      </w:r>
      <w:proofErr w:type="spellEnd"/>
      <w:r w:rsidRPr="00D97C17">
        <w:rPr>
          <w:rFonts w:ascii="Calibri" w:hAnsi="Calibri" w:cs="Calibri"/>
          <w:sz w:val="22"/>
        </w:rPr>
        <w:t> </w:t>
      </w:r>
      <w:r w:rsidRPr="00D97C17">
        <w:rPr>
          <w:rFonts w:ascii="Marianne" w:hAnsi="Marianne" w:cs="Arial"/>
          <w:sz w:val="22"/>
        </w:rPr>
        <w:t>?</w:t>
      </w:r>
      <w:proofErr w:type="gramEnd"/>
    </w:p>
    <w:p w14:paraId="078A5F10" w14:textId="77777777" w:rsidR="00FB6123" w:rsidRPr="00D97C17" w:rsidRDefault="00FB6123" w:rsidP="00F20202">
      <w:pPr>
        <w:rPr>
          <w:rFonts w:ascii="Marianne" w:hAnsi="Marianne" w:cs="Arial"/>
          <w:sz w:val="22"/>
        </w:rPr>
      </w:pPr>
    </w:p>
    <w:p w14:paraId="61420F51" w14:textId="671ED4FE" w:rsidR="00F20202" w:rsidRPr="00D97C17" w:rsidRDefault="00F20202" w:rsidP="00F20202">
      <w:pPr>
        <w:pStyle w:val="Titre1"/>
        <w:keepNext/>
        <w:widowControl w:val="0"/>
        <w:numPr>
          <w:ilvl w:val="1"/>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u w:val="single"/>
        </w:rPr>
      </w:pPr>
      <w:bookmarkStart w:id="104" w:name="_Toc209434556"/>
      <w:r w:rsidRPr="00D97C17">
        <w:rPr>
          <w:rFonts w:ascii="Marianne" w:hAnsi="Marianne" w:cs="Arial"/>
          <w:color w:val="70AD47" w:themeColor="accent6"/>
          <w:sz w:val="22"/>
          <w:szCs w:val="22"/>
          <w:u w:val="single"/>
        </w:rPr>
        <w:t xml:space="preserve">Les engagements </w:t>
      </w:r>
      <w:proofErr w:type="spellStart"/>
      <w:r w:rsidRPr="00D97C17">
        <w:rPr>
          <w:rFonts w:ascii="Marianne" w:hAnsi="Marianne" w:cs="Arial"/>
          <w:color w:val="70AD47" w:themeColor="accent6"/>
          <w:sz w:val="22"/>
          <w:szCs w:val="22"/>
          <w:u w:val="single"/>
        </w:rPr>
        <w:t>agro-environnementaux</w:t>
      </w:r>
      <w:proofErr w:type="spellEnd"/>
      <w:r w:rsidRPr="00D97C17">
        <w:rPr>
          <w:rFonts w:ascii="Marianne" w:hAnsi="Marianne" w:cs="Arial"/>
          <w:color w:val="70AD47" w:themeColor="accent6"/>
          <w:sz w:val="22"/>
          <w:szCs w:val="22"/>
          <w:u w:val="single"/>
        </w:rPr>
        <w:t xml:space="preserve"> 2014-2022 (</w:t>
      </w:r>
      <w:proofErr w:type="spellStart"/>
      <w:r w:rsidRPr="00D97C17">
        <w:rPr>
          <w:rFonts w:ascii="Marianne" w:hAnsi="Marianne" w:cs="Arial"/>
          <w:color w:val="70AD47" w:themeColor="accent6"/>
          <w:sz w:val="22"/>
          <w:szCs w:val="22"/>
          <w:u w:val="single"/>
        </w:rPr>
        <w:t>optionnel</w:t>
      </w:r>
      <w:proofErr w:type="spellEnd"/>
      <w:proofErr w:type="gramStart"/>
      <w:r w:rsidRPr="00D97C17">
        <w:rPr>
          <w:rFonts w:ascii="Marianne" w:hAnsi="Marianne" w:cs="Arial"/>
          <w:color w:val="70AD47" w:themeColor="accent6"/>
          <w:sz w:val="22"/>
          <w:szCs w:val="22"/>
          <w:u w:val="single"/>
        </w:rPr>
        <w:t>)</w:t>
      </w:r>
      <w:r w:rsidRPr="00D97C17">
        <w:rPr>
          <w:rFonts w:ascii="Calibri" w:hAnsi="Calibri" w:cs="Calibri"/>
          <w:color w:val="70AD47" w:themeColor="accent6"/>
          <w:sz w:val="22"/>
          <w:szCs w:val="22"/>
          <w:u w:val="single"/>
        </w:rPr>
        <w:t> </w:t>
      </w:r>
      <w:r w:rsidRPr="00D97C17">
        <w:rPr>
          <w:rFonts w:ascii="Marianne" w:hAnsi="Marianne" w:cs="Arial"/>
          <w:color w:val="70AD47" w:themeColor="accent6"/>
          <w:sz w:val="22"/>
          <w:szCs w:val="22"/>
          <w:u w:val="single"/>
        </w:rPr>
        <w:t>:</w:t>
      </w:r>
      <w:bookmarkEnd w:id="104"/>
      <w:proofErr w:type="gramEnd"/>
    </w:p>
    <w:p w14:paraId="3E52859F" w14:textId="77777777" w:rsidR="00F20202" w:rsidRPr="00D97C17" w:rsidRDefault="00F20202" w:rsidP="00F20202">
      <w:pPr>
        <w:rPr>
          <w:rFonts w:ascii="Marianne" w:hAnsi="Marianne" w:cs="Arial"/>
          <w:sz w:val="22"/>
        </w:rPr>
      </w:pPr>
      <w:proofErr w:type="spellStart"/>
      <w:r w:rsidRPr="00D97C17">
        <w:rPr>
          <w:rFonts w:ascii="Marianne" w:hAnsi="Marianne" w:cs="Arial"/>
          <w:sz w:val="22"/>
        </w:rPr>
        <w:t>L’exploitation</w:t>
      </w:r>
      <w:proofErr w:type="spellEnd"/>
      <w:r w:rsidRPr="00D97C17">
        <w:rPr>
          <w:rFonts w:ascii="Marianne" w:hAnsi="Marianne" w:cs="Arial"/>
          <w:sz w:val="22"/>
        </w:rPr>
        <w:t xml:space="preserve"> </w:t>
      </w:r>
      <w:proofErr w:type="spellStart"/>
      <w:r w:rsidRPr="00D97C17">
        <w:rPr>
          <w:rFonts w:ascii="Marianne" w:hAnsi="Marianne" w:cs="Arial"/>
          <w:sz w:val="22"/>
        </w:rPr>
        <w:t>était-elle</w:t>
      </w:r>
      <w:proofErr w:type="spellEnd"/>
      <w:r w:rsidRPr="00D97C17">
        <w:rPr>
          <w:rFonts w:ascii="Marianne" w:hAnsi="Marianne" w:cs="Arial"/>
          <w:sz w:val="22"/>
        </w:rPr>
        <w:t xml:space="preserve"> déjà </w:t>
      </w:r>
      <w:proofErr w:type="spellStart"/>
      <w:r w:rsidRPr="00D97C17">
        <w:rPr>
          <w:rFonts w:ascii="Marianne" w:hAnsi="Marianne" w:cs="Arial"/>
          <w:sz w:val="22"/>
        </w:rPr>
        <w:t>engagée</w:t>
      </w:r>
      <w:proofErr w:type="spellEnd"/>
      <w:r w:rsidRPr="00D97C17">
        <w:rPr>
          <w:rFonts w:ascii="Marianne" w:hAnsi="Marianne" w:cs="Arial"/>
          <w:sz w:val="22"/>
        </w:rPr>
        <w:t xml:space="preserve"> dans des </w:t>
      </w:r>
      <w:proofErr w:type="spellStart"/>
      <w:r w:rsidRPr="00D97C17">
        <w:rPr>
          <w:rFonts w:ascii="Marianne" w:hAnsi="Marianne" w:cs="Arial"/>
          <w:sz w:val="22"/>
        </w:rPr>
        <w:t>dispositifs</w:t>
      </w:r>
      <w:proofErr w:type="spellEnd"/>
      <w:r w:rsidRPr="00D97C17">
        <w:rPr>
          <w:rFonts w:ascii="Marianne" w:hAnsi="Marianne" w:cs="Arial"/>
          <w:sz w:val="22"/>
        </w:rPr>
        <w:t xml:space="preserve"> </w:t>
      </w:r>
      <w:proofErr w:type="spellStart"/>
      <w:r w:rsidRPr="00D97C17">
        <w:rPr>
          <w:rFonts w:ascii="Marianne" w:hAnsi="Marianne" w:cs="Arial"/>
          <w:sz w:val="22"/>
        </w:rPr>
        <w:t>agro-</w:t>
      </w:r>
      <w:proofErr w:type="gramStart"/>
      <w:r w:rsidRPr="00D97C17">
        <w:rPr>
          <w:rFonts w:ascii="Marianne" w:hAnsi="Marianne" w:cs="Arial"/>
          <w:sz w:val="22"/>
        </w:rPr>
        <w:t>environnementaux</w:t>
      </w:r>
      <w:proofErr w:type="spellEnd"/>
      <w:r w:rsidRPr="00D97C17">
        <w:rPr>
          <w:rFonts w:ascii="Calibri" w:hAnsi="Calibri" w:cs="Calibri"/>
          <w:sz w:val="22"/>
        </w:rPr>
        <w:t> </w:t>
      </w:r>
      <w:r w:rsidRPr="00D97C17">
        <w:rPr>
          <w:rFonts w:ascii="Marianne" w:hAnsi="Marianne" w:cs="Arial"/>
          <w:sz w:val="22"/>
        </w:rPr>
        <w:t>?</w:t>
      </w:r>
      <w:proofErr w:type="gramEnd"/>
    </w:p>
    <w:p w14:paraId="7EDCED83" w14:textId="77777777" w:rsidR="00F20202" w:rsidRPr="00D97C17" w:rsidRDefault="00F20202" w:rsidP="00F20202">
      <w:pPr>
        <w:rPr>
          <w:rFonts w:ascii="Marianne" w:hAnsi="Marianne" w:cs="Arial"/>
          <w:sz w:val="22"/>
        </w:rPr>
      </w:pPr>
    </w:p>
    <w:p w14:paraId="7C90C91A" w14:textId="6E554688" w:rsidR="00F20202" w:rsidRPr="00D97C17" w:rsidRDefault="00F20202" w:rsidP="00F20202">
      <w:pPr>
        <w:tabs>
          <w:tab w:val="left" w:pos="567"/>
        </w:tabs>
        <w:ind w:left="567"/>
        <w:rPr>
          <w:rFonts w:ascii="Marianne" w:hAnsi="Marianne" w:cs="Arial"/>
          <w:sz w:val="22"/>
        </w:rPr>
      </w:pPr>
      <w:r w:rsidRPr="00D97C17">
        <w:rPr>
          <w:rFonts w:ascii="Marianne" w:eastAsia="SimSun" w:hAnsi="Marianne" w:cs="Arial"/>
          <w:kern w:val="2"/>
          <w:lang w:eastAsia="zh-CN" w:bidi="hi-IN"/>
        </w:rPr>
        <w:object w:dxaOrig="225" w:dyaOrig="225" w14:anchorId="31748FBD">
          <v:shape id="_x0000_i1081" type="#_x0000_t75" style="width:11.25pt;height:9.75pt" o:ole="">
            <v:imagedata r:id="rId21" o:title=""/>
          </v:shape>
          <w:control r:id="rId27" w:name="Case à cocher 34" w:shapeid="_x0000_i1081"/>
        </w:object>
      </w:r>
      <w:r w:rsidRPr="00D97C17">
        <w:rPr>
          <w:rFonts w:ascii="Marianne" w:hAnsi="Marianne" w:cs="Arial"/>
          <w:sz w:val="22"/>
        </w:rPr>
        <w:t>OUI (</w:t>
      </w:r>
      <w:proofErr w:type="spellStart"/>
      <w:r w:rsidRPr="00D97C17">
        <w:rPr>
          <w:rFonts w:ascii="Marianne" w:hAnsi="Marianne" w:cs="Arial"/>
          <w:sz w:val="22"/>
        </w:rPr>
        <w:t>compléter</w:t>
      </w:r>
      <w:proofErr w:type="spellEnd"/>
      <w:r w:rsidRPr="00D97C17">
        <w:rPr>
          <w:rFonts w:ascii="Marianne" w:hAnsi="Marianne" w:cs="Arial"/>
          <w:sz w:val="22"/>
        </w:rPr>
        <w:t xml:space="preserve"> le tableau ci-</w:t>
      </w:r>
      <w:proofErr w:type="gramStart"/>
      <w:r w:rsidRPr="00D97C17">
        <w:rPr>
          <w:rFonts w:ascii="Marianne" w:hAnsi="Marianne" w:cs="Arial"/>
          <w:sz w:val="22"/>
        </w:rPr>
        <w:t xml:space="preserve">dessous)   </w:t>
      </w:r>
      <w:proofErr w:type="gramEnd"/>
      <w:r w:rsidRPr="00D97C17">
        <w:rPr>
          <w:rFonts w:ascii="Marianne" w:hAnsi="Marianne" w:cs="Arial"/>
          <w:sz w:val="22"/>
        </w:rPr>
        <w:t xml:space="preserve">                      </w:t>
      </w:r>
      <w:r w:rsidRPr="00D97C17">
        <w:rPr>
          <w:rFonts w:ascii="Marianne" w:eastAsia="SimSun" w:hAnsi="Marianne" w:cs="Arial"/>
          <w:kern w:val="2"/>
          <w:lang w:eastAsia="zh-CN" w:bidi="hi-IN"/>
        </w:rPr>
        <w:object w:dxaOrig="225" w:dyaOrig="225" w14:anchorId="5FBB245E">
          <v:shape id="_x0000_i1083" type="#_x0000_t75" style="width:11.25pt;height:9.75pt" o:ole="">
            <v:imagedata r:id="rId21" o:title=""/>
          </v:shape>
          <w:control r:id="rId28" w:name="Case à cocher 35" w:shapeid="_x0000_i1083"/>
        </w:object>
      </w:r>
      <w:r w:rsidRPr="00D97C17">
        <w:rPr>
          <w:rFonts w:ascii="Marianne" w:hAnsi="Marianne" w:cs="Arial"/>
          <w:sz w:val="22"/>
        </w:rPr>
        <w:t xml:space="preserve"> NON</w:t>
      </w:r>
    </w:p>
    <w:p w14:paraId="597FD6DE" w14:textId="77777777" w:rsidR="00F20202" w:rsidRPr="00D97C17" w:rsidRDefault="00F20202" w:rsidP="00F20202">
      <w:pPr>
        <w:ind w:left="567"/>
        <w:rPr>
          <w:rFonts w:ascii="Marianne" w:hAnsi="Marianne" w:cs="Arial"/>
          <w:sz w:val="22"/>
        </w:rPr>
      </w:pPr>
    </w:p>
    <w:tbl>
      <w:tblPr>
        <w:tblW w:w="8727" w:type="dxa"/>
        <w:jc w:val="center"/>
        <w:tblLayout w:type="fixed"/>
        <w:tblCellMar>
          <w:left w:w="70" w:type="dxa"/>
          <w:right w:w="70" w:type="dxa"/>
        </w:tblCellMar>
        <w:tblLook w:val="0000" w:firstRow="0" w:lastRow="0" w:firstColumn="0" w:lastColumn="0" w:noHBand="0" w:noVBand="0"/>
      </w:tblPr>
      <w:tblGrid>
        <w:gridCol w:w="1721"/>
        <w:gridCol w:w="2194"/>
        <w:gridCol w:w="1976"/>
        <w:gridCol w:w="2836"/>
      </w:tblGrid>
      <w:tr w:rsidR="00F20202" w:rsidRPr="00D97C17" w14:paraId="2919F0C1" w14:textId="77777777" w:rsidTr="00F20202">
        <w:trPr>
          <w:jc w:val="center"/>
        </w:trPr>
        <w:tc>
          <w:tcPr>
            <w:tcW w:w="1720" w:type="dxa"/>
            <w:tcBorders>
              <w:bottom w:val="single" w:sz="4" w:space="0" w:color="000000"/>
            </w:tcBorders>
            <w:shd w:val="clear" w:color="auto" w:fill="auto"/>
          </w:tcPr>
          <w:p w14:paraId="1862D632" w14:textId="77777777" w:rsidR="00F20202" w:rsidRPr="00D97C17" w:rsidRDefault="00F20202" w:rsidP="00F20202">
            <w:pPr>
              <w:snapToGrid w:val="0"/>
              <w:rPr>
                <w:rFonts w:ascii="Marianne" w:hAnsi="Marianne" w:cs="Arial"/>
                <w:sz w:val="22"/>
              </w:rPr>
            </w:pPr>
          </w:p>
        </w:tc>
        <w:tc>
          <w:tcPr>
            <w:tcW w:w="2194" w:type="dxa"/>
            <w:tcBorders>
              <w:top w:val="single" w:sz="4" w:space="0" w:color="000000"/>
              <w:left w:val="single" w:sz="4" w:space="0" w:color="000000"/>
              <w:bottom w:val="single" w:sz="4" w:space="0" w:color="000000"/>
            </w:tcBorders>
            <w:shd w:val="clear" w:color="auto" w:fill="auto"/>
            <w:tcMar>
              <w:left w:w="65" w:type="dxa"/>
            </w:tcMar>
          </w:tcPr>
          <w:p w14:paraId="22C003F3" w14:textId="77777777" w:rsidR="00F20202" w:rsidRPr="00D97C17" w:rsidRDefault="00F20202" w:rsidP="00F20202">
            <w:pPr>
              <w:snapToGrid w:val="0"/>
              <w:jc w:val="center"/>
              <w:rPr>
                <w:rFonts w:ascii="Marianne" w:hAnsi="Marianne" w:cs="Arial"/>
                <w:sz w:val="22"/>
              </w:rPr>
            </w:pPr>
            <w:r w:rsidRPr="00D97C17">
              <w:rPr>
                <w:rFonts w:ascii="Marianne" w:hAnsi="Marianne" w:cs="Arial"/>
                <w:sz w:val="22"/>
              </w:rPr>
              <w:t xml:space="preserve">Codes des </w:t>
            </w:r>
            <w:proofErr w:type="spellStart"/>
            <w:r w:rsidRPr="00D97C17">
              <w:rPr>
                <w:rFonts w:ascii="Marianne" w:hAnsi="Marianne" w:cs="Arial"/>
                <w:sz w:val="22"/>
              </w:rPr>
              <w:t>mesures</w:t>
            </w:r>
            <w:proofErr w:type="spellEnd"/>
          </w:p>
        </w:tc>
        <w:tc>
          <w:tcPr>
            <w:tcW w:w="1976" w:type="dxa"/>
            <w:tcBorders>
              <w:top w:val="single" w:sz="4" w:space="0" w:color="000000"/>
              <w:left w:val="single" w:sz="4" w:space="0" w:color="000000"/>
              <w:bottom w:val="single" w:sz="4" w:space="0" w:color="000000"/>
            </w:tcBorders>
            <w:shd w:val="clear" w:color="auto" w:fill="auto"/>
            <w:tcMar>
              <w:left w:w="65" w:type="dxa"/>
            </w:tcMar>
          </w:tcPr>
          <w:p w14:paraId="3B643534" w14:textId="77777777" w:rsidR="00F20202" w:rsidRPr="00D97C17" w:rsidRDefault="00F20202" w:rsidP="00F20202">
            <w:pPr>
              <w:snapToGrid w:val="0"/>
              <w:jc w:val="center"/>
              <w:rPr>
                <w:rFonts w:ascii="Marianne" w:hAnsi="Marianne" w:cs="Arial"/>
                <w:sz w:val="22"/>
              </w:rPr>
            </w:pPr>
            <w:r w:rsidRPr="00D97C17">
              <w:rPr>
                <w:rFonts w:ascii="Marianne" w:hAnsi="Marianne" w:cs="Arial"/>
                <w:sz w:val="22"/>
              </w:rPr>
              <w:t xml:space="preserve">Surface </w:t>
            </w:r>
            <w:proofErr w:type="spellStart"/>
            <w:r w:rsidRPr="00D97C17">
              <w:rPr>
                <w:rFonts w:ascii="Marianne" w:hAnsi="Marianne" w:cs="Arial"/>
                <w:sz w:val="22"/>
              </w:rPr>
              <w:t>engagée</w:t>
            </w:r>
            <w:proofErr w:type="spellEnd"/>
          </w:p>
        </w:tc>
        <w:tc>
          <w:tcPr>
            <w:tcW w:w="283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0E59E103" w14:textId="77777777" w:rsidR="00F20202" w:rsidRPr="00D97C17" w:rsidRDefault="00F20202" w:rsidP="00F20202">
            <w:pPr>
              <w:snapToGrid w:val="0"/>
              <w:jc w:val="center"/>
              <w:rPr>
                <w:rFonts w:ascii="Marianne" w:hAnsi="Marianne" w:cs="Arial"/>
                <w:sz w:val="22"/>
              </w:rPr>
            </w:pPr>
            <w:proofErr w:type="spellStart"/>
            <w:r w:rsidRPr="00D97C17">
              <w:rPr>
                <w:rFonts w:ascii="Marianne" w:hAnsi="Marianne" w:cs="Arial"/>
                <w:sz w:val="22"/>
              </w:rPr>
              <w:t>Période</w:t>
            </w:r>
            <w:proofErr w:type="spellEnd"/>
            <w:r w:rsidRPr="00D97C17">
              <w:rPr>
                <w:rFonts w:ascii="Marianne" w:hAnsi="Marianne" w:cs="Arial"/>
                <w:sz w:val="22"/>
              </w:rPr>
              <w:t xml:space="preserve"> </w:t>
            </w:r>
            <w:proofErr w:type="spellStart"/>
            <w:r w:rsidRPr="00D97C17">
              <w:rPr>
                <w:rFonts w:ascii="Marianne" w:hAnsi="Marianne" w:cs="Arial"/>
                <w:sz w:val="22"/>
              </w:rPr>
              <w:t>d’engagement</w:t>
            </w:r>
            <w:proofErr w:type="spellEnd"/>
          </w:p>
        </w:tc>
      </w:tr>
      <w:tr w:rsidR="00F20202" w:rsidRPr="00D97C17" w14:paraId="7D2EF120" w14:textId="77777777" w:rsidTr="00F20202">
        <w:trPr>
          <w:trHeight w:val="822"/>
          <w:jc w:val="center"/>
        </w:trPr>
        <w:tc>
          <w:tcPr>
            <w:tcW w:w="1720" w:type="dxa"/>
            <w:tcBorders>
              <w:top w:val="single" w:sz="4" w:space="0" w:color="000000"/>
              <w:left w:val="single" w:sz="4" w:space="0" w:color="000000"/>
              <w:right w:val="single" w:sz="4" w:space="0" w:color="000000"/>
            </w:tcBorders>
            <w:shd w:val="clear" w:color="auto" w:fill="auto"/>
            <w:tcMar>
              <w:left w:w="65" w:type="dxa"/>
            </w:tcMar>
          </w:tcPr>
          <w:p w14:paraId="7E72191E" w14:textId="648AB155" w:rsidR="00F20202" w:rsidRPr="00D97C17" w:rsidRDefault="00F20202" w:rsidP="00F20202">
            <w:pPr>
              <w:rPr>
                <w:rFonts w:ascii="Marianne" w:hAnsi="Marianne" w:cs="Arial"/>
                <w:sz w:val="22"/>
              </w:rPr>
            </w:pPr>
            <w:r w:rsidRPr="00D97C17">
              <w:rPr>
                <w:rFonts w:ascii="Marianne" w:hAnsi="Marianne" w:cs="Arial"/>
                <w:sz w:val="22"/>
              </w:rPr>
              <w:t xml:space="preserve">MAEC N2000 </w:t>
            </w:r>
            <w:proofErr w:type="spellStart"/>
            <w:r w:rsidRPr="00D97C17">
              <w:rPr>
                <w:rFonts w:ascii="Marianne" w:hAnsi="Marianne" w:cs="Arial"/>
                <w:sz w:val="22"/>
              </w:rPr>
              <w:t>localisées</w:t>
            </w:r>
            <w:proofErr w:type="spellEnd"/>
          </w:p>
        </w:tc>
        <w:tc>
          <w:tcPr>
            <w:tcW w:w="2194"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A3A8004" w14:textId="77777777" w:rsidR="00F20202" w:rsidRPr="00D97C17" w:rsidRDefault="00F20202" w:rsidP="00F20202">
            <w:pPr>
              <w:snapToGrid w:val="0"/>
              <w:rPr>
                <w:rFonts w:ascii="Marianne" w:hAnsi="Marianne" w:cs="Arial"/>
                <w:sz w:val="22"/>
              </w:rPr>
            </w:pPr>
          </w:p>
          <w:p w14:paraId="314E1DDA" w14:textId="77777777" w:rsidR="00F20202" w:rsidRPr="00D97C17" w:rsidRDefault="00F20202" w:rsidP="00F20202">
            <w:pPr>
              <w:snapToGrid w:val="0"/>
              <w:rPr>
                <w:rFonts w:ascii="Marianne" w:hAnsi="Marianne" w:cs="Arial"/>
                <w:sz w:val="22"/>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CDC0C8A" w14:textId="77777777" w:rsidR="00F20202" w:rsidRPr="00D97C17" w:rsidRDefault="00F20202" w:rsidP="00F20202">
            <w:pPr>
              <w:snapToGrid w:val="0"/>
              <w:rPr>
                <w:rFonts w:ascii="Marianne" w:hAnsi="Marianne" w:cs="Arial"/>
                <w:sz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0D9C387" w14:textId="77777777" w:rsidR="00F20202" w:rsidRPr="00D97C17" w:rsidRDefault="00F20202" w:rsidP="00F20202">
            <w:pPr>
              <w:snapToGrid w:val="0"/>
              <w:rPr>
                <w:rFonts w:ascii="Marianne" w:hAnsi="Marianne" w:cs="Arial"/>
                <w:sz w:val="22"/>
              </w:rPr>
            </w:pPr>
          </w:p>
        </w:tc>
      </w:tr>
      <w:tr w:rsidR="00F20202" w:rsidRPr="00D97C17" w14:paraId="389898AF" w14:textId="77777777" w:rsidTr="00F20202">
        <w:trPr>
          <w:trHeight w:val="822"/>
          <w:jc w:val="center"/>
        </w:trPr>
        <w:tc>
          <w:tcPr>
            <w:tcW w:w="1720" w:type="dxa"/>
            <w:tcBorders>
              <w:top w:val="single" w:sz="4" w:space="0" w:color="000000"/>
              <w:left w:val="single" w:sz="4" w:space="0" w:color="000000"/>
              <w:right w:val="single" w:sz="4" w:space="0" w:color="000000"/>
            </w:tcBorders>
            <w:shd w:val="clear" w:color="auto" w:fill="auto"/>
            <w:tcMar>
              <w:left w:w="65" w:type="dxa"/>
            </w:tcMar>
          </w:tcPr>
          <w:p w14:paraId="0CE545B9" w14:textId="77777777" w:rsidR="00F20202" w:rsidRPr="00D97C17" w:rsidRDefault="00F20202" w:rsidP="00F20202">
            <w:pPr>
              <w:rPr>
                <w:rFonts w:ascii="Marianne" w:hAnsi="Marianne" w:cs="Arial"/>
                <w:sz w:val="22"/>
              </w:rPr>
            </w:pPr>
            <w:r w:rsidRPr="00D97C17">
              <w:rPr>
                <w:rFonts w:ascii="Marianne" w:hAnsi="Marianne" w:cs="Arial"/>
                <w:sz w:val="22"/>
              </w:rPr>
              <w:t xml:space="preserve">MAEC </w:t>
            </w:r>
            <w:proofErr w:type="spellStart"/>
            <w:r w:rsidRPr="00D97C17">
              <w:rPr>
                <w:rFonts w:ascii="Marianne" w:hAnsi="Marianne" w:cs="Arial"/>
                <w:sz w:val="22"/>
              </w:rPr>
              <w:t>eau</w:t>
            </w:r>
            <w:proofErr w:type="spellEnd"/>
            <w:r w:rsidRPr="00D97C17">
              <w:rPr>
                <w:rFonts w:ascii="Marianne" w:hAnsi="Marianne" w:cs="Arial"/>
                <w:sz w:val="22"/>
              </w:rPr>
              <w:t xml:space="preserve"> </w:t>
            </w:r>
            <w:proofErr w:type="spellStart"/>
            <w:r w:rsidRPr="00D97C17">
              <w:rPr>
                <w:rFonts w:ascii="Marianne" w:hAnsi="Marianne" w:cs="Arial"/>
                <w:sz w:val="22"/>
              </w:rPr>
              <w:t>localisées</w:t>
            </w:r>
            <w:proofErr w:type="spellEnd"/>
          </w:p>
        </w:tc>
        <w:tc>
          <w:tcPr>
            <w:tcW w:w="2194"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2B08FAA" w14:textId="77777777" w:rsidR="00F20202" w:rsidRPr="00D97C17" w:rsidRDefault="00F20202" w:rsidP="00F20202">
            <w:pPr>
              <w:snapToGrid w:val="0"/>
              <w:rPr>
                <w:rFonts w:ascii="Marianne" w:hAnsi="Marianne" w:cs="Arial"/>
                <w:sz w:val="22"/>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A845535" w14:textId="77777777" w:rsidR="00F20202" w:rsidRPr="00D97C17" w:rsidRDefault="00F20202" w:rsidP="00F20202">
            <w:pPr>
              <w:snapToGrid w:val="0"/>
              <w:rPr>
                <w:rFonts w:ascii="Marianne" w:hAnsi="Marianne" w:cs="Arial"/>
                <w:sz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21C5B40A" w14:textId="77777777" w:rsidR="00F20202" w:rsidRPr="00D97C17" w:rsidRDefault="00F20202" w:rsidP="00F20202">
            <w:pPr>
              <w:snapToGrid w:val="0"/>
              <w:rPr>
                <w:rFonts w:ascii="Marianne" w:hAnsi="Marianne" w:cs="Arial"/>
                <w:sz w:val="22"/>
              </w:rPr>
            </w:pPr>
          </w:p>
        </w:tc>
      </w:tr>
      <w:tr w:rsidR="00F20202" w:rsidRPr="00D97C17" w14:paraId="1303E6F7" w14:textId="77777777" w:rsidTr="00F20202">
        <w:trPr>
          <w:trHeight w:val="485"/>
          <w:jc w:val="center"/>
        </w:trPr>
        <w:tc>
          <w:tcPr>
            <w:tcW w:w="1720"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1263C21" w14:textId="77777777" w:rsidR="00F20202" w:rsidRPr="00D97C17" w:rsidRDefault="00F20202" w:rsidP="00F20202">
            <w:pPr>
              <w:rPr>
                <w:rFonts w:ascii="Marianne" w:hAnsi="Marianne" w:cs="Arial"/>
                <w:sz w:val="22"/>
              </w:rPr>
            </w:pPr>
            <w:r w:rsidRPr="00D97C17">
              <w:rPr>
                <w:rFonts w:ascii="Marianne" w:hAnsi="Marianne" w:cs="Arial"/>
                <w:sz w:val="22"/>
              </w:rPr>
              <w:t>SHP</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2DD8D90" w14:textId="77777777" w:rsidR="00F20202" w:rsidRPr="00D97C17" w:rsidRDefault="00F20202" w:rsidP="00F20202">
            <w:pPr>
              <w:snapToGrid w:val="0"/>
              <w:rPr>
                <w:rFonts w:ascii="Marianne" w:hAnsi="Marianne" w:cs="Arial"/>
                <w:sz w:val="22"/>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88CA368" w14:textId="77777777" w:rsidR="00F20202" w:rsidRPr="00D97C17" w:rsidRDefault="00F20202" w:rsidP="00F20202">
            <w:pPr>
              <w:snapToGrid w:val="0"/>
              <w:rPr>
                <w:rFonts w:ascii="Marianne" w:hAnsi="Marianne" w:cs="Arial"/>
                <w:sz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6659B4E" w14:textId="77777777" w:rsidR="00F20202" w:rsidRPr="00D97C17" w:rsidRDefault="00F20202" w:rsidP="00F20202">
            <w:pPr>
              <w:snapToGrid w:val="0"/>
              <w:rPr>
                <w:rFonts w:ascii="Marianne" w:hAnsi="Marianne" w:cs="Arial"/>
                <w:sz w:val="22"/>
              </w:rPr>
            </w:pPr>
          </w:p>
        </w:tc>
      </w:tr>
      <w:tr w:rsidR="00F20202" w:rsidRPr="00D97C17" w14:paraId="4EF2EA0F" w14:textId="77777777" w:rsidTr="00F20202">
        <w:trPr>
          <w:trHeight w:val="395"/>
          <w:jc w:val="center"/>
        </w:trPr>
        <w:tc>
          <w:tcPr>
            <w:tcW w:w="1720"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7C04D3A" w14:textId="77777777" w:rsidR="00F20202" w:rsidRPr="00D97C17" w:rsidRDefault="00F20202" w:rsidP="00F20202">
            <w:pPr>
              <w:rPr>
                <w:rFonts w:ascii="Marianne" w:hAnsi="Marianne" w:cs="Arial"/>
                <w:sz w:val="22"/>
              </w:rPr>
            </w:pPr>
            <w:r w:rsidRPr="00D97C17">
              <w:rPr>
                <w:rFonts w:ascii="Marianne" w:hAnsi="Marianne" w:cs="Arial"/>
                <w:sz w:val="22"/>
              </w:rPr>
              <w:t>SPE</w:t>
            </w:r>
          </w:p>
          <w:p w14:paraId="475F6616" w14:textId="77777777" w:rsidR="00F20202" w:rsidRPr="00D97C17" w:rsidRDefault="00F20202" w:rsidP="00F20202">
            <w:pPr>
              <w:rPr>
                <w:rFonts w:ascii="Marianne" w:hAnsi="Marianne" w:cs="Arial"/>
                <w:sz w:val="22"/>
              </w:rPr>
            </w:pP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1DC46CA" w14:textId="77777777" w:rsidR="00F20202" w:rsidRPr="00D97C17" w:rsidRDefault="00F20202" w:rsidP="00F20202">
            <w:pPr>
              <w:snapToGrid w:val="0"/>
              <w:rPr>
                <w:rFonts w:ascii="Marianne" w:hAnsi="Marianne" w:cs="Arial"/>
                <w:sz w:val="22"/>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6A948354" w14:textId="77777777" w:rsidR="00F20202" w:rsidRPr="00D97C17" w:rsidRDefault="00F20202" w:rsidP="00F20202">
            <w:pPr>
              <w:snapToGrid w:val="0"/>
              <w:rPr>
                <w:rFonts w:ascii="Marianne" w:hAnsi="Marianne" w:cs="Arial"/>
                <w:sz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E7F2673" w14:textId="77777777" w:rsidR="00F20202" w:rsidRPr="00D97C17" w:rsidRDefault="00F20202" w:rsidP="00F20202">
            <w:pPr>
              <w:snapToGrid w:val="0"/>
              <w:rPr>
                <w:rFonts w:ascii="Marianne" w:hAnsi="Marianne" w:cs="Arial"/>
                <w:sz w:val="22"/>
              </w:rPr>
            </w:pPr>
          </w:p>
        </w:tc>
      </w:tr>
      <w:tr w:rsidR="00F20202" w:rsidRPr="00D97C17" w14:paraId="3C8A2FF6" w14:textId="77777777" w:rsidTr="00F20202">
        <w:trPr>
          <w:trHeight w:val="447"/>
          <w:jc w:val="center"/>
        </w:trPr>
        <w:tc>
          <w:tcPr>
            <w:tcW w:w="1720"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80A2AF2" w14:textId="77777777" w:rsidR="00F20202" w:rsidRPr="00D97C17" w:rsidRDefault="00F20202" w:rsidP="00F20202">
            <w:pPr>
              <w:rPr>
                <w:rFonts w:ascii="Marianne" w:hAnsi="Marianne" w:cs="Arial"/>
                <w:sz w:val="22"/>
              </w:rPr>
            </w:pPr>
            <w:r w:rsidRPr="00D97C17">
              <w:rPr>
                <w:rFonts w:ascii="Marianne" w:hAnsi="Marianne" w:cs="Arial"/>
                <w:sz w:val="22"/>
              </w:rPr>
              <w:t>SGC</w:t>
            </w:r>
          </w:p>
          <w:p w14:paraId="191E7C87" w14:textId="77777777" w:rsidR="00F20202" w:rsidRPr="00D97C17" w:rsidRDefault="00F20202" w:rsidP="00F20202">
            <w:pPr>
              <w:rPr>
                <w:rFonts w:ascii="Marianne" w:hAnsi="Marianne" w:cs="Arial"/>
                <w:sz w:val="22"/>
              </w:rPr>
            </w:pP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19C0F20" w14:textId="77777777" w:rsidR="00F20202" w:rsidRPr="00D97C17" w:rsidRDefault="00F20202" w:rsidP="00F20202">
            <w:pPr>
              <w:snapToGrid w:val="0"/>
              <w:rPr>
                <w:rFonts w:ascii="Marianne" w:hAnsi="Marianne" w:cs="Arial"/>
                <w:sz w:val="22"/>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AFD0E6D" w14:textId="77777777" w:rsidR="00F20202" w:rsidRPr="00D97C17" w:rsidRDefault="00F20202" w:rsidP="00F20202">
            <w:pPr>
              <w:snapToGrid w:val="0"/>
              <w:rPr>
                <w:rFonts w:ascii="Marianne" w:hAnsi="Marianne" w:cs="Arial"/>
                <w:sz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91F303B" w14:textId="77777777" w:rsidR="00F20202" w:rsidRPr="00D97C17" w:rsidRDefault="00F20202" w:rsidP="00F20202">
            <w:pPr>
              <w:snapToGrid w:val="0"/>
              <w:rPr>
                <w:rFonts w:ascii="Marianne" w:hAnsi="Marianne" w:cs="Arial"/>
                <w:sz w:val="22"/>
              </w:rPr>
            </w:pPr>
          </w:p>
        </w:tc>
      </w:tr>
      <w:tr w:rsidR="00F20202" w:rsidRPr="00D97C17" w14:paraId="322F1BB6" w14:textId="77777777" w:rsidTr="00F20202">
        <w:trPr>
          <w:trHeight w:val="656"/>
          <w:jc w:val="center"/>
        </w:trPr>
        <w:tc>
          <w:tcPr>
            <w:tcW w:w="1720"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C5EB2D5" w14:textId="77777777" w:rsidR="00F20202" w:rsidRPr="00D97C17" w:rsidRDefault="00F20202" w:rsidP="00F20202">
            <w:pPr>
              <w:rPr>
                <w:rFonts w:ascii="Marianne" w:hAnsi="Marianne" w:cs="Arial"/>
                <w:sz w:val="22"/>
              </w:rPr>
            </w:pPr>
            <w:proofErr w:type="spellStart"/>
            <w:r w:rsidRPr="00D97C17">
              <w:rPr>
                <w:rFonts w:ascii="Marianne" w:hAnsi="Marianne" w:cs="Arial"/>
                <w:sz w:val="22"/>
              </w:rPr>
              <w:t>Autres</w:t>
            </w:r>
            <w:proofErr w:type="spellEnd"/>
            <w:r w:rsidRPr="00D97C17">
              <w:rPr>
                <w:rFonts w:ascii="Marianne" w:hAnsi="Marianne" w:cs="Arial"/>
                <w:sz w:val="22"/>
              </w:rPr>
              <w:t xml:space="preserve"> (</w:t>
            </w:r>
            <w:proofErr w:type="spellStart"/>
            <w:r w:rsidRPr="00D97C17">
              <w:rPr>
                <w:rFonts w:ascii="Marianne" w:hAnsi="Marianne" w:cs="Arial"/>
                <w:sz w:val="22"/>
              </w:rPr>
              <w:t>préciser</w:t>
            </w:r>
            <w:proofErr w:type="spellEnd"/>
            <w:r w:rsidRPr="00D97C17">
              <w:rPr>
                <w:rFonts w:ascii="Marianne" w:hAnsi="Marianne" w:cs="Arial"/>
                <w:sz w:val="22"/>
              </w:rPr>
              <w:t>)</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7FF4D46" w14:textId="77777777" w:rsidR="00F20202" w:rsidRPr="00D97C17" w:rsidRDefault="00F20202" w:rsidP="00F20202">
            <w:pPr>
              <w:snapToGrid w:val="0"/>
              <w:rPr>
                <w:rFonts w:ascii="Marianne" w:hAnsi="Marianne" w:cs="Arial"/>
                <w:sz w:val="22"/>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844639A" w14:textId="77777777" w:rsidR="00F20202" w:rsidRPr="00D97C17" w:rsidRDefault="00F20202" w:rsidP="00F20202">
            <w:pPr>
              <w:snapToGrid w:val="0"/>
              <w:rPr>
                <w:rFonts w:ascii="Marianne" w:hAnsi="Marianne" w:cs="Arial"/>
                <w:sz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2ADD773" w14:textId="77777777" w:rsidR="00F20202" w:rsidRPr="00D97C17" w:rsidRDefault="00F20202" w:rsidP="00F20202">
            <w:pPr>
              <w:snapToGrid w:val="0"/>
              <w:rPr>
                <w:rFonts w:ascii="Marianne" w:hAnsi="Marianne" w:cs="Arial"/>
                <w:sz w:val="22"/>
              </w:rPr>
            </w:pPr>
          </w:p>
        </w:tc>
      </w:tr>
    </w:tbl>
    <w:p w14:paraId="5446F327" w14:textId="77777777" w:rsidR="00F20202" w:rsidRPr="00D97C17" w:rsidRDefault="00F20202" w:rsidP="00F20202">
      <w:pPr>
        <w:ind w:left="567"/>
        <w:rPr>
          <w:rFonts w:ascii="Marianne" w:hAnsi="Marianne" w:cs="Arial"/>
          <w:sz w:val="22"/>
        </w:rPr>
      </w:pPr>
    </w:p>
    <w:p w14:paraId="40EAF76F" w14:textId="0E3E9BA1" w:rsidR="00F20202" w:rsidRPr="00D97C17" w:rsidRDefault="00F20202" w:rsidP="00F20202">
      <w:pPr>
        <w:pStyle w:val="Titre1"/>
        <w:keepNext/>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u w:val="single"/>
        </w:rPr>
      </w:pPr>
      <w:bookmarkStart w:id="105" w:name="_Toc209434557"/>
      <w:r w:rsidRPr="00D97C17">
        <w:rPr>
          <w:rFonts w:ascii="Marianne" w:hAnsi="Marianne" w:cs="Arial"/>
          <w:color w:val="70AD47" w:themeColor="accent6"/>
          <w:sz w:val="22"/>
          <w:szCs w:val="22"/>
          <w:u w:val="single"/>
        </w:rPr>
        <w:t xml:space="preserve">Description de la situation de </w:t>
      </w:r>
      <w:proofErr w:type="spellStart"/>
      <w:r w:rsidRPr="00D97C17">
        <w:rPr>
          <w:rFonts w:ascii="Marianne" w:hAnsi="Marianne" w:cs="Arial"/>
          <w:color w:val="70AD47" w:themeColor="accent6"/>
          <w:sz w:val="22"/>
          <w:szCs w:val="22"/>
          <w:u w:val="single"/>
        </w:rPr>
        <w:t>l’exploitation</w:t>
      </w:r>
      <w:proofErr w:type="spellEnd"/>
      <w:r w:rsidRPr="00D97C17">
        <w:rPr>
          <w:rFonts w:ascii="Marianne" w:hAnsi="Marianne" w:cs="Arial"/>
          <w:color w:val="70AD47" w:themeColor="accent6"/>
          <w:sz w:val="22"/>
          <w:szCs w:val="22"/>
          <w:u w:val="single"/>
        </w:rPr>
        <w:t xml:space="preserve"> par rapport aux </w:t>
      </w:r>
      <w:proofErr w:type="spellStart"/>
      <w:r w:rsidRPr="00D97C17">
        <w:rPr>
          <w:rFonts w:ascii="Marianne" w:hAnsi="Marianne" w:cs="Arial"/>
          <w:color w:val="70AD47" w:themeColor="accent6"/>
          <w:sz w:val="22"/>
          <w:szCs w:val="22"/>
          <w:u w:val="single"/>
        </w:rPr>
        <w:t>enjeux</w:t>
      </w:r>
      <w:proofErr w:type="spellEnd"/>
      <w:r w:rsidRPr="00D97C17">
        <w:rPr>
          <w:rFonts w:ascii="Marianne" w:hAnsi="Marianne" w:cs="Arial"/>
          <w:color w:val="70AD47" w:themeColor="accent6"/>
          <w:sz w:val="22"/>
          <w:szCs w:val="22"/>
          <w:u w:val="single"/>
        </w:rPr>
        <w:t xml:space="preserve"> </w:t>
      </w:r>
      <w:proofErr w:type="spellStart"/>
      <w:r w:rsidRPr="00D97C17">
        <w:rPr>
          <w:rFonts w:ascii="Marianne" w:hAnsi="Marianne" w:cs="Arial"/>
          <w:color w:val="70AD47" w:themeColor="accent6"/>
          <w:sz w:val="22"/>
          <w:szCs w:val="22"/>
          <w:u w:val="single"/>
        </w:rPr>
        <w:t>environnementaux</w:t>
      </w:r>
      <w:proofErr w:type="spellEnd"/>
      <w:r w:rsidRPr="00D97C17">
        <w:rPr>
          <w:rFonts w:ascii="Marianne" w:hAnsi="Marianne" w:cs="Arial"/>
          <w:color w:val="70AD47" w:themeColor="accent6"/>
          <w:sz w:val="22"/>
          <w:szCs w:val="22"/>
          <w:u w:val="single"/>
        </w:rPr>
        <w:t xml:space="preserve"> du </w:t>
      </w:r>
      <w:proofErr w:type="spellStart"/>
      <w:proofErr w:type="gramStart"/>
      <w:r w:rsidRPr="00D97C17">
        <w:rPr>
          <w:rFonts w:ascii="Marianne" w:hAnsi="Marianne" w:cs="Arial"/>
          <w:color w:val="70AD47" w:themeColor="accent6"/>
          <w:sz w:val="22"/>
          <w:szCs w:val="22"/>
          <w:u w:val="single"/>
        </w:rPr>
        <w:t>territoire</w:t>
      </w:r>
      <w:proofErr w:type="spellEnd"/>
      <w:r w:rsidRPr="00D97C17">
        <w:rPr>
          <w:rFonts w:ascii="Marianne" w:hAnsi="Marianne" w:cs="Arial"/>
          <w:color w:val="70AD47" w:themeColor="accent6"/>
          <w:sz w:val="22"/>
          <w:szCs w:val="22"/>
          <w:u w:val="single"/>
        </w:rPr>
        <w:t xml:space="preserve"> :</w:t>
      </w:r>
      <w:bookmarkEnd w:id="105"/>
      <w:proofErr w:type="gramEnd"/>
    </w:p>
    <w:p w14:paraId="1123361E" w14:textId="77777777" w:rsidR="00F20202" w:rsidRPr="00D97C17" w:rsidRDefault="00F20202" w:rsidP="00F20202">
      <w:pPr>
        <w:pStyle w:val="Corpsdetexte"/>
        <w:rPr>
          <w:rFonts w:ascii="Marianne" w:hAnsi="Marianne" w:cs="Arial"/>
          <w:sz w:val="22"/>
          <w:szCs w:val="22"/>
        </w:rPr>
      </w:pPr>
    </w:p>
    <w:p w14:paraId="0EDFD9BE" w14:textId="77777777" w:rsidR="00F20202" w:rsidRPr="00D97C17" w:rsidRDefault="00F20202" w:rsidP="00F20202">
      <w:pPr>
        <w:jc w:val="both"/>
        <w:rPr>
          <w:rFonts w:ascii="Marianne" w:hAnsi="Marianne" w:cs="Arial"/>
          <w:iCs/>
          <w:sz w:val="22"/>
        </w:rPr>
      </w:pPr>
      <w:r w:rsidRPr="00D97C17">
        <w:rPr>
          <w:rFonts w:ascii="Marianne" w:hAnsi="Marianne" w:cs="Arial"/>
          <w:iCs/>
          <w:sz w:val="22"/>
        </w:rPr>
        <w:t xml:space="preserve">Situation des </w:t>
      </w:r>
      <w:proofErr w:type="spellStart"/>
      <w:r w:rsidRPr="00D97C17">
        <w:rPr>
          <w:rFonts w:ascii="Marianne" w:hAnsi="Marianne" w:cs="Arial"/>
          <w:iCs/>
          <w:sz w:val="22"/>
        </w:rPr>
        <w:t>parcelles</w:t>
      </w:r>
      <w:proofErr w:type="spellEnd"/>
      <w:r w:rsidRPr="00D97C17">
        <w:rPr>
          <w:rFonts w:ascii="Marianne" w:hAnsi="Marianne" w:cs="Arial"/>
          <w:iCs/>
          <w:sz w:val="22"/>
        </w:rPr>
        <w:t xml:space="preserve"> au regard des </w:t>
      </w:r>
      <w:proofErr w:type="spellStart"/>
      <w:r w:rsidRPr="00D97C17">
        <w:rPr>
          <w:rFonts w:ascii="Marianne" w:hAnsi="Marianne" w:cs="Arial"/>
          <w:iCs/>
          <w:sz w:val="22"/>
        </w:rPr>
        <w:t>enjeux</w:t>
      </w:r>
      <w:proofErr w:type="spellEnd"/>
      <w:r w:rsidRPr="00D97C17">
        <w:rPr>
          <w:rFonts w:ascii="Marianne" w:hAnsi="Marianne" w:cs="Arial"/>
          <w:iCs/>
          <w:sz w:val="22"/>
        </w:rPr>
        <w:t xml:space="preserve"> (Natura 2000, ZNIEFF type 1, milieux </w:t>
      </w:r>
      <w:proofErr w:type="spellStart"/>
      <w:r w:rsidRPr="00D97C17">
        <w:rPr>
          <w:rFonts w:ascii="Marianne" w:hAnsi="Marianne" w:cs="Arial"/>
          <w:iCs/>
          <w:sz w:val="22"/>
        </w:rPr>
        <w:t>humides</w:t>
      </w:r>
      <w:proofErr w:type="spellEnd"/>
      <w:r w:rsidRPr="00D97C17">
        <w:rPr>
          <w:rFonts w:ascii="Marianne" w:hAnsi="Marianne" w:cs="Arial"/>
          <w:iCs/>
          <w:sz w:val="22"/>
        </w:rPr>
        <w:t xml:space="preserve">, </w:t>
      </w:r>
      <w:proofErr w:type="spellStart"/>
      <w:r w:rsidRPr="00D97C17">
        <w:rPr>
          <w:rFonts w:ascii="Marianne" w:hAnsi="Marianne" w:cs="Arial"/>
          <w:iCs/>
          <w:sz w:val="22"/>
        </w:rPr>
        <w:t>captage</w:t>
      </w:r>
      <w:proofErr w:type="spellEnd"/>
      <w:r w:rsidRPr="00D97C17">
        <w:rPr>
          <w:rFonts w:ascii="Marianne" w:hAnsi="Marianne" w:cs="Arial"/>
          <w:iCs/>
          <w:sz w:val="22"/>
        </w:rPr>
        <w:t xml:space="preserve">…) - à </w:t>
      </w:r>
      <w:proofErr w:type="spellStart"/>
      <w:r w:rsidRPr="00D97C17">
        <w:rPr>
          <w:rFonts w:ascii="Marianne" w:hAnsi="Marianne" w:cs="Arial"/>
          <w:iCs/>
          <w:sz w:val="22"/>
        </w:rPr>
        <w:t>présenter</w:t>
      </w:r>
      <w:proofErr w:type="spellEnd"/>
      <w:r w:rsidRPr="00D97C17">
        <w:rPr>
          <w:rFonts w:ascii="Marianne" w:hAnsi="Marianne" w:cs="Arial"/>
          <w:iCs/>
          <w:sz w:val="22"/>
        </w:rPr>
        <w:t xml:space="preserve"> sous </w:t>
      </w:r>
      <w:proofErr w:type="spellStart"/>
      <w:r w:rsidRPr="00D97C17">
        <w:rPr>
          <w:rFonts w:ascii="Marianne" w:hAnsi="Marianne" w:cs="Arial"/>
          <w:iCs/>
          <w:sz w:val="22"/>
        </w:rPr>
        <w:t>forme</w:t>
      </w:r>
      <w:proofErr w:type="spellEnd"/>
      <w:r w:rsidRPr="00D97C17">
        <w:rPr>
          <w:rFonts w:ascii="Marianne" w:hAnsi="Marianne" w:cs="Arial"/>
          <w:iCs/>
          <w:sz w:val="22"/>
        </w:rPr>
        <w:t xml:space="preserve"> de </w:t>
      </w:r>
      <w:proofErr w:type="spellStart"/>
      <w:r w:rsidRPr="00D97C17">
        <w:rPr>
          <w:rFonts w:ascii="Marianne" w:hAnsi="Marianne" w:cs="Arial"/>
          <w:iCs/>
          <w:sz w:val="22"/>
        </w:rPr>
        <w:t>cartographie</w:t>
      </w:r>
      <w:proofErr w:type="spellEnd"/>
      <w:r w:rsidRPr="00D97C17">
        <w:rPr>
          <w:rFonts w:ascii="Marianne" w:hAnsi="Marianne" w:cs="Arial"/>
          <w:iCs/>
          <w:sz w:val="22"/>
        </w:rPr>
        <w:t xml:space="preserve">. </w:t>
      </w:r>
      <w:r w:rsidRPr="00D97C17">
        <w:rPr>
          <w:rFonts w:ascii="Marianne" w:hAnsi="Marianne" w:cs="Arial"/>
          <w:i/>
          <w:iCs/>
          <w:sz w:val="22"/>
          <w:u w:val="single"/>
        </w:rPr>
        <w:t xml:space="preserve">Le </w:t>
      </w:r>
      <w:proofErr w:type="spellStart"/>
      <w:r w:rsidRPr="00D97C17">
        <w:rPr>
          <w:rFonts w:ascii="Marianne" w:hAnsi="Marianne" w:cs="Arial"/>
          <w:i/>
          <w:iCs/>
          <w:sz w:val="22"/>
          <w:u w:val="single"/>
        </w:rPr>
        <w:t>parcellaire</w:t>
      </w:r>
      <w:proofErr w:type="spellEnd"/>
      <w:r w:rsidRPr="00D97C17">
        <w:rPr>
          <w:rFonts w:ascii="Marianne" w:hAnsi="Marianne" w:cs="Arial"/>
          <w:i/>
          <w:iCs/>
          <w:sz w:val="22"/>
          <w:u w:val="single"/>
        </w:rPr>
        <w:t xml:space="preserve"> de </w:t>
      </w:r>
      <w:proofErr w:type="spellStart"/>
      <w:r w:rsidRPr="00D97C17">
        <w:rPr>
          <w:rFonts w:ascii="Marianne" w:hAnsi="Marianne" w:cs="Arial"/>
          <w:i/>
          <w:iCs/>
          <w:sz w:val="22"/>
          <w:u w:val="single"/>
        </w:rPr>
        <w:t>l’exploitation</w:t>
      </w:r>
      <w:proofErr w:type="spellEnd"/>
      <w:r w:rsidRPr="00D97C17">
        <w:rPr>
          <w:rFonts w:ascii="Marianne" w:hAnsi="Marianne" w:cs="Arial"/>
          <w:i/>
          <w:iCs/>
          <w:sz w:val="22"/>
          <w:u w:val="single"/>
        </w:rPr>
        <w:t xml:space="preserve"> </w:t>
      </w:r>
      <w:proofErr w:type="spellStart"/>
      <w:r w:rsidRPr="00D97C17">
        <w:rPr>
          <w:rFonts w:ascii="Marianne" w:hAnsi="Marianne" w:cs="Arial"/>
          <w:i/>
          <w:iCs/>
          <w:sz w:val="22"/>
          <w:u w:val="single"/>
        </w:rPr>
        <w:t>en</w:t>
      </w:r>
      <w:proofErr w:type="spellEnd"/>
      <w:r w:rsidRPr="00D97C17">
        <w:rPr>
          <w:rFonts w:ascii="Marianne" w:hAnsi="Marianne" w:cs="Arial"/>
          <w:i/>
          <w:iCs/>
          <w:sz w:val="22"/>
          <w:u w:val="single"/>
        </w:rPr>
        <w:t xml:space="preserve"> format SIG </w:t>
      </w:r>
      <w:proofErr w:type="spellStart"/>
      <w:r w:rsidRPr="00D97C17">
        <w:rPr>
          <w:rFonts w:ascii="Marianne" w:hAnsi="Marianne" w:cs="Arial"/>
          <w:i/>
          <w:iCs/>
          <w:sz w:val="22"/>
          <w:u w:val="single"/>
        </w:rPr>
        <w:t>peut</w:t>
      </w:r>
      <w:proofErr w:type="spellEnd"/>
      <w:r w:rsidRPr="00D97C17">
        <w:rPr>
          <w:rFonts w:ascii="Marianne" w:hAnsi="Marianne" w:cs="Arial"/>
          <w:i/>
          <w:iCs/>
          <w:sz w:val="22"/>
          <w:u w:val="single"/>
        </w:rPr>
        <w:t xml:space="preserve"> </w:t>
      </w:r>
      <w:proofErr w:type="spellStart"/>
      <w:r w:rsidRPr="00D97C17">
        <w:rPr>
          <w:rFonts w:ascii="Marianne" w:hAnsi="Marianne" w:cs="Arial"/>
          <w:i/>
          <w:iCs/>
          <w:sz w:val="22"/>
          <w:u w:val="single"/>
        </w:rPr>
        <w:t>être</w:t>
      </w:r>
      <w:proofErr w:type="spellEnd"/>
      <w:r w:rsidRPr="00D97C17">
        <w:rPr>
          <w:rFonts w:ascii="Marianne" w:hAnsi="Marianne" w:cs="Arial"/>
          <w:i/>
          <w:iCs/>
          <w:sz w:val="22"/>
          <w:u w:val="single"/>
        </w:rPr>
        <w:t xml:space="preserve"> </w:t>
      </w:r>
      <w:proofErr w:type="spellStart"/>
      <w:r w:rsidRPr="00D97C17">
        <w:rPr>
          <w:rFonts w:ascii="Marianne" w:hAnsi="Marianne" w:cs="Arial"/>
          <w:i/>
          <w:iCs/>
          <w:sz w:val="22"/>
          <w:u w:val="single"/>
        </w:rPr>
        <w:t>demandée</w:t>
      </w:r>
      <w:proofErr w:type="spellEnd"/>
      <w:r w:rsidRPr="00D97C17">
        <w:rPr>
          <w:rFonts w:ascii="Marianne" w:hAnsi="Marianne" w:cs="Arial"/>
          <w:i/>
          <w:iCs/>
          <w:sz w:val="22"/>
          <w:u w:val="single"/>
        </w:rPr>
        <w:t xml:space="preserve"> à la DRAAF de BFC</w:t>
      </w:r>
      <w:r w:rsidRPr="00D97C17">
        <w:rPr>
          <w:rFonts w:ascii="Calibri" w:hAnsi="Calibri" w:cs="Calibri"/>
          <w:i/>
          <w:iCs/>
          <w:sz w:val="22"/>
          <w:u w:val="single"/>
        </w:rPr>
        <w:t> </w:t>
      </w:r>
      <w:r w:rsidRPr="00D97C17">
        <w:rPr>
          <w:rFonts w:ascii="Marianne" w:hAnsi="Marianne" w:cs="Arial"/>
          <w:i/>
          <w:iCs/>
          <w:sz w:val="22"/>
          <w:u w:val="single"/>
        </w:rPr>
        <w:t xml:space="preserve">pour </w:t>
      </w:r>
      <w:proofErr w:type="spellStart"/>
      <w:r w:rsidRPr="00D97C17">
        <w:rPr>
          <w:rFonts w:ascii="Marianne" w:hAnsi="Marianne" w:cs="Marianne"/>
          <w:i/>
          <w:iCs/>
          <w:sz w:val="22"/>
          <w:u w:val="single"/>
        </w:rPr>
        <w:t>é</w:t>
      </w:r>
      <w:r w:rsidRPr="00D97C17">
        <w:rPr>
          <w:rFonts w:ascii="Marianne" w:hAnsi="Marianne" w:cs="Arial"/>
          <w:i/>
          <w:iCs/>
          <w:sz w:val="22"/>
          <w:u w:val="single"/>
        </w:rPr>
        <w:t>tablir</w:t>
      </w:r>
      <w:proofErr w:type="spellEnd"/>
      <w:r w:rsidRPr="00D97C17">
        <w:rPr>
          <w:rFonts w:ascii="Marianne" w:hAnsi="Marianne" w:cs="Arial"/>
          <w:i/>
          <w:iCs/>
          <w:sz w:val="22"/>
          <w:u w:val="single"/>
        </w:rPr>
        <w:t xml:space="preserve"> </w:t>
      </w:r>
      <w:proofErr w:type="spellStart"/>
      <w:r w:rsidRPr="00D97C17">
        <w:rPr>
          <w:rFonts w:ascii="Marianne" w:hAnsi="Marianne" w:cs="Arial"/>
          <w:i/>
          <w:iCs/>
          <w:sz w:val="22"/>
          <w:u w:val="single"/>
        </w:rPr>
        <w:t>ce</w:t>
      </w:r>
      <w:proofErr w:type="spellEnd"/>
      <w:r w:rsidRPr="00D97C17">
        <w:rPr>
          <w:rFonts w:ascii="Marianne" w:hAnsi="Marianne" w:cs="Arial"/>
          <w:i/>
          <w:iCs/>
          <w:sz w:val="22"/>
          <w:u w:val="single"/>
        </w:rPr>
        <w:t xml:space="preserve"> diagnostic.</w:t>
      </w:r>
    </w:p>
    <w:p w14:paraId="3CB11462" w14:textId="77777777" w:rsidR="00F20202" w:rsidRPr="00D97C17" w:rsidRDefault="00F20202" w:rsidP="00F20202">
      <w:pPr>
        <w:pStyle w:val="Corpsdetexte"/>
        <w:rPr>
          <w:rFonts w:ascii="Marianne" w:hAnsi="Marianne" w:cs="Arial"/>
          <w:sz w:val="22"/>
          <w:szCs w:val="22"/>
        </w:rPr>
      </w:pPr>
    </w:p>
    <w:p w14:paraId="7067BC94" w14:textId="19F4744D" w:rsidR="00F20202" w:rsidRPr="00D97C17" w:rsidRDefault="00F20202" w:rsidP="00F20202">
      <w:pPr>
        <w:pStyle w:val="Titre1"/>
        <w:keepNext/>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u w:val="single"/>
        </w:rPr>
      </w:pPr>
      <w:bookmarkStart w:id="106" w:name="_Toc209434558"/>
      <w:proofErr w:type="spellStart"/>
      <w:r w:rsidRPr="00D97C17">
        <w:rPr>
          <w:rFonts w:ascii="Marianne" w:hAnsi="Marianne" w:cs="Arial"/>
          <w:color w:val="70AD47" w:themeColor="accent6"/>
          <w:sz w:val="22"/>
          <w:szCs w:val="22"/>
          <w:u w:val="single"/>
        </w:rPr>
        <w:t>Synthèse</w:t>
      </w:r>
      <w:proofErr w:type="spellEnd"/>
      <w:r w:rsidRPr="00D97C17">
        <w:rPr>
          <w:rFonts w:ascii="Marianne" w:hAnsi="Marianne" w:cs="Arial"/>
          <w:color w:val="70AD47" w:themeColor="accent6"/>
          <w:sz w:val="22"/>
          <w:szCs w:val="22"/>
          <w:u w:val="single"/>
        </w:rPr>
        <w:t xml:space="preserve"> des engagements </w:t>
      </w:r>
      <w:proofErr w:type="spellStart"/>
      <w:r w:rsidRPr="00D97C17">
        <w:rPr>
          <w:rFonts w:ascii="Marianne" w:hAnsi="Marianne" w:cs="Arial"/>
          <w:color w:val="70AD47" w:themeColor="accent6"/>
          <w:sz w:val="22"/>
          <w:szCs w:val="22"/>
          <w:u w:val="single"/>
        </w:rPr>
        <w:t>proposés</w:t>
      </w:r>
      <w:proofErr w:type="spellEnd"/>
      <w:r w:rsidRPr="00D97C17">
        <w:rPr>
          <w:rFonts w:ascii="Marianne" w:hAnsi="Marianne" w:cs="Arial"/>
          <w:color w:val="70AD47" w:themeColor="accent6"/>
          <w:sz w:val="22"/>
          <w:szCs w:val="22"/>
          <w:u w:val="single"/>
        </w:rPr>
        <w:t xml:space="preserve"> pour 202</w:t>
      </w:r>
      <w:r w:rsidR="00D0392F">
        <w:rPr>
          <w:rFonts w:ascii="Marianne" w:hAnsi="Marianne" w:cs="Arial"/>
          <w:color w:val="70AD47" w:themeColor="accent6"/>
          <w:sz w:val="22"/>
          <w:szCs w:val="22"/>
          <w:u w:val="single"/>
        </w:rPr>
        <w:t>6</w:t>
      </w:r>
      <w:bookmarkEnd w:id="106"/>
    </w:p>
    <w:tbl>
      <w:tblPr>
        <w:tblpPr w:leftFromText="141" w:rightFromText="141" w:vertAnchor="text" w:horzAnchor="margin" w:tblpXSpec="center" w:tblpY="72"/>
        <w:tblW w:w="9353" w:type="dxa"/>
        <w:jc w:val="center"/>
        <w:tblLayout w:type="fixed"/>
        <w:tblCellMar>
          <w:top w:w="55" w:type="dxa"/>
          <w:left w:w="54" w:type="dxa"/>
          <w:bottom w:w="55" w:type="dxa"/>
          <w:right w:w="55" w:type="dxa"/>
        </w:tblCellMar>
        <w:tblLook w:val="0000" w:firstRow="0" w:lastRow="0" w:firstColumn="0" w:lastColumn="0" w:noHBand="0" w:noVBand="0"/>
      </w:tblPr>
      <w:tblGrid>
        <w:gridCol w:w="1737"/>
        <w:gridCol w:w="1742"/>
        <w:gridCol w:w="1611"/>
        <w:gridCol w:w="2137"/>
        <w:gridCol w:w="2126"/>
      </w:tblGrid>
      <w:tr w:rsidR="00F20202" w:rsidRPr="00D97C17" w14:paraId="1DFADCE6" w14:textId="77777777" w:rsidTr="00F20202">
        <w:trPr>
          <w:jc w:val="center"/>
        </w:trPr>
        <w:tc>
          <w:tcPr>
            <w:tcW w:w="1737" w:type="dxa"/>
            <w:tcBorders>
              <w:top w:val="single" w:sz="2" w:space="0" w:color="000000"/>
              <w:left w:val="single" w:sz="2" w:space="0" w:color="000000"/>
              <w:bottom w:val="single" w:sz="2" w:space="0" w:color="000000"/>
            </w:tcBorders>
            <w:shd w:val="clear" w:color="auto" w:fill="auto"/>
          </w:tcPr>
          <w:p w14:paraId="56BA76D2" w14:textId="77777777" w:rsidR="00F20202" w:rsidRPr="00D97C17" w:rsidRDefault="00F20202" w:rsidP="00F20202">
            <w:pPr>
              <w:pStyle w:val="Contenudetableau"/>
              <w:jc w:val="both"/>
              <w:rPr>
                <w:rFonts w:ascii="Marianne" w:eastAsia="Helv" w:hAnsi="Marianne" w:cs="Arial"/>
                <w:sz w:val="22"/>
                <w:szCs w:val="22"/>
              </w:rPr>
            </w:pPr>
            <w:r w:rsidRPr="00D97C17">
              <w:rPr>
                <w:rFonts w:ascii="Marianne" w:eastAsia="Helv" w:hAnsi="Marianne" w:cs="Arial"/>
                <w:sz w:val="22"/>
                <w:szCs w:val="22"/>
              </w:rPr>
              <w:t>Mesures</w:t>
            </w:r>
          </w:p>
        </w:tc>
        <w:tc>
          <w:tcPr>
            <w:tcW w:w="1742" w:type="dxa"/>
            <w:tcBorders>
              <w:top w:val="single" w:sz="2" w:space="0" w:color="000000"/>
              <w:left w:val="single" w:sz="2" w:space="0" w:color="000000"/>
              <w:bottom w:val="single" w:sz="2" w:space="0" w:color="000000"/>
            </w:tcBorders>
            <w:shd w:val="clear" w:color="auto" w:fill="auto"/>
          </w:tcPr>
          <w:p w14:paraId="4A6D3646" w14:textId="77777777" w:rsidR="00F20202" w:rsidRPr="00D97C17" w:rsidRDefault="00F20202" w:rsidP="00F20202">
            <w:pPr>
              <w:pStyle w:val="Contenudetableau"/>
              <w:jc w:val="both"/>
              <w:rPr>
                <w:rFonts w:ascii="Marianne" w:eastAsia="Helv" w:hAnsi="Marianne" w:cs="Arial"/>
                <w:sz w:val="22"/>
                <w:szCs w:val="22"/>
              </w:rPr>
            </w:pPr>
            <w:r w:rsidRPr="00D97C17">
              <w:rPr>
                <w:rFonts w:ascii="Marianne" w:eastAsia="Helv" w:hAnsi="Marianne" w:cs="Arial"/>
                <w:sz w:val="22"/>
                <w:szCs w:val="22"/>
              </w:rPr>
              <w:t>Codes mesure</w:t>
            </w:r>
          </w:p>
        </w:tc>
        <w:tc>
          <w:tcPr>
            <w:tcW w:w="1611" w:type="dxa"/>
            <w:tcBorders>
              <w:top w:val="single" w:sz="2" w:space="0" w:color="000000"/>
              <w:left w:val="single" w:sz="2" w:space="0" w:color="000000"/>
              <w:bottom w:val="single" w:sz="2" w:space="0" w:color="000000"/>
            </w:tcBorders>
            <w:shd w:val="clear" w:color="auto" w:fill="auto"/>
          </w:tcPr>
          <w:p w14:paraId="5AC7E90E" w14:textId="77777777" w:rsidR="00F20202" w:rsidRPr="00D97C17" w:rsidRDefault="00F20202" w:rsidP="00F20202">
            <w:pPr>
              <w:pStyle w:val="Contenudetableau"/>
              <w:jc w:val="both"/>
              <w:rPr>
                <w:rFonts w:ascii="Marianne" w:eastAsia="Helv" w:hAnsi="Marianne" w:cs="Arial"/>
                <w:sz w:val="22"/>
                <w:szCs w:val="22"/>
              </w:rPr>
            </w:pPr>
            <w:r w:rsidRPr="00D97C17">
              <w:rPr>
                <w:rFonts w:ascii="Marianne" w:eastAsia="Helv" w:hAnsi="Marianne" w:cs="Arial"/>
                <w:sz w:val="22"/>
                <w:szCs w:val="22"/>
              </w:rPr>
              <w:t>Surfaces totales (ha) ou linéaires (m) à engager</w:t>
            </w:r>
          </w:p>
        </w:tc>
        <w:tc>
          <w:tcPr>
            <w:tcW w:w="2137" w:type="dxa"/>
            <w:tcBorders>
              <w:top w:val="single" w:sz="2" w:space="0" w:color="000000"/>
              <w:left w:val="single" w:sz="2" w:space="0" w:color="000000"/>
              <w:bottom w:val="single" w:sz="2" w:space="0" w:color="000000"/>
            </w:tcBorders>
            <w:shd w:val="clear" w:color="auto" w:fill="auto"/>
          </w:tcPr>
          <w:p w14:paraId="42449ED2" w14:textId="77777777" w:rsidR="00F20202" w:rsidRPr="00D97C17" w:rsidRDefault="00F20202" w:rsidP="00F20202">
            <w:pPr>
              <w:pStyle w:val="Contenudetableau"/>
              <w:jc w:val="both"/>
              <w:rPr>
                <w:rFonts w:ascii="Marianne" w:eastAsia="Helv" w:hAnsi="Marianne" w:cs="Arial"/>
                <w:sz w:val="22"/>
                <w:szCs w:val="22"/>
              </w:rPr>
            </w:pPr>
            <w:r w:rsidRPr="00D97C17">
              <w:rPr>
                <w:rFonts w:ascii="Marianne" w:eastAsia="Helv" w:hAnsi="Marianne" w:cs="Arial"/>
                <w:sz w:val="22"/>
                <w:szCs w:val="22"/>
              </w:rPr>
              <w:t>Montants unitaires annuel des mesures (/ha ou ml)</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14:paraId="5D8DA4DF" w14:textId="77777777" w:rsidR="00F20202" w:rsidRPr="00D97C17" w:rsidRDefault="00F20202" w:rsidP="00F20202">
            <w:pPr>
              <w:pStyle w:val="Contenudetableau"/>
              <w:jc w:val="both"/>
              <w:rPr>
                <w:rFonts w:ascii="Marianne" w:eastAsia="Helv" w:hAnsi="Marianne" w:cs="Arial"/>
                <w:sz w:val="22"/>
                <w:szCs w:val="22"/>
              </w:rPr>
            </w:pPr>
            <w:r w:rsidRPr="00D97C17">
              <w:rPr>
                <w:rFonts w:ascii="Marianne" w:eastAsia="Helv" w:hAnsi="Marianne" w:cs="Arial"/>
                <w:sz w:val="22"/>
                <w:szCs w:val="22"/>
              </w:rPr>
              <w:t>Montants totaux annuels (des plafonds d’aide pourront être mis en place par les financeurs)</w:t>
            </w:r>
          </w:p>
        </w:tc>
      </w:tr>
      <w:tr w:rsidR="00F20202" w:rsidRPr="00D97C17" w14:paraId="64BDB722" w14:textId="77777777" w:rsidTr="00F20202">
        <w:trPr>
          <w:trHeight w:val="676"/>
          <w:jc w:val="center"/>
        </w:trPr>
        <w:tc>
          <w:tcPr>
            <w:tcW w:w="1737" w:type="dxa"/>
            <w:tcBorders>
              <w:top w:val="single" w:sz="2" w:space="0" w:color="000000"/>
              <w:left w:val="single" w:sz="2" w:space="0" w:color="000000"/>
              <w:bottom w:val="single" w:sz="2" w:space="0" w:color="000000"/>
            </w:tcBorders>
            <w:shd w:val="clear" w:color="auto" w:fill="auto"/>
          </w:tcPr>
          <w:p w14:paraId="3BF92DE2" w14:textId="77777777" w:rsidR="00F20202" w:rsidRPr="00D97C17" w:rsidRDefault="00F20202" w:rsidP="00F20202">
            <w:pPr>
              <w:pStyle w:val="Contenudetableau"/>
              <w:jc w:val="both"/>
              <w:rPr>
                <w:rFonts w:ascii="Marianne" w:eastAsia="Helv" w:hAnsi="Marianne" w:cs="Arial"/>
                <w:sz w:val="22"/>
                <w:szCs w:val="22"/>
              </w:rPr>
            </w:pPr>
          </w:p>
        </w:tc>
        <w:tc>
          <w:tcPr>
            <w:tcW w:w="1742" w:type="dxa"/>
            <w:tcBorders>
              <w:top w:val="single" w:sz="2" w:space="0" w:color="000000"/>
              <w:left w:val="single" w:sz="2" w:space="0" w:color="000000"/>
              <w:bottom w:val="single" w:sz="2" w:space="0" w:color="000000"/>
            </w:tcBorders>
            <w:shd w:val="clear" w:color="auto" w:fill="auto"/>
          </w:tcPr>
          <w:p w14:paraId="61621822" w14:textId="77777777" w:rsidR="00F20202" w:rsidRPr="00D97C17" w:rsidRDefault="00F20202" w:rsidP="00F20202">
            <w:pPr>
              <w:pStyle w:val="Contenudetableau"/>
              <w:jc w:val="both"/>
              <w:rPr>
                <w:rFonts w:ascii="Marianne" w:eastAsia="Helv" w:hAnsi="Marianne" w:cs="Arial"/>
                <w:sz w:val="22"/>
                <w:szCs w:val="22"/>
              </w:rPr>
            </w:pPr>
          </w:p>
        </w:tc>
        <w:tc>
          <w:tcPr>
            <w:tcW w:w="1611" w:type="dxa"/>
            <w:tcBorders>
              <w:top w:val="single" w:sz="2" w:space="0" w:color="000000"/>
              <w:left w:val="single" w:sz="2" w:space="0" w:color="000000"/>
              <w:bottom w:val="single" w:sz="2" w:space="0" w:color="000000"/>
            </w:tcBorders>
            <w:shd w:val="clear" w:color="auto" w:fill="auto"/>
          </w:tcPr>
          <w:p w14:paraId="0B44B2D0" w14:textId="77777777" w:rsidR="00F20202" w:rsidRPr="00D97C17" w:rsidRDefault="00F20202" w:rsidP="00F20202">
            <w:pPr>
              <w:pStyle w:val="Contenudetableau"/>
              <w:jc w:val="both"/>
              <w:rPr>
                <w:rFonts w:ascii="Marianne" w:eastAsia="Helv" w:hAnsi="Marianne" w:cs="Arial"/>
                <w:sz w:val="22"/>
                <w:szCs w:val="22"/>
              </w:rPr>
            </w:pPr>
          </w:p>
        </w:tc>
        <w:tc>
          <w:tcPr>
            <w:tcW w:w="2137" w:type="dxa"/>
            <w:tcBorders>
              <w:top w:val="single" w:sz="2" w:space="0" w:color="000000"/>
              <w:left w:val="single" w:sz="2" w:space="0" w:color="000000"/>
              <w:bottom w:val="single" w:sz="2" w:space="0" w:color="000000"/>
            </w:tcBorders>
            <w:shd w:val="clear" w:color="auto" w:fill="auto"/>
          </w:tcPr>
          <w:p w14:paraId="658C7C99" w14:textId="77777777" w:rsidR="00F20202" w:rsidRPr="00D97C17" w:rsidRDefault="00F20202" w:rsidP="00F20202">
            <w:pPr>
              <w:pStyle w:val="Contenudetableau"/>
              <w:jc w:val="both"/>
              <w:rPr>
                <w:rFonts w:ascii="Marianne" w:eastAsia="Helv" w:hAnsi="Marianne" w:cs="Arial"/>
                <w:sz w:val="22"/>
                <w:szCs w:val="22"/>
              </w:rPr>
            </w:pPr>
          </w:p>
          <w:p w14:paraId="5994EBC6" w14:textId="77777777" w:rsidR="00F20202" w:rsidRPr="00D97C17" w:rsidRDefault="00F20202" w:rsidP="00F20202">
            <w:pPr>
              <w:pStyle w:val="Contenudetableau"/>
              <w:jc w:val="both"/>
              <w:rPr>
                <w:rFonts w:ascii="Marianne" w:eastAsia="Helv" w:hAnsi="Marianne" w:cs="Arial"/>
                <w:sz w:val="22"/>
                <w:szCs w:val="22"/>
              </w:rPr>
            </w:pP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14:paraId="4125DDE0" w14:textId="77777777" w:rsidR="00F20202" w:rsidRPr="00D97C17" w:rsidRDefault="00F20202" w:rsidP="00F20202">
            <w:pPr>
              <w:pStyle w:val="Contenudetableau"/>
              <w:jc w:val="both"/>
              <w:rPr>
                <w:rFonts w:ascii="Marianne" w:eastAsia="Helv" w:hAnsi="Marianne" w:cs="Arial"/>
                <w:sz w:val="22"/>
                <w:szCs w:val="22"/>
              </w:rPr>
            </w:pPr>
          </w:p>
        </w:tc>
      </w:tr>
      <w:tr w:rsidR="00F20202" w:rsidRPr="00D97C17" w14:paraId="020326DE" w14:textId="77777777" w:rsidTr="00F20202">
        <w:trPr>
          <w:trHeight w:val="795"/>
          <w:jc w:val="center"/>
        </w:trPr>
        <w:tc>
          <w:tcPr>
            <w:tcW w:w="1737" w:type="dxa"/>
            <w:tcBorders>
              <w:top w:val="single" w:sz="2" w:space="0" w:color="000000"/>
              <w:left w:val="single" w:sz="2" w:space="0" w:color="000000"/>
              <w:bottom w:val="single" w:sz="2" w:space="0" w:color="000000"/>
            </w:tcBorders>
            <w:shd w:val="clear" w:color="auto" w:fill="auto"/>
          </w:tcPr>
          <w:p w14:paraId="5D278E9B" w14:textId="77777777" w:rsidR="00F20202" w:rsidRPr="00D97C17" w:rsidRDefault="00F20202" w:rsidP="00F20202">
            <w:pPr>
              <w:pStyle w:val="Contenudetableau"/>
              <w:jc w:val="both"/>
              <w:rPr>
                <w:rFonts w:ascii="Marianne" w:eastAsia="Helv" w:hAnsi="Marianne" w:cs="Arial"/>
                <w:sz w:val="22"/>
                <w:szCs w:val="22"/>
              </w:rPr>
            </w:pPr>
          </w:p>
        </w:tc>
        <w:tc>
          <w:tcPr>
            <w:tcW w:w="1742" w:type="dxa"/>
            <w:tcBorders>
              <w:top w:val="single" w:sz="2" w:space="0" w:color="000000"/>
              <w:left w:val="single" w:sz="2" w:space="0" w:color="000000"/>
              <w:bottom w:val="single" w:sz="2" w:space="0" w:color="000000"/>
            </w:tcBorders>
            <w:shd w:val="clear" w:color="auto" w:fill="auto"/>
          </w:tcPr>
          <w:p w14:paraId="5196C8CB" w14:textId="77777777" w:rsidR="00F20202" w:rsidRPr="00D97C17" w:rsidRDefault="00F20202" w:rsidP="00F20202">
            <w:pPr>
              <w:pStyle w:val="Contenudetableau"/>
              <w:jc w:val="both"/>
              <w:rPr>
                <w:rFonts w:ascii="Marianne" w:eastAsia="Helv" w:hAnsi="Marianne" w:cs="Arial"/>
                <w:sz w:val="22"/>
                <w:szCs w:val="22"/>
              </w:rPr>
            </w:pPr>
          </w:p>
        </w:tc>
        <w:tc>
          <w:tcPr>
            <w:tcW w:w="1611" w:type="dxa"/>
            <w:tcBorders>
              <w:top w:val="single" w:sz="2" w:space="0" w:color="000000"/>
              <w:left w:val="single" w:sz="2" w:space="0" w:color="000000"/>
              <w:bottom w:val="single" w:sz="2" w:space="0" w:color="000000"/>
            </w:tcBorders>
            <w:shd w:val="clear" w:color="auto" w:fill="auto"/>
          </w:tcPr>
          <w:p w14:paraId="20A1F096" w14:textId="77777777" w:rsidR="00F20202" w:rsidRPr="00D97C17" w:rsidRDefault="00F20202" w:rsidP="00F20202">
            <w:pPr>
              <w:pStyle w:val="Contenudetableau"/>
              <w:jc w:val="both"/>
              <w:rPr>
                <w:rFonts w:ascii="Marianne" w:eastAsia="Helv" w:hAnsi="Marianne" w:cs="Arial"/>
                <w:sz w:val="22"/>
                <w:szCs w:val="22"/>
              </w:rPr>
            </w:pPr>
          </w:p>
        </w:tc>
        <w:tc>
          <w:tcPr>
            <w:tcW w:w="2137" w:type="dxa"/>
            <w:tcBorders>
              <w:top w:val="single" w:sz="2" w:space="0" w:color="000000"/>
              <w:left w:val="single" w:sz="2" w:space="0" w:color="000000"/>
              <w:bottom w:val="single" w:sz="2" w:space="0" w:color="000000"/>
            </w:tcBorders>
            <w:shd w:val="clear" w:color="auto" w:fill="auto"/>
          </w:tcPr>
          <w:p w14:paraId="7F975FFD" w14:textId="77777777" w:rsidR="00F20202" w:rsidRPr="00D97C17" w:rsidRDefault="00F20202" w:rsidP="00F20202">
            <w:pPr>
              <w:pStyle w:val="Contenudetableau"/>
              <w:jc w:val="both"/>
              <w:rPr>
                <w:rFonts w:ascii="Marianne" w:eastAsia="Helv" w:hAnsi="Marianne" w:cs="Arial"/>
                <w:sz w:val="22"/>
                <w:szCs w:val="22"/>
              </w:rPr>
            </w:pPr>
          </w:p>
          <w:p w14:paraId="6D4A6145" w14:textId="77777777" w:rsidR="00F20202" w:rsidRPr="00D97C17" w:rsidRDefault="00F20202" w:rsidP="00F20202">
            <w:pPr>
              <w:pStyle w:val="Contenudetableau"/>
              <w:jc w:val="both"/>
              <w:rPr>
                <w:rFonts w:ascii="Marianne" w:eastAsia="Helv" w:hAnsi="Marianne" w:cs="Arial"/>
                <w:sz w:val="22"/>
                <w:szCs w:val="22"/>
              </w:rPr>
            </w:pP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14:paraId="598297B7" w14:textId="77777777" w:rsidR="00F20202" w:rsidRPr="00D97C17" w:rsidRDefault="00F20202" w:rsidP="00F20202">
            <w:pPr>
              <w:pStyle w:val="Contenudetableau"/>
              <w:jc w:val="both"/>
              <w:rPr>
                <w:rFonts w:ascii="Marianne" w:eastAsia="Helv" w:hAnsi="Marianne" w:cs="Arial"/>
                <w:sz w:val="22"/>
                <w:szCs w:val="22"/>
              </w:rPr>
            </w:pPr>
          </w:p>
        </w:tc>
      </w:tr>
      <w:tr w:rsidR="00F20202" w:rsidRPr="00D97C17" w14:paraId="1951A303" w14:textId="77777777" w:rsidTr="00F20202">
        <w:trPr>
          <w:trHeight w:val="821"/>
          <w:jc w:val="center"/>
        </w:trPr>
        <w:tc>
          <w:tcPr>
            <w:tcW w:w="1737" w:type="dxa"/>
            <w:tcBorders>
              <w:top w:val="single" w:sz="2" w:space="0" w:color="000000"/>
              <w:left w:val="single" w:sz="2" w:space="0" w:color="000000"/>
              <w:bottom w:val="single" w:sz="2" w:space="0" w:color="000000"/>
            </w:tcBorders>
            <w:shd w:val="clear" w:color="auto" w:fill="auto"/>
          </w:tcPr>
          <w:p w14:paraId="4DF6CEE4" w14:textId="77777777" w:rsidR="00F20202" w:rsidRPr="00D97C17" w:rsidRDefault="00F20202" w:rsidP="00F20202">
            <w:pPr>
              <w:pStyle w:val="Contenudetableau"/>
              <w:jc w:val="both"/>
              <w:rPr>
                <w:rFonts w:ascii="Marianne" w:eastAsia="Helv" w:hAnsi="Marianne" w:cs="Arial"/>
                <w:sz w:val="22"/>
                <w:szCs w:val="22"/>
              </w:rPr>
            </w:pPr>
          </w:p>
        </w:tc>
        <w:tc>
          <w:tcPr>
            <w:tcW w:w="1742" w:type="dxa"/>
            <w:tcBorders>
              <w:top w:val="single" w:sz="2" w:space="0" w:color="000000"/>
              <w:left w:val="single" w:sz="2" w:space="0" w:color="000000"/>
              <w:bottom w:val="single" w:sz="2" w:space="0" w:color="000000"/>
            </w:tcBorders>
            <w:shd w:val="clear" w:color="auto" w:fill="auto"/>
          </w:tcPr>
          <w:p w14:paraId="106BDC2C" w14:textId="77777777" w:rsidR="00F20202" w:rsidRPr="00D97C17" w:rsidRDefault="00F20202" w:rsidP="00F20202">
            <w:pPr>
              <w:pStyle w:val="Contenudetableau"/>
              <w:jc w:val="both"/>
              <w:rPr>
                <w:rFonts w:ascii="Marianne" w:eastAsia="Helv" w:hAnsi="Marianne" w:cs="Arial"/>
                <w:sz w:val="22"/>
                <w:szCs w:val="22"/>
              </w:rPr>
            </w:pPr>
          </w:p>
        </w:tc>
        <w:tc>
          <w:tcPr>
            <w:tcW w:w="1611" w:type="dxa"/>
            <w:tcBorders>
              <w:top w:val="single" w:sz="2" w:space="0" w:color="000000"/>
              <w:left w:val="single" w:sz="2" w:space="0" w:color="000000"/>
              <w:bottom w:val="single" w:sz="2" w:space="0" w:color="000000"/>
            </w:tcBorders>
            <w:shd w:val="clear" w:color="auto" w:fill="auto"/>
          </w:tcPr>
          <w:p w14:paraId="14EA3836" w14:textId="77777777" w:rsidR="00F20202" w:rsidRPr="00D97C17" w:rsidRDefault="00F20202" w:rsidP="00F20202">
            <w:pPr>
              <w:pStyle w:val="Contenudetableau"/>
              <w:jc w:val="both"/>
              <w:rPr>
                <w:rFonts w:ascii="Marianne" w:eastAsia="Helv" w:hAnsi="Marianne" w:cs="Arial"/>
                <w:sz w:val="22"/>
                <w:szCs w:val="22"/>
              </w:rPr>
            </w:pPr>
          </w:p>
        </w:tc>
        <w:tc>
          <w:tcPr>
            <w:tcW w:w="2137" w:type="dxa"/>
            <w:tcBorders>
              <w:top w:val="single" w:sz="2" w:space="0" w:color="000000"/>
              <w:left w:val="single" w:sz="2" w:space="0" w:color="000000"/>
              <w:bottom w:val="single" w:sz="2" w:space="0" w:color="000000"/>
            </w:tcBorders>
            <w:shd w:val="clear" w:color="auto" w:fill="auto"/>
          </w:tcPr>
          <w:p w14:paraId="787B3A3E" w14:textId="77777777" w:rsidR="00F20202" w:rsidRPr="00D97C17" w:rsidRDefault="00F20202" w:rsidP="00F20202">
            <w:pPr>
              <w:pStyle w:val="Contenudetableau"/>
              <w:jc w:val="both"/>
              <w:rPr>
                <w:rFonts w:ascii="Marianne" w:eastAsia="Helv" w:hAnsi="Marianne" w:cs="Arial"/>
                <w:sz w:val="22"/>
                <w:szCs w:val="22"/>
              </w:rPr>
            </w:pP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14:paraId="2A76596E" w14:textId="77777777" w:rsidR="00F20202" w:rsidRPr="00D97C17" w:rsidRDefault="00F20202" w:rsidP="00F20202">
            <w:pPr>
              <w:pStyle w:val="Contenudetableau"/>
              <w:jc w:val="both"/>
              <w:rPr>
                <w:rFonts w:ascii="Marianne" w:eastAsia="Helv" w:hAnsi="Marianne" w:cs="Arial"/>
                <w:sz w:val="22"/>
                <w:szCs w:val="22"/>
              </w:rPr>
            </w:pPr>
          </w:p>
        </w:tc>
      </w:tr>
      <w:tr w:rsidR="00F20202" w:rsidRPr="00D97C17" w14:paraId="1AF2867B" w14:textId="77777777" w:rsidTr="00F20202">
        <w:trPr>
          <w:trHeight w:val="821"/>
          <w:jc w:val="center"/>
        </w:trPr>
        <w:tc>
          <w:tcPr>
            <w:tcW w:w="1737" w:type="dxa"/>
            <w:tcBorders>
              <w:top w:val="single" w:sz="2" w:space="0" w:color="000000"/>
              <w:left w:val="single" w:sz="2" w:space="0" w:color="000000"/>
              <w:bottom w:val="single" w:sz="2" w:space="0" w:color="000000"/>
            </w:tcBorders>
            <w:shd w:val="clear" w:color="auto" w:fill="auto"/>
          </w:tcPr>
          <w:p w14:paraId="6BE75998" w14:textId="77777777" w:rsidR="00F20202" w:rsidRPr="00D97C17" w:rsidRDefault="00F20202" w:rsidP="00F20202">
            <w:pPr>
              <w:pStyle w:val="Contenudetableau"/>
              <w:jc w:val="both"/>
              <w:rPr>
                <w:rFonts w:ascii="Marianne" w:eastAsia="Helv" w:hAnsi="Marianne" w:cs="Arial"/>
                <w:sz w:val="22"/>
                <w:szCs w:val="22"/>
              </w:rPr>
            </w:pPr>
          </w:p>
        </w:tc>
        <w:tc>
          <w:tcPr>
            <w:tcW w:w="1742" w:type="dxa"/>
            <w:tcBorders>
              <w:top w:val="single" w:sz="2" w:space="0" w:color="000000"/>
              <w:left w:val="single" w:sz="2" w:space="0" w:color="000000"/>
              <w:bottom w:val="single" w:sz="2" w:space="0" w:color="000000"/>
            </w:tcBorders>
            <w:shd w:val="clear" w:color="auto" w:fill="auto"/>
          </w:tcPr>
          <w:p w14:paraId="2564FC34" w14:textId="77777777" w:rsidR="00F20202" w:rsidRPr="00D97C17" w:rsidRDefault="00F20202" w:rsidP="00F20202">
            <w:pPr>
              <w:pStyle w:val="Contenudetableau"/>
              <w:jc w:val="both"/>
              <w:rPr>
                <w:rFonts w:ascii="Marianne" w:eastAsia="Helv" w:hAnsi="Marianne" w:cs="Arial"/>
                <w:sz w:val="22"/>
                <w:szCs w:val="22"/>
              </w:rPr>
            </w:pPr>
          </w:p>
        </w:tc>
        <w:tc>
          <w:tcPr>
            <w:tcW w:w="1611" w:type="dxa"/>
            <w:tcBorders>
              <w:top w:val="single" w:sz="2" w:space="0" w:color="000000"/>
              <w:left w:val="single" w:sz="2" w:space="0" w:color="000000"/>
              <w:bottom w:val="single" w:sz="2" w:space="0" w:color="000000"/>
            </w:tcBorders>
            <w:shd w:val="clear" w:color="auto" w:fill="auto"/>
          </w:tcPr>
          <w:p w14:paraId="2E2C2498" w14:textId="77777777" w:rsidR="00F20202" w:rsidRPr="00D97C17" w:rsidRDefault="00F20202" w:rsidP="00F20202">
            <w:pPr>
              <w:pStyle w:val="Contenudetableau"/>
              <w:jc w:val="both"/>
              <w:rPr>
                <w:rFonts w:ascii="Marianne" w:eastAsia="Helv" w:hAnsi="Marianne" w:cs="Arial"/>
                <w:sz w:val="22"/>
                <w:szCs w:val="22"/>
              </w:rPr>
            </w:pPr>
          </w:p>
        </w:tc>
        <w:tc>
          <w:tcPr>
            <w:tcW w:w="2137" w:type="dxa"/>
            <w:tcBorders>
              <w:top w:val="single" w:sz="2" w:space="0" w:color="000000"/>
              <w:left w:val="single" w:sz="2" w:space="0" w:color="000000"/>
              <w:bottom w:val="single" w:sz="2" w:space="0" w:color="000000"/>
            </w:tcBorders>
            <w:shd w:val="clear" w:color="auto" w:fill="auto"/>
          </w:tcPr>
          <w:p w14:paraId="6E849C8E" w14:textId="77777777" w:rsidR="00F20202" w:rsidRPr="00D97C17" w:rsidRDefault="00F20202" w:rsidP="00F20202">
            <w:pPr>
              <w:pStyle w:val="Contenudetableau"/>
              <w:jc w:val="both"/>
              <w:rPr>
                <w:rFonts w:ascii="Marianne" w:eastAsia="Helv" w:hAnsi="Marianne" w:cs="Arial"/>
                <w:sz w:val="22"/>
                <w:szCs w:val="22"/>
              </w:rPr>
            </w:pP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14:paraId="7076DC68" w14:textId="77777777" w:rsidR="00F20202" w:rsidRPr="00D97C17" w:rsidRDefault="00F20202" w:rsidP="00F20202">
            <w:pPr>
              <w:pStyle w:val="Contenudetableau"/>
              <w:jc w:val="both"/>
              <w:rPr>
                <w:rFonts w:ascii="Marianne" w:eastAsia="Helv" w:hAnsi="Marianne" w:cs="Arial"/>
                <w:sz w:val="22"/>
                <w:szCs w:val="22"/>
              </w:rPr>
            </w:pPr>
          </w:p>
        </w:tc>
      </w:tr>
      <w:tr w:rsidR="00F20202" w:rsidRPr="00D97C17" w14:paraId="504DC607" w14:textId="77777777" w:rsidTr="00F20202">
        <w:trPr>
          <w:trHeight w:val="849"/>
          <w:jc w:val="center"/>
        </w:trPr>
        <w:tc>
          <w:tcPr>
            <w:tcW w:w="1737" w:type="dxa"/>
            <w:tcBorders>
              <w:top w:val="single" w:sz="2" w:space="0" w:color="000000"/>
              <w:left w:val="single" w:sz="2" w:space="0" w:color="000000"/>
              <w:bottom w:val="single" w:sz="2" w:space="0" w:color="000000"/>
            </w:tcBorders>
            <w:shd w:val="clear" w:color="auto" w:fill="auto"/>
          </w:tcPr>
          <w:p w14:paraId="651DEA88" w14:textId="77777777" w:rsidR="00F20202" w:rsidRPr="00D97C17" w:rsidRDefault="00F20202" w:rsidP="00F20202">
            <w:pPr>
              <w:pStyle w:val="Contenudetableau"/>
              <w:jc w:val="both"/>
              <w:rPr>
                <w:rFonts w:ascii="Marianne" w:eastAsia="Helv" w:hAnsi="Marianne" w:cs="Arial"/>
                <w:sz w:val="22"/>
                <w:szCs w:val="22"/>
              </w:rPr>
            </w:pPr>
          </w:p>
        </w:tc>
        <w:tc>
          <w:tcPr>
            <w:tcW w:w="1742" w:type="dxa"/>
            <w:tcBorders>
              <w:top w:val="single" w:sz="2" w:space="0" w:color="000000"/>
              <w:left w:val="single" w:sz="2" w:space="0" w:color="000000"/>
              <w:bottom w:val="single" w:sz="2" w:space="0" w:color="000000"/>
            </w:tcBorders>
            <w:shd w:val="clear" w:color="auto" w:fill="auto"/>
          </w:tcPr>
          <w:p w14:paraId="47BB590B" w14:textId="77777777" w:rsidR="00F20202" w:rsidRPr="00D97C17" w:rsidRDefault="00F20202" w:rsidP="00F20202">
            <w:pPr>
              <w:pStyle w:val="Contenudetableau"/>
              <w:jc w:val="both"/>
              <w:rPr>
                <w:rFonts w:ascii="Marianne" w:eastAsia="Helv" w:hAnsi="Marianne" w:cs="Arial"/>
                <w:sz w:val="22"/>
                <w:szCs w:val="22"/>
              </w:rPr>
            </w:pPr>
          </w:p>
        </w:tc>
        <w:tc>
          <w:tcPr>
            <w:tcW w:w="1611" w:type="dxa"/>
            <w:tcBorders>
              <w:top w:val="single" w:sz="2" w:space="0" w:color="000000"/>
              <w:left w:val="single" w:sz="2" w:space="0" w:color="000000"/>
              <w:bottom w:val="single" w:sz="2" w:space="0" w:color="000000"/>
            </w:tcBorders>
            <w:shd w:val="clear" w:color="auto" w:fill="auto"/>
          </w:tcPr>
          <w:p w14:paraId="7953DB93" w14:textId="77777777" w:rsidR="00F20202" w:rsidRPr="00D97C17" w:rsidRDefault="00F20202" w:rsidP="00F20202">
            <w:pPr>
              <w:pStyle w:val="Contenudetableau"/>
              <w:jc w:val="both"/>
              <w:rPr>
                <w:rFonts w:ascii="Marianne" w:eastAsia="Helv" w:hAnsi="Marianne" w:cs="Arial"/>
                <w:sz w:val="22"/>
                <w:szCs w:val="22"/>
              </w:rPr>
            </w:pPr>
          </w:p>
        </w:tc>
        <w:tc>
          <w:tcPr>
            <w:tcW w:w="2137" w:type="dxa"/>
            <w:tcBorders>
              <w:top w:val="single" w:sz="2" w:space="0" w:color="000000"/>
              <w:left w:val="single" w:sz="2" w:space="0" w:color="000000"/>
              <w:bottom w:val="single" w:sz="2" w:space="0" w:color="000000"/>
            </w:tcBorders>
            <w:shd w:val="clear" w:color="auto" w:fill="auto"/>
          </w:tcPr>
          <w:p w14:paraId="211B9BC7" w14:textId="77777777" w:rsidR="00F20202" w:rsidRPr="00D97C17" w:rsidRDefault="00F20202" w:rsidP="00F20202">
            <w:pPr>
              <w:pStyle w:val="Contenudetableau"/>
              <w:jc w:val="both"/>
              <w:rPr>
                <w:rFonts w:ascii="Marianne" w:eastAsia="Helv" w:hAnsi="Marianne" w:cs="Arial"/>
                <w:sz w:val="22"/>
                <w:szCs w:val="22"/>
              </w:rPr>
            </w:pP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14:paraId="3B33E10F" w14:textId="77777777" w:rsidR="00F20202" w:rsidRPr="00D97C17" w:rsidRDefault="00F20202" w:rsidP="00F20202">
            <w:pPr>
              <w:pStyle w:val="Contenudetableau"/>
              <w:jc w:val="both"/>
              <w:rPr>
                <w:rFonts w:ascii="Marianne" w:eastAsia="Helv" w:hAnsi="Marianne" w:cs="Arial"/>
                <w:sz w:val="22"/>
                <w:szCs w:val="22"/>
              </w:rPr>
            </w:pPr>
          </w:p>
        </w:tc>
      </w:tr>
      <w:tr w:rsidR="00F20202" w:rsidRPr="00D97C17" w14:paraId="39644AF5" w14:textId="77777777" w:rsidTr="00F20202">
        <w:trPr>
          <w:jc w:val="center"/>
        </w:trPr>
        <w:tc>
          <w:tcPr>
            <w:tcW w:w="1737" w:type="dxa"/>
            <w:tcBorders>
              <w:top w:val="single" w:sz="2" w:space="0" w:color="000000"/>
              <w:left w:val="single" w:sz="2" w:space="0" w:color="000000"/>
              <w:bottom w:val="single" w:sz="2" w:space="0" w:color="000000"/>
            </w:tcBorders>
            <w:shd w:val="clear" w:color="auto" w:fill="auto"/>
          </w:tcPr>
          <w:p w14:paraId="52B2E29E" w14:textId="77777777" w:rsidR="00F20202" w:rsidRPr="00D97C17" w:rsidRDefault="00F20202" w:rsidP="00F20202">
            <w:pPr>
              <w:pStyle w:val="Contenudetableau"/>
              <w:jc w:val="both"/>
              <w:rPr>
                <w:rFonts w:ascii="Marianne" w:eastAsia="Helv" w:hAnsi="Marianne" w:cs="Arial"/>
                <w:sz w:val="22"/>
                <w:szCs w:val="22"/>
              </w:rPr>
            </w:pPr>
            <w:r w:rsidRPr="00D97C17">
              <w:rPr>
                <w:rFonts w:ascii="Marianne" w:eastAsia="Helv" w:hAnsi="Marianne" w:cs="Arial"/>
                <w:sz w:val="22"/>
                <w:szCs w:val="22"/>
              </w:rPr>
              <w:t>TOTAL</w:t>
            </w:r>
          </w:p>
        </w:tc>
        <w:tc>
          <w:tcPr>
            <w:tcW w:w="1742" w:type="dxa"/>
            <w:tcBorders>
              <w:top w:val="single" w:sz="2" w:space="0" w:color="000000"/>
              <w:left w:val="single" w:sz="2" w:space="0" w:color="000000"/>
              <w:bottom w:val="single" w:sz="2" w:space="0" w:color="000000"/>
            </w:tcBorders>
            <w:shd w:val="clear" w:color="auto" w:fill="auto"/>
          </w:tcPr>
          <w:p w14:paraId="33ACACB4" w14:textId="77777777" w:rsidR="00F20202" w:rsidRPr="00D97C17" w:rsidRDefault="00F20202" w:rsidP="00F20202">
            <w:pPr>
              <w:pStyle w:val="Contenudetableau"/>
              <w:jc w:val="both"/>
              <w:rPr>
                <w:rFonts w:ascii="Marianne" w:eastAsia="Helv" w:hAnsi="Marianne" w:cs="Arial"/>
                <w:sz w:val="22"/>
                <w:szCs w:val="22"/>
              </w:rPr>
            </w:pPr>
          </w:p>
        </w:tc>
        <w:tc>
          <w:tcPr>
            <w:tcW w:w="1611" w:type="dxa"/>
            <w:tcBorders>
              <w:top w:val="single" w:sz="2" w:space="0" w:color="000000"/>
              <w:left w:val="single" w:sz="2" w:space="0" w:color="000000"/>
              <w:bottom w:val="single" w:sz="2" w:space="0" w:color="000000"/>
            </w:tcBorders>
            <w:shd w:val="clear" w:color="auto" w:fill="auto"/>
          </w:tcPr>
          <w:p w14:paraId="026A3F0D" w14:textId="77777777" w:rsidR="00F20202" w:rsidRPr="00D97C17" w:rsidRDefault="00F20202" w:rsidP="00F20202">
            <w:pPr>
              <w:pStyle w:val="Contenudetableau"/>
              <w:jc w:val="both"/>
              <w:rPr>
                <w:rFonts w:ascii="Marianne" w:eastAsia="Helv" w:hAnsi="Marianne" w:cs="Arial"/>
                <w:sz w:val="22"/>
                <w:szCs w:val="22"/>
              </w:rPr>
            </w:pPr>
          </w:p>
        </w:tc>
        <w:tc>
          <w:tcPr>
            <w:tcW w:w="2137" w:type="dxa"/>
            <w:tcBorders>
              <w:top w:val="single" w:sz="2" w:space="0" w:color="000000"/>
              <w:left w:val="single" w:sz="2" w:space="0" w:color="000000"/>
              <w:bottom w:val="single" w:sz="2" w:space="0" w:color="000000"/>
            </w:tcBorders>
            <w:shd w:val="clear" w:color="auto" w:fill="auto"/>
          </w:tcPr>
          <w:p w14:paraId="4101780A" w14:textId="77777777" w:rsidR="00F20202" w:rsidRPr="00D97C17" w:rsidRDefault="00F20202" w:rsidP="00F20202">
            <w:pPr>
              <w:pStyle w:val="Contenudetableau"/>
              <w:jc w:val="both"/>
              <w:rPr>
                <w:rFonts w:ascii="Marianne" w:eastAsia="Helv" w:hAnsi="Marianne" w:cs="Arial"/>
                <w:sz w:val="22"/>
                <w:szCs w:val="22"/>
              </w:rPr>
            </w:pP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14:paraId="7066F8D1" w14:textId="77777777" w:rsidR="00F20202" w:rsidRPr="00D97C17" w:rsidRDefault="00F20202" w:rsidP="00F20202">
            <w:pPr>
              <w:pStyle w:val="Contenudetableau"/>
              <w:jc w:val="both"/>
              <w:rPr>
                <w:rFonts w:ascii="Marianne" w:eastAsia="Helv" w:hAnsi="Marianne" w:cs="Arial"/>
                <w:sz w:val="22"/>
                <w:szCs w:val="22"/>
              </w:rPr>
            </w:pPr>
          </w:p>
        </w:tc>
      </w:tr>
    </w:tbl>
    <w:p w14:paraId="579C7B89" w14:textId="77777777" w:rsidR="00F20202" w:rsidRPr="00D97C17" w:rsidRDefault="00F20202" w:rsidP="00F20202">
      <w:pPr>
        <w:pStyle w:val="Corpsdetexte"/>
        <w:rPr>
          <w:rFonts w:ascii="Marianne" w:hAnsi="Marianne" w:cs="Arial"/>
          <w:sz w:val="22"/>
          <w:szCs w:val="22"/>
        </w:rPr>
      </w:pPr>
    </w:p>
    <w:p w14:paraId="293C0B24" w14:textId="77777777" w:rsidR="00F20202" w:rsidRPr="00D97C17" w:rsidRDefault="00F20202" w:rsidP="00F20202">
      <w:pPr>
        <w:pStyle w:val="Corpsdetexte"/>
        <w:rPr>
          <w:rFonts w:ascii="Marianne" w:hAnsi="Marianne" w:cs="Arial"/>
          <w:sz w:val="22"/>
          <w:szCs w:val="22"/>
        </w:rPr>
      </w:pPr>
    </w:p>
    <w:p w14:paraId="7F842BC8" w14:textId="7BC2F05A" w:rsidR="00F20202" w:rsidRPr="00D97C17" w:rsidRDefault="00F20202" w:rsidP="009D060A">
      <w:pPr>
        <w:pStyle w:val="Titre1"/>
        <w:numPr>
          <w:ilvl w:val="0"/>
          <w:numId w:val="0"/>
        </w:numPr>
        <w:pBdr>
          <w:top w:val="single" w:sz="4" w:space="1" w:color="auto"/>
          <w:left w:val="single" w:sz="4" w:space="4" w:color="auto"/>
          <w:bottom w:val="single" w:sz="4" w:space="1" w:color="auto"/>
          <w:right w:val="single" w:sz="4" w:space="4" w:color="auto"/>
        </w:pBdr>
        <w:ind w:left="360"/>
        <w:jc w:val="center"/>
        <w:rPr>
          <w:rFonts w:ascii="Marianne" w:hAnsi="Marianne" w:cs="Arial"/>
          <w:color w:val="FF0000"/>
          <w:sz w:val="22"/>
          <w:szCs w:val="22"/>
        </w:rPr>
      </w:pPr>
      <w:bookmarkStart w:id="107" w:name="_Toc209434559"/>
      <w:r w:rsidRPr="00D97C17">
        <w:rPr>
          <w:rFonts w:ascii="Marianne" w:hAnsi="Marianne" w:cs="Arial"/>
          <w:color w:val="FF0000"/>
          <w:sz w:val="22"/>
          <w:szCs w:val="22"/>
        </w:rPr>
        <w:t>Le diagnostic co-</w:t>
      </w:r>
      <w:proofErr w:type="spellStart"/>
      <w:r w:rsidRPr="00D97C17">
        <w:rPr>
          <w:rFonts w:ascii="Marianne" w:hAnsi="Marianne" w:cs="Arial"/>
          <w:color w:val="FF0000"/>
          <w:sz w:val="22"/>
          <w:szCs w:val="22"/>
        </w:rPr>
        <w:t>signé</w:t>
      </w:r>
      <w:proofErr w:type="spellEnd"/>
      <w:r w:rsidRPr="00D97C17">
        <w:rPr>
          <w:rFonts w:ascii="Marianne" w:hAnsi="Marianne" w:cs="Arial"/>
          <w:color w:val="FF0000"/>
          <w:sz w:val="22"/>
          <w:szCs w:val="22"/>
        </w:rPr>
        <w:t xml:space="preserve"> par </w:t>
      </w:r>
      <w:proofErr w:type="spellStart"/>
      <w:r w:rsidRPr="00D97C17">
        <w:rPr>
          <w:rFonts w:ascii="Marianne" w:hAnsi="Marianne" w:cs="Arial"/>
          <w:color w:val="FF0000"/>
          <w:sz w:val="22"/>
          <w:szCs w:val="22"/>
        </w:rPr>
        <w:t>l’exploitant</w:t>
      </w:r>
      <w:proofErr w:type="spellEnd"/>
      <w:r w:rsidRPr="00D97C17">
        <w:rPr>
          <w:rFonts w:ascii="Marianne" w:hAnsi="Marianne" w:cs="Arial"/>
          <w:color w:val="FF0000"/>
          <w:sz w:val="22"/>
          <w:szCs w:val="22"/>
        </w:rPr>
        <w:t xml:space="preserve"> et </w:t>
      </w:r>
      <w:proofErr w:type="spellStart"/>
      <w:r w:rsidRPr="00D97C17">
        <w:rPr>
          <w:rFonts w:ascii="Marianne" w:hAnsi="Marianne" w:cs="Arial"/>
          <w:color w:val="FF0000"/>
          <w:sz w:val="22"/>
          <w:szCs w:val="22"/>
        </w:rPr>
        <w:t>l’animateur</w:t>
      </w:r>
      <w:proofErr w:type="spellEnd"/>
      <w:r w:rsidRPr="00D97C17">
        <w:rPr>
          <w:rFonts w:ascii="Marianne" w:hAnsi="Marianne" w:cs="Arial"/>
          <w:color w:val="FF0000"/>
          <w:sz w:val="22"/>
          <w:szCs w:val="22"/>
        </w:rPr>
        <w:t xml:space="preserve"> </w:t>
      </w:r>
      <w:proofErr w:type="spellStart"/>
      <w:r w:rsidRPr="00D97C17">
        <w:rPr>
          <w:rFonts w:ascii="Marianne" w:hAnsi="Marianne" w:cs="Arial"/>
          <w:color w:val="FF0000"/>
          <w:sz w:val="22"/>
          <w:szCs w:val="22"/>
        </w:rPr>
        <w:t>est</w:t>
      </w:r>
      <w:proofErr w:type="spellEnd"/>
      <w:r w:rsidRPr="00D97C17">
        <w:rPr>
          <w:rFonts w:ascii="Marianne" w:hAnsi="Marianne" w:cs="Arial"/>
          <w:color w:val="FF0000"/>
          <w:sz w:val="22"/>
          <w:szCs w:val="22"/>
        </w:rPr>
        <w:t xml:space="preserve"> à </w:t>
      </w:r>
      <w:proofErr w:type="spellStart"/>
      <w:r w:rsidRPr="00D97C17">
        <w:rPr>
          <w:rFonts w:ascii="Marianne" w:hAnsi="Marianne" w:cs="Arial"/>
          <w:color w:val="FF0000"/>
          <w:sz w:val="22"/>
          <w:szCs w:val="22"/>
        </w:rPr>
        <w:t>transmettre</w:t>
      </w:r>
      <w:proofErr w:type="spellEnd"/>
      <w:r w:rsidRPr="00D97C17">
        <w:rPr>
          <w:rFonts w:ascii="Marianne" w:hAnsi="Marianne" w:cs="Arial"/>
          <w:color w:val="FF0000"/>
          <w:sz w:val="22"/>
          <w:szCs w:val="22"/>
        </w:rPr>
        <w:t xml:space="preserve"> à </w:t>
      </w:r>
      <w:proofErr w:type="spellStart"/>
      <w:r w:rsidRPr="00D97C17">
        <w:rPr>
          <w:rFonts w:ascii="Marianne" w:hAnsi="Marianne" w:cs="Arial"/>
          <w:color w:val="FF0000"/>
          <w:sz w:val="22"/>
          <w:szCs w:val="22"/>
        </w:rPr>
        <w:t>votre</w:t>
      </w:r>
      <w:proofErr w:type="spellEnd"/>
      <w:r w:rsidRPr="00D97C17">
        <w:rPr>
          <w:rFonts w:ascii="Marianne" w:hAnsi="Marianne" w:cs="Arial"/>
          <w:color w:val="FF0000"/>
          <w:sz w:val="22"/>
          <w:szCs w:val="22"/>
        </w:rPr>
        <w:t xml:space="preserve"> DDT au plus tard le 15 </w:t>
      </w:r>
      <w:proofErr w:type="spellStart"/>
      <w:r w:rsidRPr="00D97C17">
        <w:rPr>
          <w:rFonts w:ascii="Marianne" w:hAnsi="Marianne" w:cs="Arial"/>
          <w:color w:val="FF0000"/>
          <w:sz w:val="22"/>
          <w:szCs w:val="22"/>
        </w:rPr>
        <w:t>septembre</w:t>
      </w:r>
      <w:proofErr w:type="spellEnd"/>
      <w:r w:rsidRPr="00D97C17">
        <w:rPr>
          <w:rFonts w:ascii="Marianne" w:hAnsi="Marianne" w:cs="Arial"/>
          <w:color w:val="FF0000"/>
          <w:sz w:val="22"/>
          <w:szCs w:val="22"/>
        </w:rPr>
        <w:t xml:space="preserve"> de la 1</w:t>
      </w:r>
      <w:r w:rsidRPr="00D97C17">
        <w:rPr>
          <w:rFonts w:ascii="Marianne" w:hAnsi="Marianne" w:cs="Arial"/>
          <w:color w:val="FF0000"/>
          <w:sz w:val="22"/>
          <w:szCs w:val="22"/>
          <w:vertAlign w:val="superscript"/>
        </w:rPr>
        <w:t>ère</w:t>
      </w:r>
      <w:r w:rsidRPr="00D97C17">
        <w:rPr>
          <w:rFonts w:ascii="Marianne" w:hAnsi="Marianne" w:cs="Arial"/>
          <w:color w:val="FF0000"/>
          <w:sz w:val="22"/>
          <w:szCs w:val="22"/>
        </w:rPr>
        <w:t xml:space="preserve"> </w:t>
      </w:r>
      <w:proofErr w:type="spellStart"/>
      <w:r w:rsidRPr="00D97C17">
        <w:rPr>
          <w:rFonts w:ascii="Marianne" w:hAnsi="Marianne" w:cs="Arial"/>
          <w:color w:val="FF0000"/>
          <w:sz w:val="22"/>
          <w:szCs w:val="22"/>
        </w:rPr>
        <w:t>année</w:t>
      </w:r>
      <w:proofErr w:type="spellEnd"/>
      <w:r w:rsidRPr="00D97C17">
        <w:rPr>
          <w:rFonts w:ascii="Marianne" w:hAnsi="Marianne" w:cs="Arial"/>
          <w:color w:val="FF0000"/>
          <w:sz w:val="22"/>
          <w:szCs w:val="22"/>
        </w:rPr>
        <w:t xml:space="preserve"> </w:t>
      </w:r>
      <w:proofErr w:type="spellStart"/>
      <w:r w:rsidRPr="00D97C17">
        <w:rPr>
          <w:rFonts w:ascii="Marianne" w:hAnsi="Marianne" w:cs="Arial"/>
          <w:color w:val="FF0000"/>
          <w:sz w:val="22"/>
          <w:szCs w:val="22"/>
        </w:rPr>
        <w:t>d’engagement</w:t>
      </w:r>
      <w:bookmarkEnd w:id="107"/>
      <w:proofErr w:type="spellEnd"/>
    </w:p>
    <w:p w14:paraId="0C909158" w14:textId="77777777" w:rsidR="00F20202" w:rsidRPr="00D97C17" w:rsidRDefault="00F20202" w:rsidP="00F20202">
      <w:pPr>
        <w:rPr>
          <w:rFonts w:ascii="Marianne" w:hAnsi="Marianne" w:cs="Arial"/>
          <w:iCs/>
          <w:sz w:val="22"/>
        </w:rPr>
      </w:pPr>
      <w:proofErr w:type="spellStart"/>
      <w:r w:rsidRPr="00D97C17">
        <w:rPr>
          <w:rFonts w:ascii="Marianne" w:hAnsi="Marianne" w:cs="Arial"/>
          <w:iCs/>
          <w:sz w:val="22"/>
        </w:rPr>
        <w:t>Compléter</w:t>
      </w:r>
      <w:proofErr w:type="spellEnd"/>
      <w:r w:rsidRPr="00D97C17">
        <w:rPr>
          <w:rFonts w:ascii="Marianne" w:hAnsi="Marianne" w:cs="Arial"/>
          <w:iCs/>
          <w:sz w:val="22"/>
        </w:rPr>
        <w:t xml:space="preserve"> les annexes </w:t>
      </w:r>
      <w:proofErr w:type="spellStart"/>
      <w:r w:rsidRPr="00D97C17">
        <w:rPr>
          <w:rFonts w:ascii="Marianne" w:hAnsi="Marianne" w:cs="Arial"/>
          <w:iCs/>
          <w:sz w:val="22"/>
        </w:rPr>
        <w:t>selon</w:t>
      </w:r>
      <w:proofErr w:type="spellEnd"/>
      <w:r w:rsidRPr="00D97C17">
        <w:rPr>
          <w:rFonts w:ascii="Marianne" w:hAnsi="Marianne" w:cs="Arial"/>
          <w:iCs/>
          <w:sz w:val="22"/>
        </w:rPr>
        <w:t xml:space="preserve"> les </w:t>
      </w:r>
      <w:proofErr w:type="spellStart"/>
      <w:r w:rsidRPr="00D97C17">
        <w:rPr>
          <w:rFonts w:ascii="Marianne" w:hAnsi="Marianne" w:cs="Arial"/>
          <w:iCs/>
          <w:sz w:val="22"/>
        </w:rPr>
        <w:t>mesures</w:t>
      </w:r>
      <w:proofErr w:type="spellEnd"/>
      <w:r w:rsidRPr="00D97C17">
        <w:rPr>
          <w:rFonts w:ascii="Marianne" w:hAnsi="Marianne" w:cs="Arial"/>
          <w:iCs/>
          <w:sz w:val="22"/>
        </w:rPr>
        <w:t xml:space="preserve"> </w:t>
      </w:r>
      <w:proofErr w:type="spellStart"/>
      <w:r w:rsidRPr="00D97C17">
        <w:rPr>
          <w:rFonts w:ascii="Marianne" w:hAnsi="Marianne" w:cs="Arial"/>
          <w:iCs/>
          <w:sz w:val="22"/>
        </w:rPr>
        <w:t>proposées</w:t>
      </w:r>
      <w:proofErr w:type="spellEnd"/>
      <w:r w:rsidRPr="00D97C17">
        <w:rPr>
          <w:rFonts w:ascii="Marianne" w:hAnsi="Marianne" w:cs="Arial"/>
          <w:iCs/>
          <w:sz w:val="22"/>
        </w:rPr>
        <w:t xml:space="preserve"> à </w:t>
      </w:r>
      <w:proofErr w:type="spellStart"/>
      <w:r w:rsidRPr="00D97C17">
        <w:rPr>
          <w:rFonts w:ascii="Marianne" w:hAnsi="Marianne" w:cs="Arial"/>
          <w:iCs/>
          <w:sz w:val="22"/>
        </w:rPr>
        <w:t>l’exploitant</w:t>
      </w:r>
      <w:proofErr w:type="spellEnd"/>
      <w:r w:rsidRPr="00D97C17">
        <w:rPr>
          <w:rFonts w:ascii="Marianne" w:hAnsi="Marianne" w:cs="Arial"/>
          <w:iCs/>
          <w:sz w:val="22"/>
        </w:rPr>
        <w:t>.</w:t>
      </w:r>
    </w:p>
    <w:p w14:paraId="21248FD9" w14:textId="77777777" w:rsidR="00F20202" w:rsidRPr="00D97C17" w:rsidRDefault="00F20202" w:rsidP="00F20202">
      <w:pPr>
        <w:rPr>
          <w:rFonts w:ascii="Marianne" w:hAnsi="Marianne" w:cs="Arial"/>
          <w:iCs/>
          <w:sz w:val="22"/>
        </w:rPr>
      </w:pPr>
    </w:p>
    <w:p w14:paraId="12AF3820" w14:textId="77777777" w:rsidR="00F20202" w:rsidRPr="00D97C17" w:rsidRDefault="00F20202" w:rsidP="00F20202">
      <w:pPr>
        <w:spacing w:after="120"/>
        <w:jc w:val="both"/>
        <w:rPr>
          <w:rFonts w:ascii="Marianne" w:hAnsi="Marianne" w:cs="Arial"/>
          <w:b/>
          <w:iCs/>
          <w:color w:val="70AD47" w:themeColor="accent6"/>
          <w:sz w:val="22"/>
          <w:u w:val="single"/>
        </w:rPr>
      </w:pPr>
      <w:proofErr w:type="spellStart"/>
      <w:r w:rsidRPr="00D97C17">
        <w:rPr>
          <w:rFonts w:ascii="Marianne" w:hAnsi="Marianne" w:cs="Arial"/>
          <w:b/>
          <w:iCs/>
          <w:color w:val="70AD47" w:themeColor="accent6"/>
          <w:sz w:val="22"/>
          <w:u w:val="single"/>
        </w:rPr>
        <w:t>Liste</w:t>
      </w:r>
      <w:proofErr w:type="spellEnd"/>
      <w:r w:rsidRPr="00D97C17">
        <w:rPr>
          <w:rFonts w:ascii="Marianne" w:hAnsi="Marianne" w:cs="Arial"/>
          <w:b/>
          <w:iCs/>
          <w:color w:val="70AD47" w:themeColor="accent6"/>
          <w:sz w:val="22"/>
          <w:u w:val="single"/>
        </w:rPr>
        <w:t xml:space="preserve"> des annexes</w:t>
      </w:r>
    </w:p>
    <w:p w14:paraId="6708D141" w14:textId="77777777" w:rsidR="00F20202" w:rsidRPr="00D97C17" w:rsidRDefault="00F20202" w:rsidP="00F20202">
      <w:pPr>
        <w:spacing w:after="120"/>
        <w:jc w:val="both"/>
        <w:rPr>
          <w:rFonts w:ascii="Marianne" w:hAnsi="Marianne" w:cs="Arial"/>
          <w:iCs/>
          <w:sz w:val="22"/>
        </w:rPr>
      </w:pPr>
      <w:proofErr w:type="spellStart"/>
      <w:r w:rsidRPr="00D97C17">
        <w:rPr>
          <w:rFonts w:ascii="Marianne" w:hAnsi="Marianne" w:cs="Arial"/>
          <w:iCs/>
          <w:sz w:val="22"/>
        </w:rPr>
        <w:t>Annexe</w:t>
      </w:r>
      <w:proofErr w:type="spellEnd"/>
      <w:r w:rsidRPr="00D97C17">
        <w:rPr>
          <w:rFonts w:ascii="Marianne" w:hAnsi="Marianne" w:cs="Arial"/>
          <w:iCs/>
          <w:sz w:val="22"/>
        </w:rPr>
        <w:t xml:space="preserve"> </w:t>
      </w:r>
      <w:proofErr w:type="gramStart"/>
      <w:r w:rsidRPr="00D97C17">
        <w:rPr>
          <w:rFonts w:ascii="Marianne" w:hAnsi="Marianne" w:cs="Arial"/>
          <w:iCs/>
          <w:sz w:val="22"/>
        </w:rPr>
        <w:t>1</w:t>
      </w:r>
      <w:r w:rsidRPr="00D97C17">
        <w:rPr>
          <w:rFonts w:ascii="Calibri" w:hAnsi="Calibri" w:cs="Calibri"/>
          <w:iCs/>
          <w:sz w:val="22"/>
        </w:rPr>
        <w:t> </w:t>
      </w:r>
      <w:r w:rsidRPr="00D97C17">
        <w:rPr>
          <w:rFonts w:ascii="Marianne" w:hAnsi="Marianne" w:cs="Arial"/>
          <w:iCs/>
          <w:sz w:val="22"/>
        </w:rPr>
        <w:t>:</w:t>
      </w:r>
      <w:proofErr w:type="gramEnd"/>
      <w:r w:rsidRPr="00D97C17">
        <w:rPr>
          <w:rFonts w:ascii="Marianne" w:hAnsi="Marianne" w:cs="Arial"/>
          <w:iCs/>
          <w:sz w:val="22"/>
        </w:rPr>
        <w:t xml:space="preserve"> </w:t>
      </w:r>
      <w:proofErr w:type="spellStart"/>
      <w:r w:rsidRPr="00D97C17">
        <w:rPr>
          <w:rFonts w:ascii="Marianne" w:hAnsi="Marianne" w:cs="Arial"/>
          <w:iCs/>
          <w:sz w:val="22"/>
        </w:rPr>
        <w:t>Mesures</w:t>
      </w:r>
      <w:proofErr w:type="spellEnd"/>
      <w:r w:rsidRPr="00D97C17">
        <w:rPr>
          <w:rFonts w:ascii="Marianne" w:hAnsi="Marianne" w:cs="Arial"/>
          <w:iCs/>
          <w:sz w:val="22"/>
        </w:rPr>
        <w:t xml:space="preserve"> </w:t>
      </w:r>
      <w:proofErr w:type="spellStart"/>
      <w:r w:rsidRPr="00D97C17">
        <w:rPr>
          <w:rFonts w:ascii="Marianne" w:hAnsi="Marianne" w:cs="Arial"/>
          <w:iCs/>
          <w:sz w:val="22"/>
        </w:rPr>
        <w:t>localis</w:t>
      </w:r>
      <w:r w:rsidRPr="00D97C17">
        <w:rPr>
          <w:rFonts w:ascii="Marianne" w:hAnsi="Marianne" w:cs="Marianne"/>
          <w:iCs/>
          <w:sz w:val="22"/>
        </w:rPr>
        <w:t>é</w:t>
      </w:r>
      <w:r w:rsidRPr="00D97C17">
        <w:rPr>
          <w:rFonts w:ascii="Marianne" w:hAnsi="Marianne" w:cs="Arial"/>
          <w:iCs/>
          <w:sz w:val="22"/>
        </w:rPr>
        <w:t>es</w:t>
      </w:r>
      <w:proofErr w:type="spellEnd"/>
    </w:p>
    <w:p w14:paraId="58509C34" w14:textId="77777777" w:rsidR="00F20202" w:rsidRPr="00D97C17" w:rsidRDefault="00F20202" w:rsidP="00F20202">
      <w:pPr>
        <w:spacing w:after="120"/>
        <w:jc w:val="both"/>
        <w:rPr>
          <w:rFonts w:ascii="Marianne" w:hAnsi="Marianne" w:cs="Arial"/>
          <w:iCs/>
          <w:sz w:val="22"/>
        </w:rPr>
      </w:pPr>
      <w:proofErr w:type="spellStart"/>
      <w:r w:rsidRPr="00D97C17">
        <w:rPr>
          <w:rFonts w:ascii="Marianne" w:hAnsi="Marianne" w:cs="Arial"/>
          <w:iCs/>
          <w:sz w:val="22"/>
        </w:rPr>
        <w:t>Annexe</w:t>
      </w:r>
      <w:proofErr w:type="spellEnd"/>
      <w:r w:rsidRPr="00D97C17">
        <w:rPr>
          <w:rFonts w:ascii="Marianne" w:hAnsi="Marianne" w:cs="Arial"/>
          <w:iCs/>
          <w:sz w:val="22"/>
        </w:rPr>
        <w:t xml:space="preserve"> </w:t>
      </w:r>
      <w:proofErr w:type="gramStart"/>
      <w:r w:rsidRPr="00D97C17">
        <w:rPr>
          <w:rFonts w:ascii="Marianne" w:hAnsi="Marianne" w:cs="Arial"/>
          <w:iCs/>
          <w:sz w:val="22"/>
        </w:rPr>
        <w:t>2</w:t>
      </w:r>
      <w:r w:rsidRPr="00D97C17">
        <w:rPr>
          <w:rFonts w:ascii="Calibri" w:hAnsi="Calibri" w:cs="Calibri"/>
          <w:iCs/>
          <w:sz w:val="22"/>
        </w:rPr>
        <w:t> </w:t>
      </w:r>
      <w:r w:rsidRPr="00D97C17">
        <w:rPr>
          <w:rFonts w:ascii="Marianne" w:hAnsi="Marianne" w:cs="Arial"/>
          <w:iCs/>
          <w:sz w:val="22"/>
        </w:rPr>
        <w:t>:</w:t>
      </w:r>
      <w:proofErr w:type="gramEnd"/>
      <w:r w:rsidRPr="00D97C17">
        <w:rPr>
          <w:rFonts w:ascii="Marianne" w:hAnsi="Marianne" w:cs="Arial"/>
          <w:iCs/>
          <w:sz w:val="22"/>
        </w:rPr>
        <w:t xml:space="preserve"> </w:t>
      </w:r>
      <w:proofErr w:type="spellStart"/>
      <w:r w:rsidRPr="00D97C17">
        <w:rPr>
          <w:rFonts w:ascii="Marianne" w:hAnsi="Marianne" w:cs="Arial"/>
          <w:iCs/>
          <w:sz w:val="22"/>
        </w:rPr>
        <w:t>Mesures</w:t>
      </w:r>
      <w:proofErr w:type="spellEnd"/>
      <w:r w:rsidRPr="00D97C17">
        <w:rPr>
          <w:rFonts w:ascii="Marianne" w:hAnsi="Marianne" w:cs="Arial"/>
          <w:iCs/>
          <w:sz w:val="22"/>
        </w:rPr>
        <w:t xml:space="preserve"> </w:t>
      </w:r>
      <w:proofErr w:type="spellStart"/>
      <w:r w:rsidRPr="00D97C17">
        <w:rPr>
          <w:rFonts w:ascii="Marianne" w:hAnsi="Marianne" w:cs="Arial"/>
          <w:iCs/>
          <w:sz w:val="22"/>
        </w:rPr>
        <w:t>Climat</w:t>
      </w:r>
      <w:proofErr w:type="spellEnd"/>
      <w:r w:rsidRPr="00D97C17">
        <w:rPr>
          <w:rFonts w:ascii="Marianne" w:hAnsi="Marianne" w:cs="Arial"/>
          <w:iCs/>
          <w:sz w:val="22"/>
        </w:rPr>
        <w:t xml:space="preserve"> </w:t>
      </w:r>
      <w:r w:rsidRPr="00D97C17">
        <w:rPr>
          <w:rFonts w:ascii="Marianne" w:hAnsi="Marianne" w:cs="Marianne"/>
          <w:iCs/>
          <w:sz w:val="22"/>
        </w:rPr>
        <w:t>–</w:t>
      </w:r>
      <w:r w:rsidRPr="00D97C17">
        <w:rPr>
          <w:rFonts w:ascii="Marianne" w:hAnsi="Marianne" w:cs="Arial"/>
          <w:iCs/>
          <w:sz w:val="22"/>
        </w:rPr>
        <w:t xml:space="preserve"> Bien-</w:t>
      </w:r>
      <w:proofErr w:type="spellStart"/>
      <w:r w:rsidRPr="00D97C17">
        <w:rPr>
          <w:rFonts w:ascii="Marianne" w:hAnsi="Marianne" w:cs="Marianne"/>
          <w:iCs/>
          <w:sz w:val="22"/>
        </w:rPr>
        <w:t>ê</w:t>
      </w:r>
      <w:r w:rsidRPr="00D97C17">
        <w:rPr>
          <w:rFonts w:ascii="Marianne" w:hAnsi="Marianne" w:cs="Arial"/>
          <w:iCs/>
          <w:sz w:val="22"/>
        </w:rPr>
        <w:t>tre</w:t>
      </w:r>
      <w:proofErr w:type="spellEnd"/>
      <w:r w:rsidRPr="00D97C17">
        <w:rPr>
          <w:rFonts w:ascii="Marianne" w:hAnsi="Marianne" w:cs="Arial"/>
          <w:iCs/>
          <w:sz w:val="22"/>
        </w:rPr>
        <w:t xml:space="preserve"> animal </w:t>
      </w:r>
      <w:r w:rsidRPr="00D97C17">
        <w:rPr>
          <w:rFonts w:ascii="Marianne" w:hAnsi="Marianne" w:cs="Marianne"/>
          <w:iCs/>
          <w:sz w:val="22"/>
        </w:rPr>
        <w:t>–</w:t>
      </w:r>
      <w:r w:rsidRPr="00D97C17">
        <w:rPr>
          <w:rFonts w:ascii="Marianne" w:hAnsi="Marianne" w:cs="Arial"/>
          <w:iCs/>
          <w:sz w:val="22"/>
        </w:rPr>
        <w:t xml:space="preserve"> </w:t>
      </w:r>
      <w:proofErr w:type="spellStart"/>
      <w:r w:rsidRPr="00D97C17">
        <w:rPr>
          <w:rFonts w:ascii="Marianne" w:hAnsi="Marianne" w:cs="Arial"/>
          <w:iCs/>
          <w:sz w:val="22"/>
        </w:rPr>
        <w:t>autonomie</w:t>
      </w:r>
      <w:proofErr w:type="spellEnd"/>
      <w:r w:rsidRPr="00D97C17">
        <w:rPr>
          <w:rFonts w:ascii="Marianne" w:hAnsi="Marianne" w:cs="Arial"/>
          <w:iCs/>
          <w:sz w:val="22"/>
        </w:rPr>
        <w:t xml:space="preserve"> </w:t>
      </w:r>
      <w:proofErr w:type="spellStart"/>
      <w:r w:rsidRPr="00D97C17">
        <w:rPr>
          <w:rFonts w:ascii="Marianne" w:hAnsi="Marianne" w:cs="Arial"/>
          <w:iCs/>
          <w:sz w:val="22"/>
        </w:rPr>
        <w:t>fourrag</w:t>
      </w:r>
      <w:r w:rsidRPr="00D97C17">
        <w:rPr>
          <w:rFonts w:ascii="Marianne" w:hAnsi="Marianne" w:cs="Marianne"/>
          <w:iCs/>
          <w:sz w:val="22"/>
        </w:rPr>
        <w:t>è</w:t>
      </w:r>
      <w:r w:rsidRPr="00D97C17">
        <w:rPr>
          <w:rFonts w:ascii="Marianne" w:hAnsi="Marianne" w:cs="Arial"/>
          <w:iCs/>
          <w:sz w:val="22"/>
        </w:rPr>
        <w:t>re</w:t>
      </w:r>
      <w:proofErr w:type="spellEnd"/>
      <w:r w:rsidRPr="00D97C17">
        <w:rPr>
          <w:rFonts w:ascii="Marianne" w:hAnsi="Marianne" w:cs="Arial"/>
          <w:iCs/>
          <w:sz w:val="22"/>
        </w:rPr>
        <w:t xml:space="preserve"> </w:t>
      </w:r>
      <w:r w:rsidRPr="00D97C17">
        <w:rPr>
          <w:rFonts w:ascii="Marianne" w:hAnsi="Marianne" w:cs="Marianne"/>
          <w:iCs/>
          <w:sz w:val="22"/>
        </w:rPr>
        <w:t>–</w:t>
      </w:r>
      <w:r w:rsidRPr="00D97C17">
        <w:rPr>
          <w:rFonts w:ascii="Marianne" w:hAnsi="Marianne" w:cs="Arial"/>
          <w:iCs/>
          <w:sz w:val="22"/>
        </w:rPr>
        <w:t xml:space="preserve"> </w:t>
      </w:r>
      <w:proofErr w:type="spellStart"/>
      <w:r w:rsidRPr="00D97C17">
        <w:rPr>
          <w:rFonts w:ascii="Marianne" w:hAnsi="Marianne" w:cs="Marianne"/>
          <w:iCs/>
          <w:sz w:val="22"/>
        </w:rPr>
        <w:t>é</w:t>
      </w:r>
      <w:r w:rsidRPr="00D97C17">
        <w:rPr>
          <w:rFonts w:ascii="Marianne" w:hAnsi="Marianne" w:cs="Arial"/>
          <w:iCs/>
          <w:sz w:val="22"/>
        </w:rPr>
        <w:t>levage</w:t>
      </w:r>
      <w:proofErr w:type="spellEnd"/>
      <w:r w:rsidRPr="00D97C17">
        <w:rPr>
          <w:rFonts w:ascii="Marianne" w:hAnsi="Marianne" w:cs="Arial"/>
          <w:iCs/>
          <w:sz w:val="22"/>
        </w:rPr>
        <w:t xml:space="preserve"> </w:t>
      </w:r>
      <w:proofErr w:type="spellStart"/>
      <w:r w:rsidRPr="00D97C17">
        <w:rPr>
          <w:rFonts w:ascii="Marianne" w:hAnsi="Marianne" w:cs="Arial"/>
          <w:iCs/>
          <w:sz w:val="22"/>
        </w:rPr>
        <w:t>d</w:t>
      </w:r>
      <w:r w:rsidRPr="00D97C17">
        <w:rPr>
          <w:rFonts w:ascii="Marianne" w:hAnsi="Marianne" w:cs="Marianne"/>
          <w:iCs/>
          <w:sz w:val="22"/>
        </w:rPr>
        <w:t>’</w:t>
      </w:r>
      <w:r w:rsidRPr="00D97C17">
        <w:rPr>
          <w:rFonts w:ascii="Marianne" w:hAnsi="Marianne" w:cs="Arial"/>
          <w:iCs/>
          <w:sz w:val="22"/>
        </w:rPr>
        <w:t>herbivores</w:t>
      </w:r>
      <w:proofErr w:type="spellEnd"/>
      <w:r w:rsidRPr="00D97C17">
        <w:rPr>
          <w:rFonts w:ascii="Marianne" w:hAnsi="Marianne" w:cs="Arial"/>
          <w:iCs/>
          <w:sz w:val="22"/>
        </w:rPr>
        <w:t xml:space="preserve"> </w:t>
      </w:r>
    </w:p>
    <w:p w14:paraId="27855ED1" w14:textId="77777777" w:rsidR="00F20202" w:rsidRPr="00D97C17" w:rsidRDefault="00F20202" w:rsidP="00F20202">
      <w:pPr>
        <w:spacing w:after="120"/>
        <w:jc w:val="both"/>
        <w:rPr>
          <w:rFonts w:ascii="Marianne" w:hAnsi="Marianne" w:cs="Arial"/>
          <w:iCs/>
          <w:sz w:val="22"/>
        </w:rPr>
      </w:pPr>
      <w:proofErr w:type="spellStart"/>
      <w:r w:rsidRPr="00D97C17">
        <w:rPr>
          <w:rFonts w:ascii="Marianne" w:hAnsi="Marianne" w:cs="Arial"/>
          <w:iCs/>
          <w:sz w:val="22"/>
        </w:rPr>
        <w:t>Annexe</w:t>
      </w:r>
      <w:proofErr w:type="spellEnd"/>
      <w:r w:rsidRPr="00D97C17">
        <w:rPr>
          <w:rFonts w:ascii="Marianne" w:hAnsi="Marianne" w:cs="Arial"/>
          <w:iCs/>
          <w:sz w:val="22"/>
        </w:rPr>
        <w:t xml:space="preserve"> </w:t>
      </w:r>
      <w:proofErr w:type="gramStart"/>
      <w:r w:rsidRPr="00D97C17">
        <w:rPr>
          <w:rFonts w:ascii="Marianne" w:hAnsi="Marianne" w:cs="Arial"/>
          <w:iCs/>
          <w:sz w:val="22"/>
        </w:rPr>
        <w:t>3</w:t>
      </w:r>
      <w:r w:rsidRPr="00D97C17">
        <w:rPr>
          <w:rFonts w:ascii="Calibri" w:hAnsi="Calibri" w:cs="Calibri"/>
          <w:iCs/>
          <w:sz w:val="22"/>
        </w:rPr>
        <w:t> </w:t>
      </w:r>
      <w:r w:rsidRPr="00D97C17">
        <w:rPr>
          <w:rFonts w:ascii="Marianne" w:hAnsi="Marianne" w:cs="Arial"/>
          <w:iCs/>
          <w:sz w:val="22"/>
        </w:rPr>
        <w:t>:</w:t>
      </w:r>
      <w:proofErr w:type="gramEnd"/>
      <w:r w:rsidRPr="00D97C17">
        <w:rPr>
          <w:rFonts w:ascii="Marianne" w:hAnsi="Marianne" w:cs="Arial"/>
          <w:iCs/>
          <w:sz w:val="22"/>
        </w:rPr>
        <w:t xml:space="preserve"> </w:t>
      </w:r>
      <w:proofErr w:type="spellStart"/>
      <w:r w:rsidRPr="00D97C17">
        <w:rPr>
          <w:rFonts w:ascii="Marianne" w:hAnsi="Marianne" w:cs="Arial"/>
          <w:iCs/>
          <w:sz w:val="22"/>
        </w:rPr>
        <w:t>Mesure</w:t>
      </w:r>
      <w:proofErr w:type="spellEnd"/>
      <w:r w:rsidRPr="00D97C17">
        <w:rPr>
          <w:rFonts w:ascii="Marianne" w:hAnsi="Marianne" w:cs="Arial"/>
          <w:iCs/>
          <w:sz w:val="22"/>
        </w:rPr>
        <w:t xml:space="preserve"> SHP</w:t>
      </w:r>
    </w:p>
    <w:p w14:paraId="42934F4B" w14:textId="77777777" w:rsidR="00F20202" w:rsidRPr="00D97C17" w:rsidRDefault="00F20202" w:rsidP="00F20202">
      <w:pPr>
        <w:spacing w:after="120"/>
        <w:jc w:val="both"/>
        <w:rPr>
          <w:rFonts w:ascii="Marianne" w:hAnsi="Marianne" w:cs="Arial"/>
          <w:iCs/>
          <w:sz w:val="22"/>
        </w:rPr>
      </w:pPr>
      <w:proofErr w:type="spellStart"/>
      <w:r w:rsidRPr="00D97C17">
        <w:rPr>
          <w:rFonts w:ascii="Marianne" w:hAnsi="Marianne" w:cs="Arial"/>
          <w:iCs/>
          <w:sz w:val="22"/>
        </w:rPr>
        <w:t>Annexe</w:t>
      </w:r>
      <w:proofErr w:type="spellEnd"/>
      <w:r w:rsidRPr="00D97C17">
        <w:rPr>
          <w:rFonts w:ascii="Marianne" w:hAnsi="Marianne" w:cs="Arial"/>
          <w:iCs/>
          <w:sz w:val="22"/>
        </w:rPr>
        <w:t xml:space="preserve"> </w:t>
      </w:r>
      <w:proofErr w:type="gramStart"/>
      <w:r w:rsidRPr="00D97C17">
        <w:rPr>
          <w:rFonts w:ascii="Marianne" w:hAnsi="Marianne" w:cs="Arial"/>
          <w:iCs/>
          <w:sz w:val="22"/>
        </w:rPr>
        <w:t>4</w:t>
      </w:r>
      <w:r w:rsidRPr="00D97C17">
        <w:rPr>
          <w:rFonts w:ascii="Calibri" w:hAnsi="Calibri" w:cs="Calibri"/>
          <w:iCs/>
          <w:sz w:val="22"/>
        </w:rPr>
        <w:t> </w:t>
      </w:r>
      <w:r w:rsidRPr="00D97C17">
        <w:rPr>
          <w:rFonts w:ascii="Marianne" w:hAnsi="Marianne" w:cs="Arial"/>
          <w:iCs/>
          <w:sz w:val="22"/>
        </w:rPr>
        <w:t>:</w:t>
      </w:r>
      <w:proofErr w:type="gramEnd"/>
      <w:r w:rsidRPr="00D97C17">
        <w:rPr>
          <w:rFonts w:ascii="Marianne" w:hAnsi="Marianne" w:cs="Arial"/>
          <w:iCs/>
          <w:sz w:val="22"/>
        </w:rPr>
        <w:t xml:space="preserve"> </w:t>
      </w:r>
      <w:proofErr w:type="spellStart"/>
      <w:r w:rsidRPr="00D97C17">
        <w:rPr>
          <w:rFonts w:ascii="Marianne" w:hAnsi="Marianne" w:cs="Arial"/>
          <w:iCs/>
          <w:sz w:val="22"/>
        </w:rPr>
        <w:t>Autres</w:t>
      </w:r>
      <w:proofErr w:type="spellEnd"/>
      <w:r w:rsidRPr="00D97C17">
        <w:rPr>
          <w:rFonts w:ascii="Marianne" w:hAnsi="Marianne" w:cs="Arial"/>
          <w:iCs/>
          <w:sz w:val="22"/>
        </w:rPr>
        <w:t xml:space="preserve"> </w:t>
      </w:r>
      <w:proofErr w:type="spellStart"/>
      <w:r w:rsidRPr="00D97C17">
        <w:rPr>
          <w:rFonts w:ascii="Marianne" w:hAnsi="Marianne" w:cs="Arial"/>
          <w:iCs/>
          <w:sz w:val="22"/>
        </w:rPr>
        <w:t>mesures</w:t>
      </w:r>
      <w:proofErr w:type="spellEnd"/>
      <w:r w:rsidRPr="00D97C17">
        <w:rPr>
          <w:rFonts w:ascii="Marianne" w:hAnsi="Marianne" w:cs="Arial"/>
          <w:iCs/>
          <w:sz w:val="22"/>
        </w:rPr>
        <w:t xml:space="preserve"> </w:t>
      </w:r>
      <w:proofErr w:type="spellStart"/>
      <w:r w:rsidRPr="00D97C17">
        <w:rPr>
          <w:rFonts w:ascii="Marianne" w:hAnsi="Marianne" w:cs="Arial"/>
          <w:iCs/>
          <w:sz w:val="22"/>
        </w:rPr>
        <w:t>syst</w:t>
      </w:r>
      <w:r w:rsidRPr="00D97C17">
        <w:rPr>
          <w:rFonts w:ascii="Marianne" w:hAnsi="Marianne" w:cs="Marianne"/>
          <w:iCs/>
          <w:sz w:val="22"/>
        </w:rPr>
        <w:t>è</w:t>
      </w:r>
      <w:r w:rsidRPr="00D97C17">
        <w:rPr>
          <w:rFonts w:ascii="Marianne" w:hAnsi="Marianne" w:cs="Arial"/>
          <w:iCs/>
          <w:sz w:val="22"/>
        </w:rPr>
        <w:t>mes</w:t>
      </w:r>
      <w:proofErr w:type="spellEnd"/>
      <w:r w:rsidRPr="00D97C17">
        <w:rPr>
          <w:rFonts w:ascii="Marianne" w:hAnsi="Marianne" w:cs="Arial"/>
          <w:iCs/>
          <w:sz w:val="22"/>
        </w:rPr>
        <w:t xml:space="preserve"> </w:t>
      </w:r>
      <w:r w:rsidRPr="00D97C17">
        <w:rPr>
          <w:rFonts w:ascii="Marianne" w:hAnsi="Marianne" w:cs="Marianne"/>
          <w:iCs/>
          <w:sz w:val="22"/>
        </w:rPr>
        <w:t>–</w:t>
      </w:r>
      <w:r w:rsidRPr="00D97C17">
        <w:rPr>
          <w:rFonts w:ascii="Marianne" w:hAnsi="Marianne" w:cs="Arial"/>
          <w:iCs/>
          <w:sz w:val="22"/>
        </w:rPr>
        <w:t xml:space="preserve"> </w:t>
      </w:r>
      <w:proofErr w:type="spellStart"/>
      <w:r w:rsidRPr="00D97C17">
        <w:rPr>
          <w:rFonts w:ascii="Marianne" w:hAnsi="Marianne" w:cs="Arial"/>
          <w:iCs/>
          <w:sz w:val="22"/>
        </w:rPr>
        <w:t>enjeux</w:t>
      </w:r>
      <w:proofErr w:type="spellEnd"/>
      <w:r w:rsidRPr="00D97C17">
        <w:rPr>
          <w:rFonts w:ascii="Marianne" w:hAnsi="Marianne" w:cs="Arial"/>
          <w:iCs/>
          <w:sz w:val="22"/>
        </w:rPr>
        <w:t xml:space="preserve"> </w:t>
      </w:r>
      <w:proofErr w:type="spellStart"/>
      <w:r w:rsidRPr="00D97C17">
        <w:rPr>
          <w:rFonts w:ascii="Marianne" w:hAnsi="Marianne" w:cs="Arial"/>
          <w:iCs/>
          <w:sz w:val="22"/>
        </w:rPr>
        <w:t>eau</w:t>
      </w:r>
      <w:proofErr w:type="spellEnd"/>
      <w:r w:rsidRPr="00D97C17">
        <w:rPr>
          <w:rFonts w:ascii="Marianne" w:hAnsi="Marianne" w:cs="Arial"/>
          <w:iCs/>
          <w:sz w:val="22"/>
        </w:rPr>
        <w:t xml:space="preserve"> et sol</w:t>
      </w:r>
    </w:p>
    <w:p w14:paraId="2855C225" w14:textId="77777777" w:rsidR="00F20202" w:rsidRPr="00D97C17" w:rsidRDefault="00F20202" w:rsidP="00F20202">
      <w:pPr>
        <w:spacing w:after="120"/>
        <w:jc w:val="both"/>
        <w:rPr>
          <w:rFonts w:ascii="Marianne" w:hAnsi="Marianne" w:cs="Arial"/>
          <w:iCs/>
          <w:sz w:val="22"/>
        </w:rPr>
      </w:pPr>
      <w:proofErr w:type="spellStart"/>
      <w:r w:rsidRPr="00D97C17">
        <w:rPr>
          <w:rFonts w:ascii="Marianne" w:hAnsi="Marianne" w:cs="Arial"/>
          <w:iCs/>
          <w:sz w:val="22"/>
        </w:rPr>
        <w:t>Annexe</w:t>
      </w:r>
      <w:proofErr w:type="spellEnd"/>
      <w:r w:rsidRPr="00D97C17">
        <w:rPr>
          <w:rFonts w:ascii="Marianne" w:hAnsi="Marianne" w:cs="Arial"/>
          <w:iCs/>
          <w:sz w:val="22"/>
        </w:rPr>
        <w:t xml:space="preserve"> </w:t>
      </w:r>
      <w:proofErr w:type="gramStart"/>
      <w:r w:rsidRPr="00D97C17">
        <w:rPr>
          <w:rFonts w:ascii="Marianne" w:hAnsi="Marianne" w:cs="Arial"/>
          <w:iCs/>
          <w:sz w:val="22"/>
        </w:rPr>
        <w:t>5</w:t>
      </w:r>
      <w:r w:rsidRPr="00D97C17">
        <w:rPr>
          <w:rFonts w:ascii="Calibri" w:hAnsi="Calibri" w:cs="Calibri"/>
          <w:iCs/>
          <w:sz w:val="22"/>
        </w:rPr>
        <w:t> </w:t>
      </w:r>
      <w:r w:rsidRPr="00D97C17">
        <w:rPr>
          <w:rFonts w:ascii="Marianne" w:hAnsi="Marianne" w:cs="Arial"/>
          <w:iCs/>
          <w:sz w:val="22"/>
        </w:rPr>
        <w:t>:</w:t>
      </w:r>
      <w:proofErr w:type="gramEnd"/>
      <w:r w:rsidRPr="00D97C17">
        <w:rPr>
          <w:rFonts w:ascii="Marianne" w:hAnsi="Marianne" w:cs="Arial"/>
          <w:iCs/>
          <w:sz w:val="22"/>
        </w:rPr>
        <w:t xml:space="preserve"> RGPD </w:t>
      </w:r>
      <w:r w:rsidRPr="00D97C17">
        <w:rPr>
          <w:rFonts w:ascii="Marianne" w:hAnsi="Marianne" w:cs="Marianne"/>
          <w:iCs/>
          <w:sz w:val="22"/>
        </w:rPr>
        <w:t>à</w:t>
      </w:r>
      <w:r w:rsidRPr="00D97C17">
        <w:rPr>
          <w:rFonts w:ascii="Marianne" w:hAnsi="Marianne" w:cs="Arial"/>
          <w:iCs/>
          <w:sz w:val="22"/>
        </w:rPr>
        <w:t xml:space="preserve"> </w:t>
      </w:r>
      <w:proofErr w:type="spellStart"/>
      <w:r w:rsidRPr="00D97C17">
        <w:rPr>
          <w:rFonts w:ascii="Marianne" w:hAnsi="Marianne" w:cs="Arial"/>
          <w:iCs/>
          <w:sz w:val="22"/>
        </w:rPr>
        <w:t>remplir</w:t>
      </w:r>
      <w:proofErr w:type="spellEnd"/>
      <w:r w:rsidRPr="00D97C17">
        <w:rPr>
          <w:rFonts w:ascii="Marianne" w:hAnsi="Marianne" w:cs="Arial"/>
          <w:iCs/>
          <w:sz w:val="22"/>
        </w:rPr>
        <w:t xml:space="preserve"> et </w:t>
      </w:r>
      <w:proofErr w:type="spellStart"/>
      <w:r w:rsidRPr="00D97C17">
        <w:rPr>
          <w:rFonts w:ascii="Marianne" w:hAnsi="Marianne" w:cs="Arial"/>
          <w:iCs/>
          <w:sz w:val="22"/>
        </w:rPr>
        <w:t>retourner</w:t>
      </w:r>
      <w:proofErr w:type="spellEnd"/>
      <w:r w:rsidRPr="00D97C17">
        <w:rPr>
          <w:rFonts w:ascii="Marianne" w:hAnsi="Marianne" w:cs="Arial"/>
          <w:iCs/>
          <w:sz w:val="22"/>
        </w:rPr>
        <w:t xml:space="preserve"> </w:t>
      </w:r>
      <w:r w:rsidRPr="00D97C17">
        <w:rPr>
          <w:rFonts w:ascii="Marianne" w:hAnsi="Marianne" w:cs="Marianne"/>
          <w:iCs/>
          <w:sz w:val="22"/>
        </w:rPr>
        <w:t>à</w:t>
      </w:r>
      <w:r w:rsidRPr="00D97C17">
        <w:rPr>
          <w:rFonts w:ascii="Marianne" w:hAnsi="Marianne" w:cs="Arial"/>
          <w:iCs/>
          <w:sz w:val="22"/>
        </w:rPr>
        <w:t xml:space="preserve"> la DRAAF</w:t>
      </w:r>
      <w:r w:rsidRPr="00D97C17">
        <w:rPr>
          <w:rFonts w:ascii="Marianne" w:hAnsi="Marianne" w:cs="Arial"/>
          <w:sz w:val="22"/>
        </w:rPr>
        <w:br w:type="page"/>
      </w:r>
    </w:p>
    <w:p w14:paraId="7D05CD5F" w14:textId="77777777" w:rsidR="00F20202" w:rsidRPr="00D97C17" w:rsidRDefault="00F20202" w:rsidP="00F20202">
      <w:pPr>
        <w:spacing w:after="120"/>
        <w:jc w:val="both"/>
        <w:rPr>
          <w:rFonts w:ascii="Marianne" w:hAnsi="Marianne" w:cs="Arial"/>
          <w:iCs/>
          <w:sz w:val="22"/>
        </w:rPr>
      </w:pPr>
    </w:p>
    <w:p w14:paraId="62A49DBC" w14:textId="64DC0E84" w:rsidR="00F20202" w:rsidRPr="00D97C17" w:rsidRDefault="00F20202" w:rsidP="00F20202">
      <w:pPr>
        <w:pStyle w:val="Titre3"/>
        <w:keepNext/>
        <w:widowControl w:val="0"/>
        <w:numPr>
          <w:ilvl w:val="0"/>
          <w:numId w:val="0"/>
        </w:numPr>
        <w:pBdr>
          <w:top w:val="none" w:sz="0" w:space="0" w:color="auto"/>
          <w:left w:val="none" w:sz="0" w:space="0" w:color="auto"/>
          <w:bottom w:val="none" w:sz="0" w:space="0" w:color="auto"/>
          <w:right w:val="none" w:sz="0" w:space="0" w:color="auto"/>
          <w:between w:val="none" w:sz="0" w:space="0" w:color="auto"/>
        </w:pBdr>
        <w:tabs>
          <w:tab w:val="clear" w:pos="1440"/>
        </w:tabs>
        <w:suppressAutoHyphens/>
        <w:spacing w:after="120"/>
        <w:rPr>
          <w:rFonts w:ascii="Marianne" w:hAnsi="Marianne" w:cs="Arial"/>
          <w:color w:val="70AD47" w:themeColor="accent6"/>
          <w:sz w:val="22"/>
        </w:rPr>
      </w:pPr>
      <w:bookmarkStart w:id="108" w:name="_Toc209434560"/>
      <w:r w:rsidRPr="00D97C17">
        <w:rPr>
          <w:rFonts w:ascii="Marianne" w:hAnsi="Marianne" w:cs="Arial"/>
          <w:color w:val="70AD47" w:themeColor="accent6"/>
          <w:sz w:val="22"/>
        </w:rPr>
        <w:t>ANNEXE 1</w:t>
      </w:r>
      <w:r w:rsidRPr="00D97C17">
        <w:rPr>
          <w:rFonts w:ascii="Calibri" w:hAnsi="Calibri" w:cs="Calibri"/>
          <w:color w:val="70AD47" w:themeColor="accent6"/>
          <w:sz w:val="22"/>
        </w:rPr>
        <w:t> </w:t>
      </w:r>
      <w:r w:rsidRPr="00D97C17">
        <w:rPr>
          <w:rFonts w:ascii="Marianne" w:hAnsi="Marianne" w:cs="Arial"/>
          <w:color w:val="70AD47" w:themeColor="accent6"/>
          <w:sz w:val="22"/>
        </w:rPr>
        <w:t>: MESURES LOCALISEES</w:t>
      </w:r>
      <w:bookmarkEnd w:id="108"/>
    </w:p>
    <w:p w14:paraId="6044289C" w14:textId="77777777" w:rsidR="00F20202" w:rsidRPr="00D97C17" w:rsidRDefault="00F20202" w:rsidP="00F20202">
      <w:pPr>
        <w:pStyle w:val="Corpsdetexte"/>
        <w:rPr>
          <w:rFonts w:ascii="Marianne" w:hAnsi="Marianne" w:cs="Arial"/>
          <w:sz w:val="22"/>
          <w:szCs w:val="22"/>
        </w:rPr>
      </w:pPr>
    </w:p>
    <w:p w14:paraId="31D6D76B"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Nom du PAEC</w:t>
      </w:r>
      <w:r w:rsidRPr="00D97C17">
        <w:rPr>
          <w:rFonts w:ascii="Calibri" w:hAnsi="Calibri" w:cs="Calibri"/>
          <w:sz w:val="22"/>
          <w:szCs w:val="22"/>
        </w:rPr>
        <w:t> </w:t>
      </w:r>
      <w:r w:rsidRPr="00D97C17">
        <w:rPr>
          <w:rFonts w:ascii="Marianne" w:hAnsi="Marianne" w:cs="Arial"/>
          <w:sz w:val="22"/>
          <w:szCs w:val="22"/>
        </w:rPr>
        <w:t>:</w:t>
      </w:r>
    </w:p>
    <w:p w14:paraId="1A12E92F" w14:textId="48A67725"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Rappel des mesures possible</w:t>
      </w:r>
      <w:r w:rsidR="00D0392F">
        <w:rPr>
          <w:rFonts w:ascii="Marianne" w:hAnsi="Marianne" w:cs="Arial"/>
          <w:sz w:val="22"/>
          <w:szCs w:val="22"/>
        </w:rPr>
        <w:t>s</w:t>
      </w:r>
      <w:r w:rsidRPr="00D97C17">
        <w:rPr>
          <w:rFonts w:ascii="Marianne" w:hAnsi="Marianne" w:cs="Arial"/>
          <w:sz w:val="22"/>
          <w:szCs w:val="22"/>
        </w:rPr>
        <w:t xml:space="preserve"> sur le PAEC (préciser les cumuls avec les systèmes, si ouvertes sur le territoire)</w:t>
      </w:r>
      <w:r w:rsidRPr="00D97C17">
        <w:rPr>
          <w:rFonts w:ascii="Calibri" w:hAnsi="Calibri" w:cs="Calibri"/>
          <w:sz w:val="22"/>
          <w:szCs w:val="22"/>
        </w:rPr>
        <w:t> </w:t>
      </w:r>
      <w:r w:rsidRPr="00D97C17">
        <w:rPr>
          <w:rFonts w:ascii="Marianne" w:hAnsi="Marianne" w:cs="Arial"/>
          <w:sz w:val="22"/>
          <w:szCs w:val="22"/>
        </w:rPr>
        <w:t>:</w:t>
      </w:r>
    </w:p>
    <w:p w14:paraId="62886439" w14:textId="77777777" w:rsidR="00F20202" w:rsidRPr="00D97C17" w:rsidRDefault="00F20202" w:rsidP="00F20202">
      <w:pPr>
        <w:pStyle w:val="Corpsdetexte"/>
        <w:rPr>
          <w:rFonts w:ascii="Marianne" w:hAnsi="Marianne" w:cs="Arial"/>
          <w:sz w:val="22"/>
          <w:szCs w:val="22"/>
        </w:rPr>
      </w:pPr>
    </w:p>
    <w:p w14:paraId="2579C8BC" w14:textId="77777777" w:rsidR="00F20202" w:rsidRPr="00D97C17" w:rsidRDefault="00F20202" w:rsidP="00F20202">
      <w:pPr>
        <w:pStyle w:val="Corpsdetexte"/>
        <w:rPr>
          <w:rFonts w:ascii="Marianne" w:hAnsi="Marianne" w:cs="Arial"/>
          <w:sz w:val="22"/>
          <w:szCs w:val="22"/>
        </w:rPr>
      </w:pPr>
    </w:p>
    <w:p w14:paraId="4C168899"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Situation de l’exploitation par rapport aux critères de priorisation du PAEC</w:t>
      </w:r>
    </w:p>
    <w:p w14:paraId="1783272F"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 Priorité 1</w:t>
      </w:r>
      <w:r w:rsidRPr="00D97C17">
        <w:rPr>
          <w:rFonts w:ascii="Calibri" w:hAnsi="Calibri" w:cs="Calibri"/>
          <w:sz w:val="22"/>
          <w:szCs w:val="22"/>
        </w:rPr>
        <w:t> </w:t>
      </w:r>
      <w:r w:rsidRPr="00D97C17">
        <w:rPr>
          <w:rFonts w:ascii="Marianne" w:hAnsi="Marianne" w:cs="Arial"/>
          <w:sz w:val="22"/>
          <w:szCs w:val="22"/>
        </w:rPr>
        <w:t>: XXXXX</w:t>
      </w:r>
      <w:r w:rsidRPr="00D97C17">
        <w:rPr>
          <w:rFonts w:ascii="Calibri" w:hAnsi="Calibri" w:cs="Calibri"/>
          <w:sz w:val="22"/>
          <w:szCs w:val="22"/>
        </w:rPr>
        <w:t> </w:t>
      </w:r>
      <w:r w:rsidRPr="00D97C17">
        <w:rPr>
          <w:rFonts w:ascii="Marianne" w:hAnsi="Marianne" w:cs="Arial"/>
          <w:sz w:val="22"/>
          <w:szCs w:val="22"/>
        </w:rPr>
        <w:t>: oui / non</w:t>
      </w:r>
    </w:p>
    <w:p w14:paraId="1D82E222"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 Priorité 2</w:t>
      </w:r>
      <w:r w:rsidRPr="00D97C17">
        <w:rPr>
          <w:rFonts w:ascii="Calibri" w:hAnsi="Calibri" w:cs="Calibri"/>
          <w:sz w:val="22"/>
          <w:szCs w:val="22"/>
        </w:rPr>
        <w:t> </w:t>
      </w:r>
      <w:r w:rsidRPr="00D97C17">
        <w:rPr>
          <w:rFonts w:ascii="Marianne" w:hAnsi="Marianne" w:cs="Arial"/>
          <w:sz w:val="22"/>
          <w:szCs w:val="22"/>
        </w:rPr>
        <w:t>: XXXXX</w:t>
      </w:r>
      <w:r w:rsidRPr="00D97C17">
        <w:rPr>
          <w:rFonts w:ascii="Calibri" w:hAnsi="Calibri" w:cs="Calibri"/>
          <w:sz w:val="22"/>
          <w:szCs w:val="22"/>
        </w:rPr>
        <w:t> </w:t>
      </w:r>
      <w:r w:rsidRPr="00D97C17">
        <w:rPr>
          <w:rFonts w:ascii="Marianne" w:hAnsi="Marianne" w:cs="Arial"/>
          <w:sz w:val="22"/>
          <w:szCs w:val="22"/>
        </w:rPr>
        <w:t>: oui / non</w:t>
      </w:r>
    </w:p>
    <w:p w14:paraId="412A04B3"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 Priorité 3</w:t>
      </w:r>
      <w:r w:rsidRPr="00D97C17">
        <w:rPr>
          <w:rFonts w:ascii="Calibri" w:hAnsi="Calibri" w:cs="Calibri"/>
          <w:sz w:val="22"/>
          <w:szCs w:val="22"/>
        </w:rPr>
        <w:t> </w:t>
      </w:r>
      <w:r w:rsidRPr="00D97C17">
        <w:rPr>
          <w:rFonts w:ascii="Marianne" w:hAnsi="Marianne" w:cs="Arial"/>
          <w:sz w:val="22"/>
          <w:szCs w:val="22"/>
        </w:rPr>
        <w:t>: XXXXX</w:t>
      </w:r>
      <w:r w:rsidRPr="00D97C17">
        <w:rPr>
          <w:rFonts w:ascii="Calibri" w:hAnsi="Calibri" w:cs="Calibri"/>
          <w:sz w:val="22"/>
          <w:szCs w:val="22"/>
        </w:rPr>
        <w:t> </w:t>
      </w:r>
      <w:r w:rsidRPr="00D97C17">
        <w:rPr>
          <w:rFonts w:ascii="Marianne" w:hAnsi="Marianne" w:cs="Arial"/>
          <w:sz w:val="22"/>
          <w:szCs w:val="22"/>
        </w:rPr>
        <w:t>: oui / non</w:t>
      </w:r>
    </w:p>
    <w:p w14:paraId="04031269"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 XXXX</w:t>
      </w:r>
    </w:p>
    <w:p w14:paraId="04E5EF49" w14:textId="4178EF2E" w:rsidR="00F20202" w:rsidRPr="00D97C17" w:rsidRDefault="00F20202" w:rsidP="00F20202">
      <w:pPr>
        <w:pStyle w:val="Titre1"/>
        <w:keepNext/>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u w:val="single"/>
        </w:rPr>
      </w:pPr>
      <w:bookmarkStart w:id="109" w:name="_Toc209434561"/>
      <w:r w:rsidRPr="00D97C17">
        <w:rPr>
          <w:rFonts w:ascii="Marianne" w:hAnsi="Marianne" w:cs="Arial"/>
          <w:color w:val="70AD47" w:themeColor="accent6"/>
          <w:sz w:val="22"/>
          <w:szCs w:val="22"/>
          <w:u w:val="single"/>
        </w:rPr>
        <w:t xml:space="preserve">Identification des </w:t>
      </w:r>
      <w:proofErr w:type="spellStart"/>
      <w:r w:rsidRPr="00D97C17">
        <w:rPr>
          <w:rFonts w:ascii="Marianne" w:hAnsi="Marianne" w:cs="Arial"/>
          <w:color w:val="70AD47" w:themeColor="accent6"/>
          <w:sz w:val="22"/>
          <w:szCs w:val="22"/>
          <w:u w:val="single"/>
        </w:rPr>
        <w:t>parcelles</w:t>
      </w:r>
      <w:proofErr w:type="spellEnd"/>
      <w:r w:rsidRPr="00D97C17">
        <w:rPr>
          <w:rFonts w:ascii="Marianne" w:hAnsi="Marianne" w:cs="Arial"/>
          <w:color w:val="70AD47" w:themeColor="accent6"/>
          <w:sz w:val="22"/>
          <w:szCs w:val="22"/>
          <w:u w:val="single"/>
        </w:rPr>
        <w:t xml:space="preserve"> et </w:t>
      </w:r>
      <w:proofErr w:type="spellStart"/>
      <w:r w:rsidRPr="00D97C17">
        <w:rPr>
          <w:rFonts w:ascii="Marianne" w:hAnsi="Marianne" w:cs="Arial"/>
          <w:color w:val="70AD47" w:themeColor="accent6"/>
          <w:sz w:val="22"/>
          <w:szCs w:val="22"/>
          <w:u w:val="single"/>
        </w:rPr>
        <w:t>mesures</w:t>
      </w:r>
      <w:proofErr w:type="spellEnd"/>
      <w:r w:rsidRPr="00D97C17">
        <w:rPr>
          <w:rFonts w:ascii="Marianne" w:hAnsi="Marianne" w:cs="Arial"/>
          <w:color w:val="70AD47" w:themeColor="accent6"/>
          <w:sz w:val="22"/>
          <w:szCs w:val="22"/>
          <w:u w:val="single"/>
        </w:rPr>
        <w:t xml:space="preserve"> </w:t>
      </w:r>
      <w:proofErr w:type="spellStart"/>
      <w:r w:rsidRPr="00D97C17">
        <w:rPr>
          <w:rFonts w:ascii="Marianne" w:hAnsi="Marianne" w:cs="Arial"/>
          <w:color w:val="70AD47" w:themeColor="accent6"/>
          <w:sz w:val="22"/>
          <w:szCs w:val="22"/>
          <w:u w:val="single"/>
        </w:rPr>
        <w:t>possibles</w:t>
      </w:r>
      <w:bookmarkEnd w:id="109"/>
      <w:proofErr w:type="spellEnd"/>
    </w:p>
    <w:p w14:paraId="04196C49" w14:textId="77777777" w:rsidR="00F20202" w:rsidRPr="00D97C17" w:rsidRDefault="00F20202" w:rsidP="00F20202">
      <w:pPr>
        <w:pStyle w:val="Corpsdetexte"/>
        <w:rPr>
          <w:rFonts w:ascii="Marianne" w:hAnsi="Marianne" w:cs="Arial"/>
          <w:sz w:val="22"/>
          <w:szCs w:val="22"/>
        </w:rPr>
      </w:pPr>
    </w:p>
    <w:tbl>
      <w:tblPr>
        <w:tblW w:w="10485" w:type="dxa"/>
        <w:tblLayout w:type="fixed"/>
        <w:tblCellMar>
          <w:left w:w="5" w:type="dxa"/>
          <w:right w:w="5" w:type="dxa"/>
        </w:tblCellMar>
        <w:tblLook w:val="04A0" w:firstRow="1" w:lastRow="0" w:firstColumn="1" w:lastColumn="0" w:noHBand="0" w:noVBand="1"/>
      </w:tblPr>
      <w:tblGrid>
        <w:gridCol w:w="1607"/>
        <w:gridCol w:w="1082"/>
        <w:gridCol w:w="2834"/>
        <w:gridCol w:w="2551"/>
        <w:gridCol w:w="2411"/>
      </w:tblGrid>
      <w:tr w:rsidR="00F20202" w:rsidRPr="00D97C17" w14:paraId="08E28F73" w14:textId="77777777" w:rsidTr="00F20202">
        <w:tc>
          <w:tcPr>
            <w:tcW w:w="1607" w:type="dxa"/>
            <w:tcBorders>
              <w:top w:val="single" w:sz="4" w:space="0" w:color="000000"/>
              <w:left w:val="single" w:sz="4" w:space="0" w:color="000000"/>
              <w:bottom w:val="single" w:sz="4" w:space="0" w:color="000000"/>
              <w:right w:val="single" w:sz="4" w:space="0" w:color="000000"/>
            </w:tcBorders>
          </w:tcPr>
          <w:p w14:paraId="5E5BD8CD" w14:textId="77777777" w:rsidR="00F20202" w:rsidRPr="00D97C17" w:rsidRDefault="00F20202" w:rsidP="00F20202">
            <w:pPr>
              <w:pStyle w:val="Contenudetableau"/>
              <w:rPr>
                <w:rFonts w:ascii="Marianne" w:hAnsi="Marianne" w:cs="Arial"/>
                <w:sz w:val="22"/>
                <w:szCs w:val="22"/>
              </w:rPr>
            </w:pPr>
            <w:r w:rsidRPr="00D97C17">
              <w:rPr>
                <w:rFonts w:ascii="Marianne" w:hAnsi="Marianne" w:cs="Arial"/>
                <w:sz w:val="22"/>
                <w:szCs w:val="22"/>
              </w:rPr>
              <w:t>Parcelle / ou groupe de parcelles</w:t>
            </w:r>
          </w:p>
        </w:tc>
        <w:tc>
          <w:tcPr>
            <w:tcW w:w="1082" w:type="dxa"/>
            <w:tcBorders>
              <w:top w:val="single" w:sz="4" w:space="0" w:color="000000"/>
              <w:left w:val="single" w:sz="4" w:space="0" w:color="000000"/>
              <w:bottom w:val="single" w:sz="4" w:space="0" w:color="000000"/>
              <w:right w:val="single" w:sz="4" w:space="0" w:color="000000"/>
            </w:tcBorders>
          </w:tcPr>
          <w:p w14:paraId="049917BA" w14:textId="77777777" w:rsidR="00F20202" w:rsidRPr="00D97C17" w:rsidRDefault="00F20202" w:rsidP="00F20202">
            <w:pPr>
              <w:pStyle w:val="Contenudetableau"/>
              <w:rPr>
                <w:rFonts w:ascii="Marianne" w:hAnsi="Marianne" w:cs="Arial"/>
                <w:sz w:val="22"/>
                <w:szCs w:val="22"/>
              </w:rPr>
            </w:pPr>
            <w:r w:rsidRPr="00D97C17">
              <w:rPr>
                <w:rFonts w:ascii="Marianne" w:hAnsi="Marianne" w:cs="Arial"/>
                <w:sz w:val="22"/>
                <w:szCs w:val="22"/>
              </w:rPr>
              <w:t>Surface</w:t>
            </w:r>
          </w:p>
        </w:tc>
        <w:tc>
          <w:tcPr>
            <w:tcW w:w="2834" w:type="dxa"/>
            <w:tcBorders>
              <w:top w:val="single" w:sz="4" w:space="0" w:color="000000"/>
              <w:left w:val="single" w:sz="4" w:space="0" w:color="000000"/>
              <w:bottom w:val="single" w:sz="4" w:space="0" w:color="000000"/>
              <w:right w:val="single" w:sz="4" w:space="0" w:color="000000"/>
            </w:tcBorders>
          </w:tcPr>
          <w:p w14:paraId="002FF997" w14:textId="77777777" w:rsidR="00F20202" w:rsidRPr="00D97C17" w:rsidRDefault="00F20202" w:rsidP="00F20202">
            <w:pPr>
              <w:pStyle w:val="Contenudetableau"/>
              <w:rPr>
                <w:rFonts w:ascii="Marianne" w:hAnsi="Marianne" w:cs="Arial"/>
                <w:sz w:val="22"/>
                <w:szCs w:val="22"/>
              </w:rPr>
            </w:pPr>
            <w:r w:rsidRPr="00D97C17">
              <w:rPr>
                <w:rFonts w:ascii="Marianne" w:hAnsi="Marianne" w:cs="Arial"/>
                <w:sz w:val="22"/>
                <w:szCs w:val="22"/>
              </w:rPr>
              <w:t>Enjeux de la parcelle</w:t>
            </w:r>
            <w:r w:rsidRPr="00D97C17">
              <w:rPr>
                <w:rFonts w:ascii="Calibri" w:hAnsi="Calibri" w:cs="Calibri"/>
                <w:sz w:val="22"/>
                <w:szCs w:val="22"/>
              </w:rPr>
              <w:t> </w:t>
            </w:r>
            <w:r w:rsidRPr="00D97C17">
              <w:rPr>
                <w:rFonts w:ascii="Marianne" w:hAnsi="Marianne" w:cs="Marianne"/>
                <w:sz w:val="22"/>
                <w:szCs w:val="22"/>
              </w:rPr>
              <w:t>¹</w:t>
            </w:r>
          </w:p>
        </w:tc>
        <w:tc>
          <w:tcPr>
            <w:tcW w:w="2551" w:type="dxa"/>
            <w:tcBorders>
              <w:top w:val="single" w:sz="4" w:space="0" w:color="000000"/>
              <w:left w:val="single" w:sz="4" w:space="0" w:color="000000"/>
              <w:bottom w:val="single" w:sz="4" w:space="0" w:color="000000"/>
              <w:right w:val="single" w:sz="4" w:space="0" w:color="000000"/>
            </w:tcBorders>
          </w:tcPr>
          <w:p w14:paraId="4B86C01D" w14:textId="77777777" w:rsidR="00F20202" w:rsidRPr="00D97C17" w:rsidRDefault="00F20202" w:rsidP="00F20202">
            <w:pPr>
              <w:pStyle w:val="Contenudetableau"/>
              <w:rPr>
                <w:rFonts w:ascii="Marianne" w:hAnsi="Marianne" w:cs="Arial"/>
                <w:sz w:val="22"/>
                <w:szCs w:val="22"/>
              </w:rPr>
            </w:pPr>
            <w:r w:rsidRPr="00D97C17">
              <w:rPr>
                <w:rFonts w:ascii="Marianne" w:hAnsi="Marianne" w:cs="Arial"/>
                <w:sz w:val="22"/>
                <w:szCs w:val="22"/>
              </w:rPr>
              <w:t>Conduite actuelle de la parcelle</w:t>
            </w:r>
          </w:p>
        </w:tc>
        <w:tc>
          <w:tcPr>
            <w:tcW w:w="2411" w:type="dxa"/>
            <w:tcBorders>
              <w:top w:val="single" w:sz="4" w:space="0" w:color="000000"/>
              <w:left w:val="single" w:sz="4" w:space="0" w:color="000000"/>
              <w:bottom w:val="single" w:sz="4" w:space="0" w:color="000000"/>
              <w:right w:val="single" w:sz="4" w:space="0" w:color="000000"/>
            </w:tcBorders>
          </w:tcPr>
          <w:p w14:paraId="0B850376" w14:textId="77777777" w:rsidR="00F20202" w:rsidRPr="00D97C17" w:rsidRDefault="00F20202" w:rsidP="00F20202">
            <w:pPr>
              <w:pStyle w:val="Contenudetableau"/>
              <w:rPr>
                <w:rFonts w:ascii="Marianne" w:hAnsi="Marianne" w:cs="Arial"/>
                <w:sz w:val="22"/>
                <w:szCs w:val="22"/>
              </w:rPr>
            </w:pPr>
            <w:r w:rsidRPr="00D97C17">
              <w:rPr>
                <w:rFonts w:ascii="Marianne" w:hAnsi="Marianne" w:cs="Arial"/>
                <w:sz w:val="22"/>
                <w:szCs w:val="22"/>
              </w:rPr>
              <w:t>MAEC possibles</w:t>
            </w:r>
          </w:p>
        </w:tc>
      </w:tr>
      <w:tr w:rsidR="00F20202" w:rsidRPr="00D97C17" w14:paraId="0C29CF68" w14:textId="77777777" w:rsidTr="00F20202">
        <w:tc>
          <w:tcPr>
            <w:tcW w:w="1607" w:type="dxa"/>
            <w:tcBorders>
              <w:top w:val="single" w:sz="4" w:space="0" w:color="000000"/>
              <w:left w:val="single" w:sz="4" w:space="0" w:color="000000"/>
              <w:bottom w:val="single" w:sz="4" w:space="0" w:color="000000"/>
              <w:right w:val="single" w:sz="4" w:space="0" w:color="000000"/>
            </w:tcBorders>
          </w:tcPr>
          <w:p w14:paraId="76A5F07D" w14:textId="77777777" w:rsidR="00F20202" w:rsidRPr="00D97C17" w:rsidRDefault="00F20202" w:rsidP="00F20202">
            <w:pPr>
              <w:pStyle w:val="Contenudetableau"/>
              <w:rPr>
                <w:rFonts w:ascii="Marianne" w:hAnsi="Marianne" w:cs="Arial"/>
                <w:sz w:val="22"/>
                <w:szCs w:val="22"/>
              </w:rPr>
            </w:pPr>
          </w:p>
        </w:tc>
        <w:tc>
          <w:tcPr>
            <w:tcW w:w="1082" w:type="dxa"/>
            <w:tcBorders>
              <w:top w:val="single" w:sz="4" w:space="0" w:color="000000"/>
              <w:left w:val="single" w:sz="4" w:space="0" w:color="000000"/>
              <w:bottom w:val="single" w:sz="4" w:space="0" w:color="000000"/>
              <w:right w:val="single" w:sz="4" w:space="0" w:color="000000"/>
            </w:tcBorders>
          </w:tcPr>
          <w:p w14:paraId="5707D0B6" w14:textId="77777777" w:rsidR="00F20202" w:rsidRPr="00D97C17" w:rsidRDefault="00F20202" w:rsidP="00F20202">
            <w:pPr>
              <w:pStyle w:val="Contenudetableau"/>
              <w:rPr>
                <w:rFonts w:ascii="Marianne" w:hAnsi="Marianne" w:cs="Arial"/>
                <w:sz w:val="22"/>
                <w:szCs w:val="22"/>
              </w:rPr>
            </w:pPr>
          </w:p>
        </w:tc>
        <w:tc>
          <w:tcPr>
            <w:tcW w:w="2834" w:type="dxa"/>
            <w:tcBorders>
              <w:top w:val="single" w:sz="4" w:space="0" w:color="000000"/>
              <w:left w:val="single" w:sz="4" w:space="0" w:color="000000"/>
              <w:bottom w:val="single" w:sz="4" w:space="0" w:color="000000"/>
              <w:right w:val="single" w:sz="4" w:space="0" w:color="000000"/>
            </w:tcBorders>
          </w:tcPr>
          <w:p w14:paraId="61DEC622" w14:textId="77777777" w:rsidR="00F20202" w:rsidRPr="00D97C17" w:rsidRDefault="00F20202" w:rsidP="00F20202">
            <w:pPr>
              <w:pStyle w:val="Contenudetableau"/>
              <w:rPr>
                <w:rFonts w:ascii="Marianne" w:hAnsi="Marianne" w:cs="Arial"/>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3A63F565" w14:textId="77777777" w:rsidR="00F20202" w:rsidRPr="00D97C17" w:rsidRDefault="00F20202" w:rsidP="00F20202">
            <w:pPr>
              <w:pStyle w:val="Contenudetableau"/>
              <w:rPr>
                <w:rFonts w:ascii="Marianne" w:hAnsi="Marianne" w:cs="Arial"/>
                <w:sz w:val="22"/>
                <w:szCs w:val="22"/>
              </w:rPr>
            </w:pPr>
          </w:p>
        </w:tc>
        <w:tc>
          <w:tcPr>
            <w:tcW w:w="2411" w:type="dxa"/>
            <w:tcBorders>
              <w:top w:val="single" w:sz="4" w:space="0" w:color="000000"/>
              <w:left w:val="single" w:sz="4" w:space="0" w:color="000000"/>
              <w:bottom w:val="single" w:sz="4" w:space="0" w:color="000000"/>
              <w:right w:val="single" w:sz="4" w:space="0" w:color="000000"/>
            </w:tcBorders>
          </w:tcPr>
          <w:p w14:paraId="27CA04E0" w14:textId="77777777" w:rsidR="00F20202" w:rsidRPr="00D97C17" w:rsidRDefault="00F20202" w:rsidP="00F20202">
            <w:pPr>
              <w:pStyle w:val="Contenudetableau"/>
              <w:rPr>
                <w:rFonts w:ascii="Marianne" w:hAnsi="Marianne" w:cs="Arial"/>
                <w:sz w:val="22"/>
                <w:szCs w:val="22"/>
              </w:rPr>
            </w:pPr>
          </w:p>
        </w:tc>
      </w:tr>
      <w:tr w:rsidR="00F20202" w:rsidRPr="00D97C17" w14:paraId="3ABF2407" w14:textId="77777777" w:rsidTr="00F20202">
        <w:trPr>
          <w:trHeight w:val="77"/>
        </w:trPr>
        <w:tc>
          <w:tcPr>
            <w:tcW w:w="1607" w:type="dxa"/>
            <w:tcBorders>
              <w:top w:val="single" w:sz="4" w:space="0" w:color="000000"/>
            </w:tcBorders>
          </w:tcPr>
          <w:p w14:paraId="3B068DF1" w14:textId="77777777" w:rsidR="00F20202" w:rsidRPr="00D97C17" w:rsidRDefault="00F20202" w:rsidP="00F20202">
            <w:pPr>
              <w:pStyle w:val="Contenudetableau"/>
              <w:rPr>
                <w:rFonts w:ascii="Marianne" w:hAnsi="Marianne" w:cs="Arial"/>
                <w:sz w:val="22"/>
                <w:szCs w:val="22"/>
              </w:rPr>
            </w:pPr>
          </w:p>
        </w:tc>
        <w:tc>
          <w:tcPr>
            <w:tcW w:w="1082" w:type="dxa"/>
            <w:tcBorders>
              <w:top w:val="single" w:sz="4" w:space="0" w:color="000000"/>
            </w:tcBorders>
          </w:tcPr>
          <w:p w14:paraId="05802322" w14:textId="77777777" w:rsidR="00F20202" w:rsidRPr="00D97C17" w:rsidRDefault="00F20202" w:rsidP="00F20202">
            <w:pPr>
              <w:pStyle w:val="Contenudetableau"/>
              <w:rPr>
                <w:rFonts w:ascii="Marianne" w:hAnsi="Marianne" w:cs="Arial"/>
                <w:sz w:val="22"/>
                <w:szCs w:val="22"/>
              </w:rPr>
            </w:pPr>
          </w:p>
        </w:tc>
        <w:tc>
          <w:tcPr>
            <w:tcW w:w="2834" w:type="dxa"/>
            <w:tcBorders>
              <w:top w:val="single" w:sz="4" w:space="0" w:color="000000"/>
            </w:tcBorders>
          </w:tcPr>
          <w:p w14:paraId="1FD074E5" w14:textId="77777777" w:rsidR="00F20202" w:rsidRPr="00D97C17" w:rsidRDefault="00F20202" w:rsidP="00F20202">
            <w:pPr>
              <w:pStyle w:val="Contenudetableau"/>
              <w:rPr>
                <w:rFonts w:ascii="Marianne" w:hAnsi="Marianne" w:cs="Arial"/>
                <w:sz w:val="22"/>
                <w:szCs w:val="22"/>
              </w:rPr>
            </w:pPr>
          </w:p>
        </w:tc>
        <w:tc>
          <w:tcPr>
            <w:tcW w:w="2551" w:type="dxa"/>
            <w:tcBorders>
              <w:top w:val="single" w:sz="4" w:space="0" w:color="000000"/>
            </w:tcBorders>
          </w:tcPr>
          <w:p w14:paraId="1B2128BF" w14:textId="77777777" w:rsidR="00F20202" w:rsidRPr="00D97C17" w:rsidRDefault="00F20202" w:rsidP="00F20202">
            <w:pPr>
              <w:pStyle w:val="Contenudetableau"/>
              <w:rPr>
                <w:rFonts w:ascii="Marianne" w:hAnsi="Marianne" w:cs="Arial"/>
                <w:sz w:val="22"/>
                <w:szCs w:val="22"/>
              </w:rPr>
            </w:pPr>
          </w:p>
        </w:tc>
        <w:tc>
          <w:tcPr>
            <w:tcW w:w="2411" w:type="dxa"/>
            <w:tcBorders>
              <w:top w:val="single" w:sz="4" w:space="0" w:color="000000"/>
            </w:tcBorders>
          </w:tcPr>
          <w:p w14:paraId="6224D9A9" w14:textId="77777777" w:rsidR="00F20202" w:rsidRPr="00D97C17" w:rsidRDefault="00F20202" w:rsidP="00F20202">
            <w:pPr>
              <w:pStyle w:val="Contenudetableau"/>
              <w:rPr>
                <w:rFonts w:ascii="Marianne" w:hAnsi="Marianne" w:cs="Arial"/>
                <w:sz w:val="22"/>
                <w:szCs w:val="22"/>
              </w:rPr>
            </w:pPr>
          </w:p>
        </w:tc>
      </w:tr>
    </w:tbl>
    <w:p w14:paraId="51D5EF24" w14:textId="77777777" w:rsidR="00F20202" w:rsidRPr="00D97C17" w:rsidRDefault="00F20202" w:rsidP="00F20202">
      <w:pPr>
        <w:pStyle w:val="Notedebasdepage"/>
        <w:rPr>
          <w:rFonts w:ascii="Marianne" w:hAnsi="Marianne" w:cs="Arial"/>
          <w:sz w:val="22"/>
          <w:szCs w:val="22"/>
        </w:rPr>
      </w:pPr>
      <w:r w:rsidRPr="00D97C17">
        <w:rPr>
          <w:rFonts w:ascii="Marianne" w:hAnsi="Marianne" w:cs="Arial"/>
          <w:sz w:val="22"/>
          <w:szCs w:val="22"/>
          <w:vertAlign w:val="superscript"/>
        </w:rPr>
        <w:t>1</w:t>
      </w:r>
      <w:r w:rsidRPr="00D97C17">
        <w:rPr>
          <w:rFonts w:ascii="Calibri" w:hAnsi="Calibri" w:cs="Calibri"/>
          <w:sz w:val="22"/>
          <w:szCs w:val="22"/>
          <w:vertAlign w:val="superscript"/>
        </w:rPr>
        <w:t> </w:t>
      </w:r>
      <w:r w:rsidRPr="00D97C17">
        <w:rPr>
          <w:rFonts w:ascii="Marianne" w:hAnsi="Marianne" w:cs="Arial"/>
          <w:sz w:val="22"/>
          <w:szCs w:val="22"/>
        </w:rPr>
        <w:t xml:space="preserve">Situation des </w:t>
      </w:r>
      <w:proofErr w:type="spellStart"/>
      <w:r w:rsidRPr="00D97C17">
        <w:rPr>
          <w:rFonts w:ascii="Marianne" w:hAnsi="Marianne" w:cs="Arial"/>
          <w:sz w:val="22"/>
          <w:szCs w:val="22"/>
        </w:rPr>
        <w:t>parcelles</w:t>
      </w:r>
      <w:proofErr w:type="spellEnd"/>
      <w:r w:rsidRPr="00D97C17">
        <w:rPr>
          <w:rFonts w:ascii="Marianne" w:hAnsi="Marianne" w:cs="Arial"/>
          <w:sz w:val="22"/>
          <w:szCs w:val="22"/>
        </w:rPr>
        <w:t xml:space="preserve"> au regard des </w:t>
      </w:r>
      <w:proofErr w:type="spellStart"/>
      <w:r w:rsidRPr="00D97C17">
        <w:rPr>
          <w:rFonts w:ascii="Marianne" w:hAnsi="Marianne" w:cs="Arial"/>
          <w:sz w:val="22"/>
          <w:szCs w:val="22"/>
        </w:rPr>
        <w:t>enjeux</w:t>
      </w:r>
      <w:proofErr w:type="spellEnd"/>
      <w:r w:rsidRPr="00D97C17">
        <w:rPr>
          <w:rFonts w:ascii="Marianne" w:hAnsi="Marianne" w:cs="Arial"/>
          <w:sz w:val="22"/>
          <w:szCs w:val="22"/>
        </w:rPr>
        <w:t xml:space="preserve"> du site, </w:t>
      </w:r>
      <w:proofErr w:type="spellStart"/>
      <w:r w:rsidRPr="00D97C17">
        <w:rPr>
          <w:rFonts w:ascii="Marianne" w:hAnsi="Marianne" w:cs="Arial"/>
          <w:sz w:val="22"/>
          <w:szCs w:val="22"/>
        </w:rPr>
        <w:t>particularités</w:t>
      </w:r>
      <w:proofErr w:type="spellEnd"/>
      <w:r w:rsidRPr="00D97C17">
        <w:rPr>
          <w:rFonts w:ascii="Marianne" w:hAnsi="Marianne" w:cs="Arial"/>
          <w:sz w:val="22"/>
          <w:szCs w:val="22"/>
        </w:rPr>
        <w:t xml:space="preserve"> (</w:t>
      </w:r>
      <w:proofErr w:type="spellStart"/>
      <w:proofErr w:type="gramStart"/>
      <w:r w:rsidRPr="00D97C17">
        <w:rPr>
          <w:rFonts w:ascii="Marianne" w:hAnsi="Marianne" w:cs="Arial"/>
          <w:sz w:val="22"/>
          <w:szCs w:val="22"/>
        </w:rPr>
        <w:t>exemples</w:t>
      </w:r>
      <w:proofErr w:type="spellEnd"/>
      <w:r w:rsidRPr="00D97C17">
        <w:rPr>
          <w:rFonts w:ascii="Calibri" w:hAnsi="Calibri" w:cs="Calibri"/>
          <w:sz w:val="22"/>
          <w:szCs w:val="22"/>
        </w:rPr>
        <w:t> </w:t>
      </w:r>
      <w:r w:rsidRPr="00D97C17">
        <w:rPr>
          <w:rFonts w:ascii="Marianne" w:hAnsi="Marianne" w:cs="Arial"/>
          <w:sz w:val="22"/>
          <w:szCs w:val="22"/>
        </w:rPr>
        <w:t>:</w:t>
      </w:r>
      <w:proofErr w:type="gramEnd"/>
      <w:r w:rsidRPr="00D97C17">
        <w:rPr>
          <w:rFonts w:ascii="Marianne" w:hAnsi="Marianne" w:cs="Arial"/>
          <w:sz w:val="22"/>
          <w:szCs w:val="22"/>
        </w:rPr>
        <w:t xml:space="preserve"> reprise des </w:t>
      </w:r>
      <w:proofErr w:type="spellStart"/>
      <w:r w:rsidRPr="00D97C17">
        <w:rPr>
          <w:rFonts w:ascii="Marianne" w:hAnsi="Marianne" w:cs="Arial"/>
          <w:sz w:val="22"/>
          <w:szCs w:val="22"/>
        </w:rPr>
        <w:t>enjeux</w:t>
      </w:r>
      <w:proofErr w:type="spellEnd"/>
      <w:r w:rsidRPr="00D97C17">
        <w:rPr>
          <w:rFonts w:ascii="Marianne" w:hAnsi="Marianne" w:cs="Arial"/>
          <w:sz w:val="22"/>
          <w:szCs w:val="22"/>
        </w:rPr>
        <w:t xml:space="preserve"> figurant dans le PAEC, </w:t>
      </w:r>
      <w:proofErr w:type="spellStart"/>
      <w:r w:rsidRPr="00D97C17">
        <w:rPr>
          <w:rFonts w:ascii="Marianne" w:hAnsi="Marianne" w:cs="Arial"/>
          <w:sz w:val="22"/>
          <w:szCs w:val="22"/>
        </w:rPr>
        <w:t>cartographie</w:t>
      </w:r>
      <w:proofErr w:type="spellEnd"/>
      <w:r w:rsidRPr="00D97C17">
        <w:rPr>
          <w:rFonts w:ascii="Marianne" w:hAnsi="Marianne" w:cs="Arial"/>
          <w:sz w:val="22"/>
          <w:szCs w:val="22"/>
        </w:rPr>
        <w:t xml:space="preserve"> des habitats, </w:t>
      </w:r>
      <w:proofErr w:type="spellStart"/>
      <w:r w:rsidRPr="00D97C17">
        <w:rPr>
          <w:rFonts w:ascii="Marianne" w:hAnsi="Marianne" w:cs="Arial"/>
          <w:sz w:val="22"/>
          <w:szCs w:val="22"/>
        </w:rPr>
        <w:t>secteurs</w:t>
      </w:r>
      <w:proofErr w:type="spellEnd"/>
      <w:r w:rsidRPr="00D97C17">
        <w:rPr>
          <w:rFonts w:ascii="Marianne" w:hAnsi="Marianne" w:cs="Arial"/>
          <w:sz w:val="22"/>
          <w:szCs w:val="22"/>
        </w:rPr>
        <w:t xml:space="preserve"> de </w:t>
      </w:r>
      <w:proofErr w:type="spellStart"/>
      <w:r w:rsidRPr="00D97C17">
        <w:rPr>
          <w:rFonts w:ascii="Marianne" w:hAnsi="Marianne" w:cs="Arial"/>
          <w:sz w:val="22"/>
          <w:szCs w:val="22"/>
        </w:rPr>
        <w:t>pr</w:t>
      </w:r>
      <w:r w:rsidRPr="00D97C17">
        <w:rPr>
          <w:rFonts w:ascii="Marianne" w:hAnsi="Marianne" w:cs="Marianne"/>
          <w:sz w:val="22"/>
          <w:szCs w:val="22"/>
        </w:rPr>
        <w:t>é</w:t>
      </w:r>
      <w:r w:rsidRPr="00D97C17">
        <w:rPr>
          <w:rFonts w:ascii="Marianne" w:hAnsi="Marianne" w:cs="Arial"/>
          <w:sz w:val="22"/>
          <w:szCs w:val="22"/>
        </w:rPr>
        <w:t>sence</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d</w:t>
      </w:r>
      <w:r w:rsidRPr="00D97C17">
        <w:rPr>
          <w:rFonts w:ascii="Marianne" w:hAnsi="Marianne" w:cs="Marianne"/>
          <w:sz w:val="22"/>
          <w:szCs w:val="22"/>
        </w:rPr>
        <w:t>’</w:t>
      </w:r>
      <w:r w:rsidRPr="00D97C17">
        <w:rPr>
          <w:rFonts w:ascii="Marianne" w:hAnsi="Marianne" w:cs="Arial"/>
          <w:sz w:val="22"/>
          <w:szCs w:val="22"/>
        </w:rPr>
        <w:t>esp</w:t>
      </w:r>
      <w:r w:rsidRPr="00D97C17">
        <w:rPr>
          <w:rFonts w:ascii="Marianne" w:hAnsi="Marianne" w:cs="Marianne"/>
          <w:sz w:val="22"/>
          <w:szCs w:val="22"/>
        </w:rPr>
        <w:t>è</w:t>
      </w:r>
      <w:r w:rsidRPr="00D97C17">
        <w:rPr>
          <w:rFonts w:ascii="Marianne" w:hAnsi="Marianne" w:cs="Arial"/>
          <w:sz w:val="22"/>
          <w:szCs w:val="22"/>
        </w:rPr>
        <w:t>ces</w:t>
      </w:r>
      <w:proofErr w:type="spellEnd"/>
      <w:r w:rsidRPr="00D97C17">
        <w:rPr>
          <w:rFonts w:ascii="Marianne" w:hAnsi="Marianne" w:cs="Arial"/>
          <w:sz w:val="22"/>
          <w:szCs w:val="22"/>
        </w:rPr>
        <w:t xml:space="preserve">, zones </w:t>
      </w:r>
      <w:proofErr w:type="spellStart"/>
      <w:r w:rsidRPr="00D97C17">
        <w:rPr>
          <w:rFonts w:ascii="Marianne" w:hAnsi="Marianne" w:cs="Arial"/>
          <w:sz w:val="22"/>
          <w:szCs w:val="22"/>
        </w:rPr>
        <w:t>humides</w:t>
      </w:r>
      <w:proofErr w:type="spellEnd"/>
      <w:r w:rsidRPr="00D97C17">
        <w:rPr>
          <w:rFonts w:ascii="Marianne" w:hAnsi="Marianne" w:cs="Arial"/>
          <w:sz w:val="22"/>
          <w:szCs w:val="22"/>
        </w:rPr>
        <w:t>, diagnostics de terrain</w:t>
      </w:r>
      <w:r w:rsidRPr="00D97C17">
        <w:rPr>
          <w:rFonts w:ascii="Marianne" w:hAnsi="Marianne" w:cs="Marianne"/>
          <w:sz w:val="22"/>
          <w:szCs w:val="22"/>
        </w:rPr>
        <w:t>…</w:t>
      </w:r>
      <w:r w:rsidRPr="00D97C17">
        <w:rPr>
          <w:rFonts w:ascii="Marianne" w:hAnsi="Marianne" w:cs="Arial"/>
          <w:sz w:val="22"/>
          <w:szCs w:val="22"/>
        </w:rPr>
        <w:t>)</w:t>
      </w:r>
    </w:p>
    <w:p w14:paraId="174426AD" w14:textId="77777777" w:rsidR="00F20202" w:rsidRPr="00D97C17" w:rsidRDefault="00F20202" w:rsidP="00F20202">
      <w:pPr>
        <w:pStyle w:val="Corpsdetexte"/>
        <w:rPr>
          <w:rFonts w:ascii="Marianne" w:hAnsi="Marianne" w:cs="Arial"/>
          <w:sz w:val="22"/>
          <w:szCs w:val="22"/>
        </w:rPr>
      </w:pPr>
    </w:p>
    <w:p w14:paraId="2C8C7239" w14:textId="0FC41D82" w:rsidR="00F20202" w:rsidRPr="00D97C17" w:rsidRDefault="00F20202" w:rsidP="00F20202">
      <w:pPr>
        <w:pStyle w:val="Titre1"/>
        <w:keepNext/>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u w:val="single"/>
        </w:rPr>
      </w:pPr>
      <w:bookmarkStart w:id="110" w:name="_Toc209434562"/>
      <w:proofErr w:type="spellStart"/>
      <w:r w:rsidRPr="00D97C17">
        <w:rPr>
          <w:rFonts w:ascii="Marianne" w:hAnsi="Marianne" w:cs="Arial"/>
          <w:color w:val="70AD47" w:themeColor="accent6"/>
          <w:sz w:val="22"/>
          <w:szCs w:val="22"/>
          <w:u w:val="single"/>
        </w:rPr>
        <w:t>Critères</w:t>
      </w:r>
      <w:proofErr w:type="spellEnd"/>
      <w:r w:rsidRPr="00D97C17">
        <w:rPr>
          <w:rFonts w:ascii="Marianne" w:hAnsi="Marianne" w:cs="Arial"/>
          <w:color w:val="70AD47" w:themeColor="accent6"/>
          <w:sz w:val="22"/>
          <w:szCs w:val="22"/>
          <w:u w:val="single"/>
        </w:rPr>
        <w:t xml:space="preserve"> pour respecter la </w:t>
      </w:r>
      <w:proofErr w:type="spellStart"/>
      <w:r w:rsidRPr="00D97C17">
        <w:rPr>
          <w:rFonts w:ascii="Marianne" w:hAnsi="Marianne" w:cs="Arial"/>
          <w:color w:val="70AD47" w:themeColor="accent6"/>
          <w:sz w:val="22"/>
          <w:szCs w:val="22"/>
          <w:u w:val="single"/>
        </w:rPr>
        <w:t>mesure</w:t>
      </w:r>
      <w:proofErr w:type="spellEnd"/>
      <w:r w:rsidRPr="00D97C17">
        <w:rPr>
          <w:rFonts w:ascii="Marianne" w:hAnsi="Marianne" w:cs="Arial"/>
          <w:color w:val="70AD47" w:themeColor="accent6"/>
          <w:sz w:val="22"/>
          <w:szCs w:val="22"/>
          <w:u w:val="single"/>
        </w:rPr>
        <w:t xml:space="preserve"> / les points </w:t>
      </w:r>
      <w:proofErr w:type="spellStart"/>
      <w:r w:rsidRPr="00D97C17">
        <w:rPr>
          <w:rFonts w:ascii="Marianne" w:hAnsi="Marianne" w:cs="Arial"/>
          <w:color w:val="70AD47" w:themeColor="accent6"/>
          <w:sz w:val="22"/>
          <w:szCs w:val="22"/>
          <w:u w:val="single"/>
        </w:rPr>
        <w:t>spécifiques</w:t>
      </w:r>
      <w:proofErr w:type="spellEnd"/>
      <w:r w:rsidRPr="00D97C17">
        <w:rPr>
          <w:rFonts w:ascii="Marianne" w:hAnsi="Marianne" w:cs="Arial"/>
          <w:color w:val="70AD47" w:themeColor="accent6"/>
          <w:sz w:val="22"/>
          <w:szCs w:val="22"/>
          <w:u w:val="single"/>
        </w:rPr>
        <w:t xml:space="preserve"> du cahier des charges</w:t>
      </w:r>
      <w:bookmarkEnd w:id="110"/>
    </w:p>
    <w:p w14:paraId="2306B11A" w14:textId="77777777" w:rsidR="00F20202" w:rsidRPr="00D97C17" w:rsidRDefault="00F20202" w:rsidP="00F20202">
      <w:pPr>
        <w:pStyle w:val="Corpsdetexte"/>
        <w:rPr>
          <w:rFonts w:ascii="Marianne" w:hAnsi="Marianne" w:cs="Arial"/>
          <w:i/>
          <w:sz w:val="22"/>
          <w:szCs w:val="22"/>
        </w:rPr>
      </w:pPr>
      <w:r w:rsidRPr="00D97C17">
        <w:rPr>
          <w:rFonts w:ascii="Marianne" w:hAnsi="Marianne" w:cs="Arial"/>
          <w:i/>
          <w:sz w:val="22"/>
          <w:szCs w:val="22"/>
        </w:rPr>
        <w:t>A adapter selon les mesures</w:t>
      </w:r>
    </w:p>
    <w:tbl>
      <w:tblPr>
        <w:tblStyle w:val="Grilledutableau"/>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534"/>
        <w:gridCol w:w="1596"/>
        <w:gridCol w:w="1559"/>
        <w:gridCol w:w="1277"/>
        <w:gridCol w:w="3543"/>
      </w:tblGrid>
      <w:tr w:rsidR="00F20202" w:rsidRPr="00D97C17" w14:paraId="4A2BE79D" w14:textId="77777777" w:rsidTr="00FB6123">
        <w:tc>
          <w:tcPr>
            <w:tcW w:w="1264" w:type="dxa"/>
            <w:vAlign w:val="center"/>
          </w:tcPr>
          <w:p w14:paraId="52C4F55B" w14:textId="77777777" w:rsidR="00F20202" w:rsidRPr="00D97C17" w:rsidRDefault="00F20202" w:rsidP="00F20202">
            <w:pPr>
              <w:pStyle w:val="Corpsdetexte"/>
              <w:jc w:val="center"/>
              <w:rPr>
                <w:rFonts w:ascii="Marianne" w:hAnsi="Marianne" w:cs="Arial"/>
                <w:sz w:val="22"/>
                <w:szCs w:val="22"/>
              </w:rPr>
            </w:pPr>
            <w:r w:rsidRPr="00D97C17">
              <w:rPr>
                <w:rFonts w:ascii="Marianne" w:hAnsi="Marianne" w:cs="Arial"/>
                <w:sz w:val="22"/>
                <w:szCs w:val="22"/>
              </w:rPr>
              <w:t xml:space="preserve">Nom </w:t>
            </w:r>
            <w:proofErr w:type="spellStart"/>
            <w:r w:rsidRPr="00D97C17">
              <w:rPr>
                <w:rFonts w:ascii="Marianne" w:hAnsi="Marianne" w:cs="Arial"/>
                <w:sz w:val="22"/>
                <w:szCs w:val="22"/>
              </w:rPr>
              <w:t>mesure</w:t>
            </w:r>
            <w:proofErr w:type="spellEnd"/>
          </w:p>
        </w:tc>
        <w:tc>
          <w:tcPr>
            <w:tcW w:w="1534" w:type="dxa"/>
            <w:vAlign w:val="center"/>
          </w:tcPr>
          <w:p w14:paraId="690585C3" w14:textId="77777777" w:rsidR="00F20202" w:rsidRPr="00D97C17" w:rsidRDefault="00F20202" w:rsidP="00F20202">
            <w:pPr>
              <w:pStyle w:val="Corpsdetexte"/>
              <w:jc w:val="center"/>
              <w:rPr>
                <w:rFonts w:ascii="Marianne" w:hAnsi="Marianne" w:cs="Arial"/>
                <w:sz w:val="22"/>
                <w:szCs w:val="22"/>
              </w:rPr>
            </w:pPr>
            <w:r w:rsidRPr="00D97C17">
              <w:rPr>
                <w:rFonts w:ascii="Marianne" w:hAnsi="Marianne" w:cs="Arial"/>
                <w:sz w:val="22"/>
                <w:szCs w:val="22"/>
              </w:rPr>
              <w:t xml:space="preserve">Identification </w:t>
            </w:r>
            <w:proofErr w:type="spellStart"/>
            <w:r w:rsidRPr="00D97C17">
              <w:rPr>
                <w:rFonts w:ascii="Marianne" w:hAnsi="Marianne" w:cs="Arial"/>
                <w:sz w:val="22"/>
                <w:szCs w:val="22"/>
              </w:rPr>
              <w:t>Parcelle</w:t>
            </w:r>
            <w:proofErr w:type="spellEnd"/>
          </w:p>
        </w:tc>
        <w:tc>
          <w:tcPr>
            <w:tcW w:w="1596" w:type="dxa"/>
            <w:vAlign w:val="center"/>
          </w:tcPr>
          <w:p w14:paraId="13E984A6" w14:textId="77777777" w:rsidR="00F20202" w:rsidRPr="00D97C17" w:rsidRDefault="00F20202" w:rsidP="00F20202">
            <w:pPr>
              <w:pStyle w:val="Corpsdetexte"/>
              <w:jc w:val="center"/>
              <w:rPr>
                <w:rFonts w:ascii="Marianne" w:hAnsi="Marianne" w:cs="Arial"/>
                <w:sz w:val="22"/>
                <w:szCs w:val="22"/>
              </w:rPr>
            </w:pPr>
            <w:r w:rsidRPr="00D97C17">
              <w:rPr>
                <w:rFonts w:ascii="Marianne" w:hAnsi="Marianne" w:cs="Arial"/>
                <w:sz w:val="22"/>
                <w:szCs w:val="22"/>
              </w:rPr>
              <w:t xml:space="preserve">Nom du </w:t>
            </w:r>
            <w:proofErr w:type="spellStart"/>
            <w:r w:rsidRPr="00D97C17">
              <w:rPr>
                <w:rFonts w:ascii="Marianne" w:hAnsi="Marianne" w:cs="Arial"/>
                <w:sz w:val="22"/>
                <w:szCs w:val="22"/>
              </w:rPr>
              <w:t>critère</w:t>
            </w:r>
            <w:proofErr w:type="spellEnd"/>
          </w:p>
        </w:tc>
        <w:tc>
          <w:tcPr>
            <w:tcW w:w="1559" w:type="dxa"/>
            <w:vAlign w:val="center"/>
          </w:tcPr>
          <w:p w14:paraId="0092A2FC"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Valeur</w:t>
            </w:r>
            <w:proofErr w:type="spellEnd"/>
            <w:r w:rsidRPr="00D97C17">
              <w:rPr>
                <w:rFonts w:ascii="Marianne" w:hAnsi="Marianne" w:cs="Arial"/>
                <w:sz w:val="22"/>
                <w:szCs w:val="22"/>
              </w:rPr>
              <w:t xml:space="preserve"> du </w:t>
            </w:r>
            <w:proofErr w:type="spellStart"/>
            <w:r w:rsidRPr="00D97C17">
              <w:rPr>
                <w:rFonts w:ascii="Marianne" w:hAnsi="Marianne" w:cs="Arial"/>
                <w:sz w:val="22"/>
                <w:szCs w:val="22"/>
              </w:rPr>
              <w:t>critère</w:t>
            </w:r>
            <w:proofErr w:type="spellEnd"/>
            <w:r w:rsidRPr="00D97C17">
              <w:rPr>
                <w:rFonts w:ascii="Marianne" w:hAnsi="Marianne" w:cs="Arial"/>
                <w:sz w:val="22"/>
                <w:szCs w:val="22"/>
              </w:rPr>
              <w:t xml:space="preserve"> à </w:t>
            </w:r>
            <w:proofErr w:type="spellStart"/>
            <w:r w:rsidRPr="00D97C17">
              <w:rPr>
                <w:rFonts w:ascii="Marianne" w:hAnsi="Marianne" w:cs="Arial"/>
                <w:sz w:val="22"/>
                <w:szCs w:val="22"/>
              </w:rPr>
              <w:t>atteindre</w:t>
            </w:r>
            <w:proofErr w:type="spellEnd"/>
          </w:p>
        </w:tc>
        <w:tc>
          <w:tcPr>
            <w:tcW w:w="1277" w:type="dxa"/>
            <w:vAlign w:val="center"/>
          </w:tcPr>
          <w:p w14:paraId="14834663"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Valeur</w:t>
            </w:r>
            <w:proofErr w:type="spellEnd"/>
            <w:r w:rsidRPr="00D97C17">
              <w:rPr>
                <w:rFonts w:ascii="Marianne" w:hAnsi="Marianne" w:cs="Arial"/>
                <w:sz w:val="22"/>
                <w:szCs w:val="22"/>
              </w:rPr>
              <w:t xml:space="preserve"> pour la/les </w:t>
            </w:r>
            <w:proofErr w:type="spellStart"/>
            <w:proofErr w:type="gramStart"/>
            <w:r w:rsidRPr="00D97C17">
              <w:rPr>
                <w:rFonts w:ascii="Marianne" w:hAnsi="Marianne" w:cs="Arial"/>
                <w:sz w:val="22"/>
                <w:szCs w:val="22"/>
              </w:rPr>
              <w:t>parcelle.s</w:t>
            </w:r>
            <w:proofErr w:type="spellEnd"/>
            <w:proofErr w:type="gramEnd"/>
          </w:p>
        </w:tc>
        <w:tc>
          <w:tcPr>
            <w:tcW w:w="3543" w:type="dxa"/>
            <w:vAlign w:val="center"/>
          </w:tcPr>
          <w:p w14:paraId="0B2FF738"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Préconisations</w:t>
            </w:r>
            <w:proofErr w:type="spellEnd"/>
            <w:r w:rsidRPr="00D97C17">
              <w:rPr>
                <w:rFonts w:ascii="Marianne" w:hAnsi="Marianne" w:cs="Arial"/>
                <w:sz w:val="22"/>
                <w:szCs w:val="22"/>
              </w:rPr>
              <w:t xml:space="preserve"> pour </w:t>
            </w:r>
            <w:proofErr w:type="spellStart"/>
            <w:r w:rsidRPr="00D97C17">
              <w:rPr>
                <w:rFonts w:ascii="Marianne" w:hAnsi="Marianne" w:cs="Arial"/>
                <w:sz w:val="22"/>
                <w:szCs w:val="22"/>
              </w:rPr>
              <w:t>atteindre</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l’objectif</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ou</w:t>
            </w:r>
            <w:proofErr w:type="spellEnd"/>
            <w:r w:rsidRPr="00D97C17">
              <w:rPr>
                <w:rFonts w:ascii="Marianne" w:hAnsi="Marianne" w:cs="Arial"/>
                <w:sz w:val="22"/>
                <w:szCs w:val="22"/>
              </w:rPr>
              <w:t xml:space="preserve"> le </w:t>
            </w:r>
            <w:proofErr w:type="spellStart"/>
            <w:r w:rsidRPr="00D97C17">
              <w:rPr>
                <w:rFonts w:ascii="Marianne" w:hAnsi="Marianne" w:cs="Arial"/>
                <w:sz w:val="22"/>
                <w:szCs w:val="22"/>
              </w:rPr>
              <w:t>maintenir</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conduite</w:t>
            </w:r>
            <w:proofErr w:type="spellEnd"/>
            <w:r w:rsidRPr="00D97C17">
              <w:rPr>
                <w:rFonts w:ascii="Marianne" w:hAnsi="Marianne" w:cs="Arial"/>
                <w:sz w:val="22"/>
                <w:szCs w:val="22"/>
              </w:rPr>
              <w:t xml:space="preserve"> de la </w:t>
            </w:r>
            <w:proofErr w:type="spellStart"/>
            <w:r w:rsidRPr="00D97C17">
              <w:rPr>
                <w:rFonts w:ascii="Marianne" w:hAnsi="Marianne" w:cs="Arial"/>
                <w:sz w:val="22"/>
                <w:szCs w:val="22"/>
              </w:rPr>
              <w:t>parcelle</w:t>
            </w:r>
            <w:proofErr w:type="spellEnd"/>
            <w:r w:rsidRPr="00D97C17">
              <w:rPr>
                <w:rFonts w:ascii="Marianne" w:hAnsi="Marianne" w:cs="Arial"/>
                <w:sz w:val="22"/>
                <w:szCs w:val="22"/>
              </w:rPr>
              <w:t>)</w:t>
            </w:r>
          </w:p>
        </w:tc>
      </w:tr>
      <w:tr w:rsidR="00F20202" w:rsidRPr="00D97C17" w14:paraId="79E21756" w14:textId="77777777" w:rsidTr="00FB6123">
        <w:tc>
          <w:tcPr>
            <w:tcW w:w="1264" w:type="dxa"/>
            <w:vAlign w:val="center"/>
          </w:tcPr>
          <w:p w14:paraId="11614013" w14:textId="77777777" w:rsidR="00F20202" w:rsidRPr="00D97C17" w:rsidRDefault="00F20202" w:rsidP="00F20202">
            <w:pPr>
              <w:pStyle w:val="Corpsdetexte"/>
              <w:jc w:val="center"/>
              <w:rPr>
                <w:rFonts w:ascii="Marianne" w:hAnsi="Marianne" w:cs="Arial"/>
                <w:sz w:val="22"/>
                <w:szCs w:val="22"/>
              </w:rPr>
            </w:pPr>
          </w:p>
        </w:tc>
        <w:tc>
          <w:tcPr>
            <w:tcW w:w="1534" w:type="dxa"/>
            <w:vAlign w:val="center"/>
          </w:tcPr>
          <w:p w14:paraId="5AE3E660" w14:textId="77777777" w:rsidR="00F20202" w:rsidRPr="00D97C17" w:rsidRDefault="00F20202" w:rsidP="00F20202">
            <w:pPr>
              <w:pStyle w:val="Corpsdetexte"/>
              <w:jc w:val="center"/>
              <w:rPr>
                <w:rFonts w:ascii="Marianne" w:hAnsi="Marianne" w:cs="Arial"/>
                <w:sz w:val="22"/>
                <w:szCs w:val="22"/>
              </w:rPr>
            </w:pPr>
          </w:p>
        </w:tc>
        <w:tc>
          <w:tcPr>
            <w:tcW w:w="1596" w:type="dxa"/>
            <w:vAlign w:val="center"/>
          </w:tcPr>
          <w:p w14:paraId="7409EA08" w14:textId="77777777" w:rsidR="00F20202" w:rsidRPr="00D97C17" w:rsidRDefault="00F20202" w:rsidP="00F20202">
            <w:pPr>
              <w:pStyle w:val="Corpsdetexte"/>
              <w:jc w:val="center"/>
              <w:rPr>
                <w:rFonts w:ascii="Marianne" w:hAnsi="Marianne" w:cs="Arial"/>
                <w:sz w:val="22"/>
                <w:szCs w:val="22"/>
              </w:rPr>
            </w:pPr>
          </w:p>
        </w:tc>
        <w:tc>
          <w:tcPr>
            <w:tcW w:w="1559" w:type="dxa"/>
            <w:vAlign w:val="center"/>
          </w:tcPr>
          <w:p w14:paraId="3B642A18" w14:textId="77777777" w:rsidR="00F20202" w:rsidRPr="00D97C17" w:rsidRDefault="00F20202" w:rsidP="00F20202">
            <w:pPr>
              <w:pStyle w:val="Corpsdetexte"/>
              <w:jc w:val="center"/>
              <w:rPr>
                <w:rFonts w:ascii="Marianne" w:hAnsi="Marianne" w:cs="Arial"/>
                <w:sz w:val="22"/>
                <w:szCs w:val="22"/>
              </w:rPr>
            </w:pPr>
          </w:p>
        </w:tc>
        <w:tc>
          <w:tcPr>
            <w:tcW w:w="1277" w:type="dxa"/>
            <w:vAlign w:val="center"/>
          </w:tcPr>
          <w:p w14:paraId="0CAFB7DC" w14:textId="77777777" w:rsidR="00F20202" w:rsidRPr="00D97C17" w:rsidRDefault="00F20202" w:rsidP="00F20202">
            <w:pPr>
              <w:pStyle w:val="Corpsdetexte"/>
              <w:jc w:val="center"/>
              <w:rPr>
                <w:rFonts w:ascii="Marianne" w:hAnsi="Marianne" w:cs="Arial"/>
                <w:sz w:val="22"/>
                <w:szCs w:val="22"/>
              </w:rPr>
            </w:pPr>
          </w:p>
        </w:tc>
        <w:tc>
          <w:tcPr>
            <w:tcW w:w="3543" w:type="dxa"/>
            <w:vAlign w:val="center"/>
          </w:tcPr>
          <w:p w14:paraId="4C2D1DEE" w14:textId="77777777" w:rsidR="00F20202" w:rsidRPr="00D97C17" w:rsidRDefault="00F20202" w:rsidP="00F20202">
            <w:pPr>
              <w:pStyle w:val="Corpsdetexte"/>
              <w:jc w:val="center"/>
              <w:rPr>
                <w:rFonts w:ascii="Marianne" w:hAnsi="Marianne" w:cs="Arial"/>
                <w:sz w:val="22"/>
                <w:szCs w:val="22"/>
              </w:rPr>
            </w:pPr>
          </w:p>
        </w:tc>
      </w:tr>
      <w:tr w:rsidR="00F20202" w:rsidRPr="00D97C17" w14:paraId="67EB62C9" w14:textId="77777777" w:rsidTr="00FB6123">
        <w:tc>
          <w:tcPr>
            <w:tcW w:w="1264" w:type="dxa"/>
          </w:tcPr>
          <w:p w14:paraId="71A64350" w14:textId="77777777" w:rsidR="00F20202" w:rsidRPr="00D97C17" w:rsidRDefault="00F20202" w:rsidP="00F20202">
            <w:pPr>
              <w:pStyle w:val="Corpsdetexte"/>
              <w:rPr>
                <w:rFonts w:ascii="Marianne" w:hAnsi="Marianne" w:cs="Arial"/>
                <w:sz w:val="22"/>
                <w:szCs w:val="22"/>
              </w:rPr>
            </w:pPr>
          </w:p>
        </w:tc>
        <w:tc>
          <w:tcPr>
            <w:tcW w:w="1534" w:type="dxa"/>
          </w:tcPr>
          <w:p w14:paraId="127144AF" w14:textId="77777777" w:rsidR="00F20202" w:rsidRPr="00D97C17" w:rsidRDefault="00F20202" w:rsidP="00F20202">
            <w:pPr>
              <w:pStyle w:val="Corpsdetexte"/>
              <w:rPr>
                <w:rFonts w:ascii="Marianne" w:hAnsi="Marianne" w:cs="Arial"/>
                <w:sz w:val="22"/>
                <w:szCs w:val="22"/>
              </w:rPr>
            </w:pPr>
          </w:p>
        </w:tc>
        <w:tc>
          <w:tcPr>
            <w:tcW w:w="1596" w:type="dxa"/>
          </w:tcPr>
          <w:p w14:paraId="1E64A15A" w14:textId="77777777" w:rsidR="00F20202" w:rsidRPr="00D97C17" w:rsidRDefault="00F20202" w:rsidP="00F20202">
            <w:pPr>
              <w:pStyle w:val="Corpsdetexte"/>
              <w:rPr>
                <w:rFonts w:ascii="Marianne" w:hAnsi="Marianne" w:cs="Arial"/>
                <w:sz w:val="22"/>
                <w:szCs w:val="22"/>
              </w:rPr>
            </w:pPr>
          </w:p>
        </w:tc>
        <w:tc>
          <w:tcPr>
            <w:tcW w:w="1559" w:type="dxa"/>
          </w:tcPr>
          <w:p w14:paraId="158EC0E1" w14:textId="77777777" w:rsidR="00F20202" w:rsidRPr="00D97C17" w:rsidRDefault="00F20202" w:rsidP="00F20202">
            <w:pPr>
              <w:pStyle w:val="Corpsdetexte"/>
              <w:rPr>
                <w:rFonts w:ascii="Marianne" w:hAnsi="Marianne" w:cs="Arial"/>
                <w:sz w:val="22"/>
                <w:szCs w:val="22"/>
              </w:rPr>
            </w:pPr>
          </w:p>
        </w:tc>
        <w:tc>
          <w:tcPr>
            <w:tcW w:w="1277" w:type="dxa"/>
          </w:tcPr>
          <w:p w14:paraId="208A40A5" w14:textId="77777777" w:rsidR="00F20202" w:rsidRPr="00D97C17" w:rsidRDefault="00F20202" w:rsidP="00F20202">
            <w:pPr>
              <w:pStyle w:val="Corpsdetexte"/>
              <w:rPr>
                <w:rFonts w:ascii="Marianne" w:hAnsi="Marianne" w:cs="Arial"/>
                <w:sz w:val="22"/>
                <w:szCs w:val="22"/>
              </w:rPr>
            </w:pPr>
          </w:p>
        </w:tc>
        <w:tc>
          <w:tcPr>
            <w:tcW w:w="3543" w:type="dxa"/>
          </w:tcPr>
          <w:p w14:paraId="72DEC9AA" w14:textId="77777777" w:rsidR="00F20202" w:rsidRPr="00D97C17" w:rsidRDefault="00F20202" w:rsidP="00F20202">
            <w:pPr>
              <w:pStyle w:val="Corpsdetexte"/>
              <w:rPr>
                <w:rFonts w:ascii="Marianne" w:hAnsi="Marianne" w:cs="Arial"/>
                <w:sz w:val="22"/>
                <w:szCs w:val="22"/>
              </w:rPr>
            </w:pPr>
          </w:p>
        </w:tc>
      </w:tr>
      <w:tr w:rsidR="00F20202" w:rsidRPr="00D97C17" w14:paraId="297E46CE" w14:textId="77777777" w:rsidTr="00FB6123">
        <w:tc>
          <w:tcPr>
            <w:tcW w:w="1264" w:type="dxa"/>
          </w:tcPr>
          <w:p w14:paraId="4C39A5BD" w14:textId="77777777" w:rsidR="00F20202" w:rsidRPr="00D97C17" w:rsidRDefault="00F20202" w:rsidP="00F20202">
            <w:pPr>
              <w:pStyle w:val="Corpsdetexte"/>
              <w:rPr>
                <w:rFonts w:ascii="Marianne" w:hAnsi="Marianne" w:cs="Arial"/>
                <w:sz w:val="22"/>
                <w:szCs w:val="22"/>
              </w:rPr>
            </w:pPr>
          </w:p>
        </w:tc>
        <w:tc>
          <w:tcPr>
            <w:tcW w:w="1534" w:type="dxa"/>
          </w:tcPr>
          <w:p w14:paraId="5A983301" w14:textId="77777777" w:rsidR="00F20202" w:rsidRPr="00D97C17" w:rsidRDefault="00F20202" w:rsidP="00F20202">
            <w:pPr>
              <w:pStyle w:val="Corpsdetexte"/>
              <w:rPr>
                <w:rFonts w:ascii="Marianne" w:hAnsi="Marianne" w:cs="Arial"/>
                <w:sz w:val="22"/>
                <w:szCs w:val="22"/>
              </w:rPr>
            </w:pPr>
          </w:p>
        </w:tc>
        <w:tc>
          <w:tcPr>
            <w:tcW w:w="1596" w:type="dxa"/>
          </w:tcPr>
          <w:p w14:paraId="1BE9840F" w14:textId="77777777" w:rsidR="00F20202" w:rsidRPr="00D97C17" w:rsidRDefault="00F20202" w:rsidP="00F20202">
            <w:pPr>
              <w:pStyle w:val="Corpsdetexte"/>
              <w:rPr>
                <w:rFonts w:ascii="Marianne" w:hAnsi="Marianne" w:cs="Arial"/>
                <w:sz w:val="22"/>
                <w:szCs w:val="22"/>
              </w:rPr>
            </w:pPr>
          </w:p>
        </w:tc>
        <w:tc>
          <w:tcPr>
            <w:tcW w:w="1559" w:type="dxa"/>
          </w:tcPr>
          <w:p w14:paraId="687BECFE" w14:textId="77777777" w:rsidR="00F20202" w:rsidRPr="00D97C17" w:rsidRDefault="00F20202" w:rsidP="00F20202">
            <w:pPr>
              <w:pStyle w:val="Corpsdetexte"/>
              <w:rPr>
                <w:rFonts w:ascii="Marianne" w:hAnsi="Marianne" w:cs="Arial"/>
                <w:sz w:val="22"/>
                <w:szCs w:val="22"/>
              </w:rPr>
            </w:pPr>
          </w:p>
        </w:tc>
        <w:tc>
          <w:tcPr>
            <w:tcW w:w="1277" w:type="dxa"/>
          </w:tcPr>
          <w:p w14:paraId="753FB94B" w14:textId="77777777" w:rsidR="00F20202" w:rsidRPr="00D97C17" w:rsidRDefault="00F20202" w:rsidP="00F20202">
            <w:pPr>
              <w:pStyle w:val="Corpsdetexte"/>
              <w:rPr>
                <w:rFonts w:ascii="Marianne" w:hAnsi="Marianne" w:cs="Arial"/>
                <w:sz w:val="22"/>
                <w:szCs w:val="22"/>
              </w:rPr>
            </w:pPr>
          </w:p>
        </w:tc>
        <w:tc>
          <w:tcPr>
            <w:tcW w:w="3543" w:type="dxa"/>
          </w:tcPr>
          <w:p w14:paraId="28B4571A" w14:textId="77777777" w:rsidR="00F20202" w:rsidRPr="00D97C17" w:rsidRDefault="00F20202" w:rsidP="00F20202">
            <w:pPr>
              <w:pStyle w:val="Corpsdetexte"/>
              <w:rPr>
                <w:rFonts w:ascii="Marianne" w:hAnsi="Marianne" w:cs="Arial"/>
                <w:sz w:val="22"/>
                <w:szCs w:val="22"/>
              </w:rPr>
            </w:pPr>
          </w:p>
        </w:tc>
      </w:tr>
    </w:tbl>
    <w:tbl>
      <w:tblPr>
        <w:tblW w:w="9638" w:type="dxa"/>
        <w:tblInd w:w="5" w:type="dxa"/>
        <w:tblLayout w:type="fixed"/>
        <w:tblCellMar>
          <w:left w:w="0" w:type="dxa"/>
          <w:right w:w="0" w:type="dxa"/>
        </w:tblCellMar>
        <w:tblLook w:val="04A0" w:firstRow="1" w:lastRow="0" w:firstColumn="1" w:lastColumn="0" w:noHBand="0" w:noVBand="1"/>
      </w:tblPr>
      <w:tblGrid>
        <w:gridCol w:w="1607"/>
        <w:gridCol w:w="1607"/>
        <w:gridCol w:w="1606"/>
        <w:gridCol w:w="1606"/>
        <w:gridCol w:w="1611"/>
        <w:gridCol w:w="1601"/>
      </w:tblGrid>
      <w:tr w:rsidR="00F20202" w:rsidRPr="00D97C17" w14:paraId="62ABA3F5" w14:textId="77777777" w:rsidTr="00F20202">
        <w:trPr>
          <w:trHeight w:val="77"/>
        </w:trPr>
        <w:tc>
          <w:tcPr>
            <w:tcW w:w="1606" w:type="dxa"/>
            <w:tcBorders>
              <w:top w:val="single" w:sz="4" w:space="0" w:color="000000"/>
            </w:tcBorders>
          </w:tcPr>
          <w:p w14:paraId="6C6F15D0" w14:textId="77777777" w:rsidR="00F20202" w:rsidRPr="00D97C17" w:rsidRDefault="00F20202" w:rsidP="00F20202">
            <w:pPr>
              <w:rPr>
                <w:rFonts w:ascii="Marianne" w:hAnsi="Marianne" w:cs="Arial"/>
                <w:sz w:val="22"/>
              </w:rPr>
            </w:pPr>
          </w:p>
        </w:tc>
        <w:tc>
          <w:tcPr>
            <w:tcW w:w="1607" w:type="dxa"/>
            <w:tcBorders>
              <w:top w:val="single" w:sz="4" w:space="0" w:color="000000"/>
            </w:tcBorders>
          </w:tcPr>
          <w:p w14:paraId="7CA4C99D" w14:textId="77777777" w:rsidR="00F20202" w:rsidRPr="00D97C17" w:rsidRDefault="00F20202" w:rsidP="00F20202">
            <w:pPr>
              <w:pStyle w:val="Contenudetableau"/>
              <w:rPr>
                <w:rFonts w:ascii="Marianne" w:hAnsi="Marianne" w:cs="Arial"/>
                <w:sz w:val="22"/>
                <w:szCs w:val="22"/>
              </w:rPr>
            </w:pPr>
          </w:p>
        </w:tc>
        <w:tc>
          <w:tcPr>
            <w:tcW w:w="1606" w:type="dxa"/>
            <w:tcBorders>
              <w:top w:val="single" w:sz="4" w:space="0" w:color="000000"/>
            </w:tcBorders>
          </w:tcPr>
          <w:p w14:paraId="58D79261" w14:textId="77777777" w:rsidR="00F20202" w:rsidRPr="00D97C17" w:rsidRDefault="00F20202" w:rsidP="00F20202">
            <w:pPr>
              <w:pStyle w:val="Contenudetableau"/>
              <w:rPr>
                <w:rFonts w:ascii="Marianne" w:hAnsi="Marianne" w:cs="Arial"/>
                <w:sz w:val="22"/>
                <w:szCs w:val="22"/>
              </w:rPr>
            </w:pPr>
          </w:p>
        </w:tc>
        <w:tc>
          <w:tcPr>
            <w:tcW w:w="1606" w:type="dxa"/>
            <w:tcBorders>
              <w:top w:val="single" w:sz="4" w:space="0" w:color="000000"/>
            </w:tcBorders>
          </w:tcPr>
          <w:p w14:paraId="6117874D" w14:textId="77777777" w:rsidR="00F20202" w:rsidRPr="00D97C17" w:rsidRDefault="00F20202" w:rsidP="00F20202">
            <w:pPr>
              <w:pStyle w:val="Contenudetableau"/>
              <w:rPr>
                <w:rFonts w:ascii="Marianne" w:hAnsi="Marianne" w:cs="Arial"/>
                <w:sz w:val="22"/>
                <w:szCs w:val="22"/>
              </w:rPr>
            </w:pPr>
          </w:p>
        </w:tc>
        <w:tc>
          <w:tcPr>
            <w:tcW w:w="1611" w:type="dxa"/>
            <w:tcBorders>
              <w:top w:val="single" w:sz="4" w:space="0" w:color="000000"/>
            </w:tcBorders>
          </w:tcPr>
          <w:p w14:paraId="5EAE7CAC" w14:textId="77777777" w:rsidR="00F20202" w:rsidRPr="00D97C17" w:rsidRDefault="00F20202" w:rsidP="00F20202">
            <w:pPr>
              <w:pStyle w:val="Contenudetableau"/>
              <w:rPr>
                <w:rFonts w:ascii="Marianne" w:hAnsi="Marianne" w:cs="Arial"/>
                <w:sz w:val="22"/>
                <w:szCs w:val="22"/>
              </w:rPr>
            </w:pPr>
          </w:p>
        </w:tc>
        <w:tc>
          <w:tcPr>
            <w:tcW w:w="1601" w:type="dxa"/>
            <w:tcBorders>
              <w:top w:val="single" w:sz="4" w:space="0" w:color="000000"/>
            </w:tcBorders>
          </w:tcPr>
          <w:p w14:paraId="66F1BB4F" w14:textId="77777777" w:rsidR="00F20202" w:rsidRPr="00D97C17" w:rsidRDefault="00F20202" w:rsidP="00F20202">
            <w:pPr>
              <w:pStyle w:val="Contenudetableau"/>
              <w:rPr>
                <w:rFonts w:ascii="Marianne" w:hAnsi="Marianne" w:cs="Arial"/>
                <w:sz w:val="22"/>
                <w:szCs w:val="22"/>
              </w:rPr>
            </w:pPr>
          </w:p>
        </w:tc>
      </w:tr>
    </w:tbl>
    <w:p w14:paraId="6DBDDB2C" w14:textId="77777777" w:rsidR="00F20202" w:rsidRPr="00D97C17" w:rsidRDefault="00F20202" w:rsidP="00F20202">
      <w:pPr>
        <w:rPr>
          <w:rFonts w:ascii="Marianne" w:hAnsi="Marianne" w:cs="Arial"/>
          <w:i/>
          <w:sz w:val="22"/>
        </w:rPr>
      </w:pPr>
      <w:r w:rsidRPr="00D97C17">
        <w:rPr>
          <w:rFonts w:ascii="Marianne" w:hAnsi="Marianne" w:cs="Arial"/>
          <w:i/>
          <w:sz w:val="22"/>
          <w:highlight w:val="yellow"/>
        </w:rPr>
        <w:t xml:space="preserve">Dans le </w:t>
      </w:r>
      <w:proofErr w:type="spellStart"/>
      <w:r w:rsidRPr="00D97C17">
        <w:rPr>
          <w:rFonts w:ascii="Marianne" w:hAnsi="Marianne" w:cs="Arial"/>
          <w:i/>
          <w:sz w:val="22"/>
          <w:highlight w:val="yellow"/>
        </w:rPr>
        <w:t>cas</w:t>
      </w:r>
      <w:proofErr w:type="spellEnd"/>
      <w:r w:rsidRPr="00D97C17">
        <w:rPr>
          <w:rFonts w:ascii="Marianne" w:hAnsi="Marianne" w:cs="Arial"/>
          <w:i/>
          <w:sz w:val="22"/>
          <w:highlight w:val="yellow"/>
        </w:rPr>
        <w:t xml:space="preserve"> de la </w:t>
      </w:r>
      <w:proofErr w:type="spellStart"/>
      <w:r w:rsidRPr="00D97C17">
        <w:rPr>
          <w:rFonts w:ascii="Marianne" w:hAnsi="Marianne" w:cs="Arial"/>
          <w:i/>
          <w:sz w:val="22"/>
          <w:highlight w:val="yellow"/>
        </w:rPr>
        <w:t>mesure</w:t>
      </w:r>
      <w:proofErr w:type="spellEnd"/>
      <w:r w:rsidRPr="00D97C17">
        <w:rPr>
          <w:rFonts w:ascii="Marianne" w:hAnsi="Marianne" w:cs="Arial"/>
          <w:i/>
          <w:sz w:val="22"/>
          <w:highlight w:val="yellow"/>
        </w:rPr>
        <w:t xml:space="preserve"> </w:t>
      </w:r>
      <w:proofErr w:type="spellStart"/>
      <w:r w:rsidRPr="00D97C17">
        <w:rPr>
          <w:rFonts w:ascii="Marianne" w:hAnsi="Marianne" w:cs="Arial"/>
          <w:i/>
          <w:sz w:val="22"/>
          <w:highlight w:val="yellow"/>
        </w:rPr>
        <w:t>entretien</w:t>
      </w:r>
      <w:proofErr w:type="spellEnd"/>
      <w:r w:rsidRPr="00D97C17">
        <w:rPr>
          <w:rFonts w:ascii="Marianne" w:hAnsi="Marianne" w:cs="Arial"/>
          <w:i/>
          <w:sz w:val="22"/>
          <w:highlight w:val="yellow"/>
        </w:rPr>
        <w:t xml:space="preserve"> des IAE, identification des IAE </w:t>
      </w:r>
      <w:proofErr w:type="spellStart"/>
      <w:r w:rsidRPr="00D97C17">
        <w:rPr>
          <w:rFonts w:ascii="Marianne" w:hAnsi="Marianne" w:cs="Arial"/>
          <w:i/>
          <w:sz w:val="22"/>
          <w:highlight w:val="yellow"/>
        </w:rPr>
        <w:t>pertinentes</w:t>
      </w:r>
      <w:proofErr w:type="spellEnd"/>
      <w:r w:rsidRPr="00D97C17">
        <w:rPr>
          <w:rFonts w:ascii="Marianne" w:hAnsi="Marianne" w:cs="Arial"/>
          <w:i/>
          <w:sz w:val="22"/>
          <w:highlight w:val="yellow"/>
        </w:rPr>
        <w:t xml:space="preserve"> à engager </w:t>
      </w:r>
      <w:proofErr w:type="spellStart"/>
      <w:r w:rsidRPr="00D97C17">
        <w:rPr>
          <w:rFonts w:ascii="Marianne" w:hAnsi="Marianne" w:cs="Arial"/>
          <w:i/>
          <w:sz w:val="22"/>
          <w:highlight w:val="yellow"/>
        </w:rPr>
        <w:t>selon</w:t>
      </w:r>
      <w:proofErr w:type="spellEnd"/>
      <w:r w:rsidRPr="00D97C17">
        <w:rPr>
          <w:rFonts w:ascii="Marianne" w:hAnsi="Marianne" w:cs="Arial"/>
          <w:i/>
          <w:sz w:val="22"/>
          <w:highlight w:val="yellow"/>
        </w:rPr>
        <w:t xml:space="preserve"> le diagnostic </w:t>
      </w:r>
      <w:proofErr w:type="spellStart"/>
      <w:r w:rsidRPr="00D97C17">
        <w:rPr>
          <w:rFonts w:ascii="Marianne" w:hAnsi="Marianne" w:cs="Arial"/>
          <w:i/>
          <w:sz w:val="22"/>
          <w:highlight w:val="yellow"/>
        </w:rPr>
        <w:t>écologique</w:t>
      </w:r>
      <w:proofErr w:type="spellEnd"/>
      <w:r w:rsidRPr="00D97C17">
        <w:rPr>
          <w:rFonts w:ascii="Marianne" w:hAnsi="Marianne" w:cs="Arial"/>
          <w:i/>
          <w:sz w:val="22"/>
          <w:highlight w:val="yellow"/>
        </w:rPr>
        <w:t xml:space="preserve"> et </w:t>
      </w:r>
      <w:proofErr w:type="spellStart"/>
      <w:r w:rsidRPr="00D97C17">
        <w:rPr>
          <w:rFonts w:ascii="Marianne" w:hAnsi="Marianne" w:cs="Arial"/>
          <w:i/>
          <w:sz w:val="22"/>
          <w:highlight w:val="yellow"/>
        </w:rPr>
        <w:t>paysager</w:t>
      </w:r>
      <w:proofErr w:type="spellEnd"/>
      <w:r w:rsidRPr="00D97C17">
        <w:rPr>
          <w:rFonts w:ascii="Marianne" w:hAnsi="Marianne" w:cs="Arial"/>
          <w:i/>
          <w:sz w:val="22"/>
          <w:highlight w:val="yellow"/>
        </w:rPr>
        <w:t xml:space="preserve"> (de </w:t>
      </w:r>
      <w:proofErr w:type="spellStart"/>
      <w:r w:rsidRPr="00D97C17">
        <w:rPr>
          <w:rFonts w:ascii="Marianne" w:hAnsi="Marianne" w:cs="Arial"/>
          <w:i/>
          <w:sz w:val="22"/>
          <w:highlight w:val="yellow"/>
        </w:rPr>
        <w:t>façon</w:t>
      </w:r>
      <w:proofErr w:type="spellEnd"/>
      <w:r w:rsidRPr="00D97C17">
        <w:rPr>
          <w:rFonts w:ascii="Marianne" w:hAnsi="Marianne" w:cs="Arial"/>
          <w:i/>
          <w:sz w:val="22"/>
          <w:highlight w:val="yellow"/>
        </w:rPr>
        <w:t xml:space="preserve"> </w:t>
      </w:r>
      <w:proofErr w:type="spellStart"/>
      <w:r w:rsidRPr="00D97C17">
        <w:rPr>
          <w:rFonts w:ascii="Marianne" w:hAnsi="Marianne" w:cs="Arial"/>
          <w:i/>
          <w:sz w:val="22"/>
          <w:highlight w:val="yellow"/>
        </w:rPr>
        <w:t>cartographique</w:t>
      </w:r>
      <w:proofErr w:type="spellEnd"/>
      <w:r w:rsidRPr="00D97C17">
        <w:rPr>
          <w:rFonts w:ascii="Marianne" w:hAnsi="Marianne" w:cs="Arial"/>
          <w:i/>
          <w:sz w:val="22"/>
          <w:highlight w:val="yellow"/>
        </w:rPr>
        <w:t>)</w:t>
      </w:r>
    </w:p>
    <w:p w14:paraId="278E19C7" w14:textId="0C62B834" w:rsidR="00F20202" w:rsidRPr="00D97C17" w:rsidRDefault="00F20202" w:rsidP="00F20202">
      <w:pPr>
        <w:pStyle w:val="Titre1"/>
        <w:keepNext/>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u w:val="single"/>
        </w:rPr>
      </w:pPr>
      <w:bookmarkStart w:id="111" w:name="_Toc209434563"/>
      <w:proofErr w:type="spellStart"/>
      <w:r w:rsidRPr="00D97C17">
        <w:rPr>
          <w:rFonts w:ascii="Marianne" w:hAnsi="Marianne" w:cs="Arial"/>
          <w:color w:val="70AD47" w:themeColor="accent6"/>
          <w:sz w:val="22"/>
          <w:szCs w:val="22"/>
          <w:u w:val="single"/>
        </w:rPr>
        <w:t>Résultats</w:t>
      </w:r>
      <w:proofErr w:type="spellEnd"/>
      <w:r w:rsidRPr="00D97C17">
        <w:rPr>
          <w:rFonts w:ascii="Marianne" w:hAnsi="Marianne" w:cs="Arial"/>
          <w:color w:val="70AD47" w:themeColor="accent6"/>
          <w:sz w:val="22"/>
          <w:szCs w:val="22"/>
          <w:u w:val="single"/>
        </w:rPr>
        <w:t xml:space="preserve"> </w:t>
      </w:r>
      <w:proofErr w:type="spellStart"/>
      <w:r w:rsidRPr="00D97C17">
        <w:rPr>
          <w:rFonts w:ascii="Marianne" w:hAnsi="Marianne" w:cs="Arial"/>
          <w:color w:val="70AD47" w:themeColor="accent6"/>
          <w:sz w:val="22"/>
          <w:szCs w:val="22"/>
          <w:u w:val="single"/>
        </w:rPr>
        <w:t>attendus</w:t>
      </w:r>
      <w:bookmarkEnd w:id="111"/>
      <w:proofErr w:type="spellEnd"/>
    </w:p>
    <w:p w14:paraId="117FA543" w14:textId="77777777" w:rsidR="00F20202" w:rsidRPr="00D97C17" w:rsidRDefault="00F20202" w:rsidP="00F20202">
      <w:pPr>
        <w:rPr>
          <w:rFonts w:ascii="Marianne" w:eastAsia="Helv" w:hAnsi="Marianne" w:cs="Arial"/>
          <w:b/>
          <w:sz w:val="22"/>
        </w:rPr>
      </w:pPr>
    </w:p>
    <w:p w14:paraId="68F3B721" w14:textId="77777777" w:rsidR="00F20202" w:rsidRPr="00D97C17" w:rsidRDefault="00F20202" w:rsidP="00F20202">
      <w:pPr>
        <w:rPr>
          <w:rFonts w:ascii="Marianne" w:hAnsi="Marianne" w:cs="Arial"/>
          <w:iCs/>
          <w:sz w:val="22"/>
        </w:rPr>
      </w:pPr>
      <w:proofErr w:type="spellStart"/>
      <w:r w:rsidRPr="00D97C17">
        <w:rPr>
          <w:rFonts w:ascii="Marianne" w:hAnsi="Marianne" w:cs="Arial"/>
          <w:iCs/>
          <w:sz w:val="22"/>
        </w:rPr>
        <w:t>Préciser</w:t>
      </w:r>
      <w:proofErr w:type="spellEnd"/>
      <w:r w:rsidRPr="00D97C17">
        <w:rPr>
          <w:rFonts w:ascii="Marianne" w:hAnsi="Marianne" w:cs="Arial"/>
          <w:iCs/>
          <w:sz w:val="22"/>
        </w:rPr>
        <w:t xml:space="preserve">, par </w:t>
      </w:r>
      <w:proofErr w:type="spellStart"/>
      <w:r w:rsidRPr="00D97C17">
        <w:rPr>
          <w:rFonts w:ascii="Marianne" w:hAnsi="Marianne" w:cs="Arial"/>
          <w:iCs/>
          <w:sz w:val="22"/>
        </w:rPr>
        <w:t>mesure</w:t>
      </w:r>
      <w:proofErr w:type="spellEnd"/>
      <w:r w:rsidRPr="00D97C17">
        <w:rPr>
          <w:rFonts w:ascii="Marianne" w:hAnsi="Marianne" w:cs="Arial"/>
          <w:iCs/>
          <w:sz w:val="22"/>
        </w:rPr>
        <w:t xml:space="preserve"> </w:t>
      </w:r>
      <w:proofErr w:type="spellStart"/>
      <w:r w:rsidRPr="00D97C17">
        <w:rPr>
          <w:rFonts w:ascii="Marianne" w:hAnsi="Marianne" w:cs="Arial"/>
          <w:iCs/>
          <w:sz w:val="22"/>
        </w:rPr>
        <w:t>proposée</w:t>
      </w:r>
      <w:proofErr w:type="spellEnd"/>
      <w:r w:rsidRPr="00D97C17">
        <w:rPr>
          <w:rFonts w:ascii="Marianne" w:hAnsi="Marianne" w:cs="Arial"/>
          <w:iCs/>
          <w:sz w:val="22"/>
        </w:rPr>
        <w:t xml:space="preserve">, les </w:t>
      </w:r>
      <w:proofErr w:type="spellStart"/>
      <w:r w:rsidRPr="00D97C17">
        <w:rPr>
          <w:rFonts w:ascii="Marianne" w:hAnsi="Marianne" w:cs="Arial"/>
          <w:iCs/>
          <w:sz w:val="22"/>
        </w:rPr>
        <w:t>objectifs</w:t>
      </w:r>
      <w:proofErr w:type="spellEnd"/>
      <w:r w:rsidRPr="00D97C17">
        <w:rPr>
          <w:rFonts w:ascii="Marianne" w:hAnsi="Marianne" w:cs="Arial"/>
          <w:iCs/>
          <w:sz w:val="22"/>
        </w:rPr>
        <w:t xml:space="preserve"> de la </w:t>
      </w:r>
      <w:proofErr w:type="spellStart"/>
      <w:r w:rsidRPr="00D97C17">
        <w:rPr>
          <w:rFonts w:ascii="Marianne" w:hAnsi="Marianne" w:cs="Arial"/>
          <w:iCs/>
          <w:sz w:val="22"/>
        </w:rPr>
        <w:t>mesure</w:t>
      </w:r>
      <w:proofErr w:type="spellEnd"/>
      <w:r w:rsidRPr="00D97C17">
        <w:rPr>
          <w:rFonts w:ascii="Marianne" w:hAnsi="Marianne" w:cs="Arial"/>
          <w:iCs/>
          <w:sz w:val="22"/>
        </w:rPr>
        <w:t xml:space="preserve"> </w:t>
      </w:r>
      <w:proofErr w:type="gramStart"/>
      <w:r w:rsidRPr="00D97C17">
        <w:rPr>
          <w:rFonts w:ascii="Marianne" w:hAnsi="Marianne" w:cs="Arial"/>
          <w:iCs/>
          <w:sz w:val="22"/>
        </w:rPr>
        <w:t>sur</w:t>
      </w:r>
      <w:r w:rsidRPr="00D97C17">
        <w:rPr>
          <w:rFonts w:ascii="Calibri" w:hAnsi="Calibri" w:cs="Calibri"/>
          <w:iCs/>
          <w:sz w:val="22"/>
        </w:rPr>
        <w:t> </w:t>
      </w:r>
      <w:r w:rsidRPr="00D97C17">
        <w:rPr>
          <w:rFonts w:ascii="Marianne" w:hAnsi="Marianne" w:cs="Arial"/>
          <w:iCs/>
          <w:sz w:val="22"/>
        </w:rPr>
        <w:t>:</w:t>
      </w:r>
      <w:proofErr w:type="gramEnd"/>
    </w:p>
    <w:p w14:paraId="68C56B3E" w14:textId="77777777" w:rsidR="00F20202" w:rsidRPr="00D97C17" w:rsidRDefault="00F20202" w:rsidP="00F20202">
      <w:pPr>
        <w:rPr>
          <w:rFonts w:ascii="Marianne" w:hAnsi="Marianne" w:cs="Arial"/>
          <w:iCs/>
          <w:sz w:val="22"/>
        </w:rPr>
      </w:pPr>
      <w:r w:rsidRPr="00D97C17">
        <w:rPr>
          <w:rFonts w:ascii="Marianne" w:hAnsi="Marianne" w:cs="Arial"/>
          <w:iCs/>
          <w:sz w:val="22"/>
        </w:rPr>
        <w:t xml:space="preserve">- le </w:t>
      </w:r>
      <w:proofErr w:type="spellStart"/>
      <w:r w:rsidRPr="00D97C17">
        <w:rPr>
          <w:rFonts w:ascii="Marianne" w:hAnsi="Marianne" w:cs="Arial"/>
          <w:iCs/>
          <w:sz w:val="22"/>
        </w:rPr>
        <w:t>territoire</w:t>
      </w:r>
      <w:proofErr w:type="spellEnd"/>
    </w:p>
    <w:p w14:paraId="1483A5B2" w14:textId="457DC0AD" w:rsidR="00F20202" w:rsidRPr="00D97C17" w:rsidRDefault="00F20202" w:rsidP="00F20202">
      <w:pPr>
        <w:rPr>
          <w:rFonts w:ascii="Marianne" w:hAnsi="Marianne" w:cs="Arial"/>
          <w:iCs/>
          <w:sz w:val="22"/>
        </w:rPr>
      </w:pPr>
      <w:r w:rsidRPr="00D97C17">
        <w:rPr>
          <w:rFonts w:ascii="Marianne" w:hAnsi="Marianne" w:cs="Arial"/>
          <w:iCs/>
          <w:sz w:val="22"/>
        </w:rPr>
        <w:t xml:space="preserve">- </w:t>
      </w:r>
      <w:proofErr w:type="spellStart"/>
      <w:r w:rsidRPr="00D97C17">
        <w:rPr>
          <w:rFonts w:ascii="Marianne" w:hAnsi="Marianne" w:cs="Arial"/>
          <w:iCs/>
          <w:sz w:val="22"/>
        </w:rPr>
        <w:t>l’exploitation</w:t>
      </w:r>
      <w:proofErr w:type="spellEnd"/>
    </w:p>
    <w:p w14:paraId="19784E38" w14:textId="77777777" w:rsidR="00F20202" w:rsidRPr="00D97C17" w:rsidRDefault="00F20202" w:rsidP="00F20202">
      <w:pPr>
        <w:pBdr>
          <w:top w:val="single" w:sz="4" w:space="1" w:color="000000"/>
          <w:left w:val="single" w:sz="4" w:space="4" w:color="000000"/>
          <w:bottom w:val="single" w:sz="4" w:space="1" w:color="000000"/>
          <w:right w:val="single" w:sz="4" w:space="4" w:color="000000"/>
        </w:pBdr>
        <w:rPr>
          <w:rFonts w:ascii="Marianne" w:hAnsi="Marianne" w:cs="Arial"/>
          <w:iCs/>
          <w:sz w:val="22"/>
        </w:rPr>
      </w:pPr>
      <w:r w:rsidRPr="00D97C17">
        <w:rPr>
          <w:rFonts w:ascii="Marianne" w:hAnsi="Marianne" w:cs="Arial"/>
          <w:iCs/>
          <w:sz w:val="22"/>
        </w:rPr>
        <w:t xml:space="preserve">Fait à                                          le         </w:t>
      </w:r>
    </w:p>
    <w:p w14:paraId="375D88CB" w14:textId="77777777" w:rsidR="00F20202" w:rsidRPr="00D97C17" w:rsidRDefault="00F20202" w:rsidP="00F20202">
      <w:pPr>
        <w:pBdr>
          <w:top w:val="single" w:sz="4" w:space="1" w:color="000000"/>
          <w:left w:val="single" w:sz="4" w:space="4" w:color="000000"/>
          <w:bottom w:val="single" w:sz="4" w:space="1" w:color="000000"/>
          <w:right w:val="single" w:sz="4" w:space="4" w:color="000000"/>
        </w:pBdr>
        <w:rPr>
          <w:rFonts w:ascii="Marianne" w:hAnsi="Marianne" w:cs="Arial"/>
          <w:iCs/>
          <w:sz w:val="22"/>
        </w:rPr>
      </w:pPr>
    </w:p>
    <w:p w14:paraId="1A55B468" w14:textId="77777777" w:rsidR="00F20202" w:rsidRPr="00D97C17" w:rsidRDefault="00F20202" w:rsidP="00F20202">
      <w:pPr>
        <w:pBdr>
          <w:top w:val="single" w:sz="4" w:space="1" w:color="000000"/>
          <w:left w:val="single" w:sz="4" w:space="4" w:color="000000"/>
          <w:bottom w:val="single" w:sz="4" w:space="1" w:color="000000"/>
          <w:right w:val="single" w:sz="4" w:space="4" w:color="000000"/>
        </w:pBdr>
        <w:rPr>
          <w:rFonts w:ascii="Marianne" w:hAnsi="Marianne" w:cs="Arial"/>
          <w:iCs/>
          <w:sz w:val="22"/>
        </w:rPr>
      </w:pPr>
      <w:r w:rsidRPr="00D97C17">
        <w:rPr>
          <w:rFonts w:ascii="Marianne" w:hAnsi="Marianne" w:cs="Arial"/>
          <w:iCs/>
          <w:sz w:val="22"/>
        </w:rPr>
        <w:t xml:space="preserve">Nom de </w:t>
      </w:r>
      <w:proofErr w:type="spellStart"/>
      <w:proofErr w:type="gramStart"/>
      <w:r w:rsidRPr="00D97C17">
        <w:rPr>
          <w:rFonts w:ascii="Marianne" w:hAnsi="Marianne" w:cs="Arial"/>
          <w:iCs/>
          <w:sz w:val="22"/>
        </w:rPr>
        <w:t>l’exploitant</w:t>
      </w:r>
      <w:proofErr w:type="spellEnd"/>
      <w:r w:rsidRPr="00D97C17">
        <w:rPr>
          <w:rFonts w:ascii="Calibri" w:hAnsi="Calibri" w:cs="Calibri"/>
          <w:iCs/>
          <w:sz w:val="22"/>
        </w:rPr>
        <w:t> </w:t>
      </w:r>
      <w:r w:rsidRPr="00D97C17">
        <w:rPr>
          <w:rFonts w:ascii="Marianne" w:hAnsi="Marianne" w:cs="Arial"/>
          <w:iCs/>
          <w:sz w:val="22"/>
        </w:rPr>
        <w:t>:</w:t>
      </w:r>
      <w:proofErr w:type="gramEnd"/>
      <w:r w:rsidRPr="00D97C17">
        <w:rPr>
          <w:rFonts w:ascii="Marianne" w:hAnsi="Marianne" w:cs="Arial"/>
          <w:iCs/>
          <w:sz w:val="22"/>
        </w:rPr>
        <w:t xml:space="preserve"> </w:t>
      </w:r>
      <w:r w:rsidRPr="00D97C17">
        <w:rPr>
          <w:rFonts w:ascii="Marianne" w:hAnsi="Marianne" w:cs="Arial"/>
          <w:iCs/>
          <w:sz w:val="22"/>
        </w:rPr>
        <w:tab/>
      </w:r>
      <w:r w:rsidRPr="00D97C17">
        <w:rPr>
          <w:rFonts w:ascii="Marianne" w:hAnsi="Marianne" w:cs="Arial"/>
          <w:iCs/>
          <w:sz w:val="22"/>
        </w:rPr>
        <w:tab/>
      </w:r>
      <w:r w:rsidRPr="00D97C17">
        <w:rPr>
          <w:rFonts w:ascii="Marianne" w:hAnsi="Marianne" w:cs="Arial"/>
          <w:iCs/>
          <w:sz w:val="22"/>
        </w:rPr>
        <w:tab/>
        <w:t xml:space="preserve">                      Nom de </w:t>
      </w:r>
      <w:proofErr w:type="spellStart"/>
      <w:r w:rsidRPr="00D97C17">
        <w:rPr>
          <w:rFonts w:ascii="Marianne" w:hAnsi="Marianne" w:cs="Arial"/>
          <w:iCs/>
          <w:sz w:val="22"/>
        </w:rPr>
        <w:t>l</w:t>
      </w:r>
      <w:r w:rsidRPr="00D97C17">
        <w:rPr>
          <w:rFonts w:ascii="Marianne" w:hAnsi="Marianne" w:cs="Marianne"/>
          <w:iCs/>
          <w:sz w:val="22"/>
        </w:rPr>
        <w:t>’</w:t>
      </w:r>
      <w:r w:rsidRPr="00D97C17">
        <w:rPr>
          <w:rFonts w:ascii="Marianne" w:hAnsi="Marianne" w:cs="Arial"/>
          <w:iCs/>
          <w:sz w:val="22"/>
        </w:rPr>
        <w:t>op</w:t>
      </w:r>
      <w:r w:rsidRPr="00D97C17">
        <w:rPr>
          <w:rFonts w:ascii="Marianne" w:hAnsi="Marianne" w:cs="Marianne"/>
          <w:iCs/>
          <w:sz w:val="22"/>
        </w:rPr>
        <w:t>é</w:t>
      </w:r>
      <w:r w:rsidRPr="00D97C17">
        <w:rPr>
          <w:rFonts w:ascii="Marianne" w:hAnsi="Marianne" w:cs="Arial"/>
          <w:iCs/>
          <w:sz w:val="22"/>
        </w:rPr>
        <w:t>rateur</w:t>
      </w:r>
      <w:proofErr w:type="spellEnd"/>
      <w:r w:rsidRPr="00D97C17">
        <w:rPr>
          <w:rFonts w:ascii="Calibri" w:hAnsi="Calibri" w:cs="Calibri"/>
          <w:iCs/>
          <w:sz w:val="22"/>
        </w:rPr>
        <w:t> </w:t>
      </w:r>
      <w:r w:rsidRPr="00D97C17">
        <w:rPr>
          <w:rFonts w:ascii="Marianne" w:hAnsi="Marianne" w:cs="Arial"/>
          <w:iCs/>
          <w:sz w:val="22"/>
        </w:rPr>
        <w:t xml:space="preserve">: </w:t>
      </w:r>
      <w:r w:rsidRPr="00D97C17">
        <w:rPr>
          <w:rFonts w:ascii="Marianne" w:hAnsi="Marianne" w:cs="Arial"/>
          <w:iCs/>
          <w:sz w:val="22"/>
        </w:rPr>
        <w:tab/>
      </w:r>
      <w:r w:rsidRPr="00D97C17">
        <w:rPr>
          <w:rFonts w:ascii="Marianne" w:hAnsi="Marianne" w:cs="Arial"/>
          <w:iCs/>
          <w:sz w:val="22"/>
        </w:rPr>
        <w:tab/>
      </w:r>
      <w:r w:rsidRPr="00D97C17">
        <w:rPr>
          <w:rFonts w:ascii="Marianne" w:hAnsi="Marianne" w:cs="Arial"/>
          <w:iCs/>
          <w:sz w:val="22"/>
        </w:rPr>
        <w:tab/>
      </w:r>
    </w:p>
    <w:p w14:paraId="64F6B965" w14:textId="04559288" w:rsidR="00F20202" w:rsidRPr="00D97C17" w:rsidRDefault="00F20202" w:rsidP="00F20202">
      <w:pPr>
        <w:pBdr>
          <w:top w:val="single" w:sz="4" w:space="1" w:color="000000"/>
          <w:left w:val="single" w:sz="4" w:space="4" w:color="000000"/>
          <w:bottom w:val="single" w:sz="4" w:space="1" w:color="000000"/>
          <w:right w:val="single" w:sz="4" w:space="4" w:color="000000"/>
        </w:pBdr>
        <w:rPr>
          <w:rFonts w:ascii="Marianne" w:hAnsi="Marianne" w:cs="Arial"/>
          <w:iCs/>
          <w:sz w:val="22"/>
        </w:rPr>
      </w:pPr>
      <w:proofErr w:type="gramStart"/>
      <w:r w:rsidRPr="00D97C17">
        <w:rPr>
          <w:rFonts w:ascii="Marianne" w:hAnsi="Marianne" w:cs="Arial"/>
          <w:iCs/>
          <w:sz w:val="22"/>
        </w:rPr>
        <w:t>Signature</w:t>
      </w:r>
      <w:r w:rsidRPr="00D97C17">
        <w:rPr>
          <w:rFonts w:ascii="Calibri" w:hAnsi="Calibri" w:cs="Calibri"/>
          <w:iCs/>
          <w:sz w:val="22"/>
        </w:rPr>
        <w:t> </w:t>
      </w:r>
      <w:r w:rsidRPr="00D97C17">
        <w:rPr>
          <w:rFonts w:ascii="Marianne" w:hAnsi="Marianne" w:cs="Arial"/>
          <w:iCs/>
          <w:sz w:val="22"/>
        </w:rPr>
        <w:t>:</w:t>
      </w:r>
      <w:proofErr w:type="gramEnd"/>
      <w:r w:rsidRPr="00D97C17">
        <w:rPr>
          <w:rFonts w:ascii="Marianne" w:hAnsi="Marianne" w:cs="Arial"/>
          <w:iCs/>
          <w:sz w:val="22"/>
        </w:rPr>
        <w:t xml:space="preserve"> </w:t>
      </w:r>
      <w:r w:rsidRPr="00D97C17">
        <w:rPr>
          <w:rFonts w:ascii="Marianne" w:hAnsi="Marianne" w:cs="Arial"/>
          <w:iCs/>
          <w:sz w:val="22"/>
        </w:rPr>
        <w:tab/>
      </w:r>
      <w:r w:rsidRPr="00D97C17">
        <w:rPr>
          <w:rFonts w:ascii="Marianne" w:hAnsi="Marianne" w:cs="Arial"/>
          <w:iCs/>
          <w:sz w:val="22"/>
        </w:rPr>
        <w:tab/>
      </w:r>
      <w:r w:rsidRPr="00D97C17">
        <w:rPr>
          <w:rFonts w:ascii="Marianne" w:hAnsi="Marianne" w:cs="Arial"/>
          <w:iCs/>
          <w:sz w:val="22"/>
        </w:rPr>
        <w:tab/>
      </w:r>
      <w:r w:rsidRPr="00D97C17">
        <w:rPr>
          <w:rFonts w:ascii="Marianne" w:hAnsi="Marianne" w:cs="Arial"/>
          <w:iCs/>
          <w:sz w:val="22"/>
        </w:rPr>
        <w:tab/>
      </w:r>
      <w:r w:rsidRPr="00D97C17">
        <w:rPr>
          <w:rFonts w:ascii="Marianne" w:hAnsi="Marianne" w:cs="Arial"/>
          <w:iCs/>
          <w:sz w:val="22"/>
        </w:rPr>
        <w:tab/>
      </w:r>
      <w:r w:rsidRPr="00D97C17">
        <w:rPr>
          <w:rFonts w:ascii="Marianne" w:hAnsi="Marianne" w:cs="Arial"/>
          <w:iCs/>
          <w:sz w:val="22"/>
        </w:rPr>
        <w:tab/>
        <w:t xml:space="preserve">          </w:t>
      </w:r>
      <w:r w:rsidR="00D0392F">
        <w:rPr>
          <w:rFonts w:ascii="Marianne" w:hAnsi="Marianne" w:cs="Arial"/>
          <w:iCs/>
          <w:sz w:val="22"/>
        </w:rPr>
        <w:t>S</w:t>
      </w:r>
      <w:r w:rsidRPr="00D97C17">
        <w:rPr>
          <w:rFonts w:ascii="Marianne" w:hAnsi="Marianne" w:cs="Arial"/>
          <w:iCs/>
          <w:sz w:val="22"/>
        </w:rPr>
        <w:t>ignature</w:t>
      </w:r>
      <w:r w:rsidRPr="00D97C17">
        <w:rPr>
          <w:rFonts w:ascii="Calibri" w:hAnsi="Calibri" w:cs="Calibri"/>
          <w:iCs/>
          <w:sz w:val="22"/>
        </w:rPr>
        <w:t> </w:t>
      </w:r>
      <w:r w:rsidRPr="00D97C17">
        <w:rPr>
          <w:rFonts w:ascii="Marianne" w:hAnsi="Marianne" w:cs="Arial"/>
          <w:iCs/>
          <w:sz w:val="22"/>
        </w:rPr>
        <w:t xml:space="preserve">: </w:t>
      </w:r>
    </w:p>
    <w:p w14:paraId="683339B2" w14:textId="77777777" w:rsidR="00F20202" w:rsidRPr="00D97C17" w:rsidRDefault="00F20202" w:rsidP="00F20202">
      <w:pPr>
        <w:rPr>
          <w:rFonts w:ascii="Marianne" w:hAnsi="Marianne" w:cs="Arial"/>
          <w:b/>
          <w:sz w:val="22"/>
        </w:rPr>
      </w:pPr>
      <w:r w:rsidRPr="00D97C17">
        <w:rPr>
          <w:rFonts w:ascii="Marianne" w:hAnsi="Marianne" w:cs="Arial"/>
          <w:sz w:val="22"/>
        </w:rPr>
        <w:br w:type="page"/>
      </w:r>
      <w:r w:rsidRPr="00D97C17">
        <w:rPr>
          <w:rFonts w:ascii="Marianne" w:hAnsi="Marianne" w:cs="Arial"/>
          <w:b/>
          <w:color w:val="70AD47" w:themeColor="accent6"/>
          <w:sz w:val="22"/>
        </w:rPr>
        <w:t xml:space="preserve">ANNEXE </w:t>
      </w:r>
      <w:proofErr w:type="gramStart"/>
      <w:r w:rsidRPr="00D97C17">
        <w:rPr>
          <w:rFonts w:ascii="Marianne" w:hAnsi="Marianne" w:cs="Arial"/>
          <w:b/>
          <w:color w:val="70AD47" w:themeColor="accent6"/>
          <w:sz w:val="22"/>
        </w:rPr>
        <w:t>2 :</w:t>
      </w:r>
      <w:proofErr w:type="gramEnd"/>
      <w:r w:rsidRPr="00D97C17">
        <w:rPr>
          <w:rFonts w:ascii="Marianne" w:hAnsi="Marianne" w:cs="Arial"/>
          <w:b/>
          <w:color w:val="70AD47" w:themeColor="accent6"/>
          <w:sz w:val="22"/>
        </w:rPr>
        <w:t xml:space="preserve"> MESURES CLIMAT – BIEN-ÊTRE ANIMAL – AUTONOMIE FOURRAGÈRE – ÉLEVAGE D’HERBIVORES</w:t>
      </w:r>
    </w:p>
    <w:p w14:paraId="103951FC" w14:textId="77777777" w:rsidR="00F20202" w:rsidRPr="00D97C17" w:rsidRDefault="00F20202" w:rsidP="00F20202">
      <w:pPr>
        <w:pStyle w:val="Corpsdetexte"/>
        <w:rPr>
          <w:rFonts w:ascii="Marianne" w:hAnsi="Marianne" w:cs="Arial"/>
          <w:sz w:val="22"/>
          <w:szCs w:val="22"/>
        </w:rPr>
      </w:pPr>
    </w:p>
    <w:p w14:paraId="020AEEBE"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Nom du PAEC</w:t>
      </w:r>
      <w:r w:rsidRPr="00D97C17">
        <w:rPr>
          <w:rFonts w:ascii="Calibri" w:hAnsi="Calibri" w:cs="Calibri"/>
          <w:sz w:val="22"/>
          <w:szCs w:val="22"/>
        </w:rPr>
        <w:t> </w:t>
      </w:r>
      <w:r w:rsidRPr="00D97C17">
        <w:rPr>
          <w:rFonts w:ascii="Marianne" w:hAnsi="Marianne" w:cs="Arial"/>
          <w:sz w:val="22"/>
          <w:szCs w:val="22"/>
        </w:rPr>
        <w:t>:</w:t>
      </w:r>
    </w:p>
    <w:p w14:paraId="7875995B" w14:textId="6536A7E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Rappel des mesures possible</w:t>
      </w:r>
      <w:r w:rsidR="00D30A4F">
        <w:rPr>
          <w:rFonts w:ascii="Marianne" w:hAnsi="Marianne" w:cs="Arial"/>
          <w:sz w:val="22"/>
          <w:szCs w:val="22"/>
        </w:rPr>
        <w:t>s</w:t>
      </w:r>
      <w:r w:rsidRPr="00D97C17">
        <w:rPr>
          <w:rFonts w:ascii="Marianne" w:hAnsi="Marianne" w:cs="Arial"/>
          <w:sz w:val="22"/>
          <w:szCs w:val="22"/>
        </w:rPr>
        <w:t xml:space="preserve"> sur le PAEC (préciser les cumuls avec les systèmes, si ouvertes sur le territoire)</w:t>
      </w:r>
      <w:r w:rsidRPr="00D97C17">
        <w:rPr>
          <w:rFonts w:ascii="Calibri" w:hAnsi="Calibri" w:cs="Calibri"/>
          <w:sz w:val="22"/>
          <w:szCs w:val="22"/>
        </w:rPr>
        <w:t> </w:t>
      </w:r>
      <w:r w:rsidRPr="00D97C17">
        <w:rPr>
          <w:rFonts w:ascii="Marianne" w:hAnsi="Marianne" w:cs="Arial"/>
          <w:sz w:val="22"/>
          <w:szCs w:val="22"/>
        </w:rPr>
        <w:t>:</w:t>
      </w:r>
    </w:p>
    <w:p w14:paraId="528929F3" w14:textId="77777777" w:rsidR="00F20202" w:rsidRPr="00D97C17" w:rsidRDefault="00F20202" w:rsidP="00F20202">
      <w:pPr>
        <w:pStyle w:val="Corpsdetexte"/>
        <w:rPr>
          <w:rFonts w:ascii="Marianne" w:hAnsi="Marianne" w:cs="Arial"/>
          <w:sz w:val="22"/>
          <w:szCs w:val="22"/>
        </w:rPr>
      </w:pPr>
    </w:p>
    <w:p w14:paraId="731B43CA" w14:textId="77777777" w:rsidR="00F20202" w:rsidRPr="00D97C17" w:rsidRDefault="00F20202" w:rsidP="00F20202">
      <w:pPr>
        <w:pStyle w:val="Corpsdetexte"/>
        <w:rPr>
          <w:rFonts w:ascii="Marianne" w:hAnsi="Marianne" w:cs="Arial"/>
          <w:sz w:val="22"/>
          <w:szCs w:val="22"/>
        </w:rPr>
      </w:pPr>
    </w:p>
    <w:p w14:paraId="78048787"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Situation de l’exploitation par rapport aux critères de priorisation du PAEC</w:t>
      </w:r>
    </w:p>
    <w:p w14:paraId="60D03CA7"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 Priorité 1</w:t>
      </w:r>
      <w:r w:rsidRPr="00D97C17">
        <w:rPr>
          <w:rFonts w:ascii="Calibri" w:hAnsi="Calibri" w:cs="Calibri"/>
          <w:sz w:val="22"/>
          <w:szCs w:val="22"/>
        </w:rPr>
        <w:t> </w:t>
      </w:r>
      <w:r w:rsidRPr="00D97C17">
        <w:rPr>
          <w:rFonts w:ascii="Marianne" w:hAnsi="Marianne" w:cs="Arial"/>
          <w:sz w:val="22"/>
          <w:szCs w:val="22"/>
        </w:rPr>
        <w:t>: XXXXX</w:t>
      </w:r>
      <w:r w:rsidRPr="00D97C17">
        <w:rPr>
          <w:rFonts w:ascii="Calibri" w:hAnsi="Calibri" w:cs="Calibri"/>
          <w:sz w:val="22"/>
          <w:szCs w:val="22"/>
        </w:rPr>
        <w:t> </w:t>
      </w:r>
      <w:r w:rsidRPr="00D97C17">
        <w:rPr>
          <w:rFonts w:ascii="Marianne" w:hAnsi="Marianne" w:cs="Arial"/>
          <w:sz w:val="22"/>
          <w:szCs w:val="22"/>
        </w:rPr>
        <w:t>: oui / non</w:t>
      </w:r>
    </w:p>
    <w:p w14:paraId="2FB3C130"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 Priorité 2</w:t>
      </w:r>
      <w:r w:rsidRPr="00D97C17">
        <w:rPr>
          <w:rFonts w:ascii="Calibri" w:hAnsi="Calibri" w:cs="Calibri"/>
          <w:sz w:val="22"/>
          <w:szCs w:val="22"/>
        </w:rPr>
        <w:t> </w:t>
      </w:r>
      <w:r w:rsidRPr="00D97C17">
        <w:rPr>
          <w:rFonts w:ascii="Marianne" w:hAnsi="Marianne" w:cs="Arial"/>
          <w:sz w:val="22"/>
          <w:szCs w:val="22"/>
        </w:rPr>
        <w:t>: XXXXX</w:t>
      </w:r>
      <w:r w:rsidRPr="00D97C17">
        <w:rPr>
          <w:rFonts w:ascii="Calibri" w:hAnsi="Calibri" w:cs="Calibri"/>
          <w:sz w:val="22"/>
          <w:szCs w:val="22"/>
        </w:rPr>
        <w:t> </w:t>
      </w:r>
      <w:r w:rsidRPr="00D97C17">
        <w:rPr>
          <w:rFonts w:ascii="Marianne" w:hAnsi="Marianne" w:cs="Arial"/>
          <w:sz w:val="22"/>
          <w:szCs w:val="22"/>
        </w:rPr>
        <w:t>: oui / non</w:t>
      </w:r>
    </w:p>
    <w:p w14:paraId="1E072535"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 Priorité 3</w:t>
      </w:r>
      <w:r w:rsidRPr="00D97C17">
        <w:rPr>
          <w:rFonts w:ascii="Calibri" w:hAnsi="Calibri" w:cs="Calibri"/>
          <w:sz w:val="22"/>
          <w:szCs w:val="22"/>
        </w:rPr>
        <w:t> </w:t>
      </w:r>
      <w:r w:rsidRPr="00D97C17">
        <w:rPr>
          <w:rFonts w:ascii="Marianne" w:hAnsi="Marianne" w:cs="Arial"/>
          <w:sz w:val="22"/>
          <w:szCs w:val="22"/>
        </w:rPr>
        <w:t>: XXXXX</w:t>
      </w:r>
      <w:r w:rsidRPr="00D97C17">
        <w:rPr>
          <w:rFonts w:ascii="Calibri" w:hAnsi="Calibri" w:cs="Calibri"/>
          <w:sz w:val="22"/>
          <w:szCs w:val="22"/>
        </w:rPr>
        <w:t> </w:t>
      </w:r>
      <w:r w:rsidRPr="00D97C17">
        <w:rPr>
          <w:rFonts w:ascii="Marianne" w:hAnsi="Marianne" w:cs="Arial"/>
          <w:sz w:val="22"/>
          <w:szCs w:val="22"/>
        </w:rPr>
        <w:t>: oui / non</w:t>
      </w:r>
    </w:p>
    <w:p w14:paraId="132B22C5"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 XXXX</w:t>
      </w:r>
    </w:p>
    <w:p w14:paraId="78E1A219" w14:textId="305D77AE" w:rsidR="00F20202" w:rsidRPr="00D97C17" w:rsidRDefault="00F20202" w:rsidP="00F20202">
      <w:pPr>
        <w:pStyle w:val="Titre1"/>
        <w:keepNext/>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u w:val="single"/>
        </w:rPr>
      </w:pPr>
      <w:bookmarkStart w:id="112" w:name="_Toc209434564"/>
      <w:proofErr w:type="spellStart"/>
      <w:r w:rsidRPr="00D97C17">
        <w:rPr>
          <w:rFonts w:ascii="Marianne" w:hAnsi="Marianne" w:cs="Arial"/>
          <w:color w:val="70AD47" w:themeColor="accent6"/>
          <w:sz w:val="22"/>
          <w:szCs w:val="22"/>
          <w:u w:val="single"/>
        </w:rPr>
        <w:t>Eléments</w:t>
      </w:r>
      <w:proofErr w:type="spellEnd"/>
      <w:r w:rsidRPr="00D97C17">
        <w:rPr>
          <w:rFonts w:ascii="Marianne" w:hAnsi="Marianne" w:cs="Arial"/>
          <w:color w:val="70AD47" w:themeColor="accent6"/>
          <w:sz w:val="22"/>
          <w:szCs w:val="22"/>
          <w:u w:val="single"/>
        </w:rPr>
        <w:t xml:space="preserve"> </w:t>
      </w:r>
      <w:proofErr w:type="spellStart"/>
      <w:r w:rsidRPr="00D97C17">
        <w:rPr>
          <w:rFonts w:ascii="Marianne" w:hAnsi="Marianne" w:cs="Arial"/>
          <w:color w:val="70AD47" w:themeColor="accent6"/>
          <w:sz w:val="22"/>
          <w:szCs w:val="22"/>
          <w:u w:val="single"/>
        </w:rPr>
        <w:t>complémentaire</w:t>
      </w:r>
      <w:r w:rsidR="00D30A4F">
        <w:rPr>
          <w:rFonts w:ascii="Marianne" w:hAnsi="Marianne" w:cs="Arial"/>
          <w:color w:val="70AD47" w:themeColor="accent6"/>
          <w:sz w:val="22"/>
          <w:szCs w:val="22"/>
          <w:u w:val="single"/>
        </w:rPr>
        <w:t>s</w:t>
      </w:r>
      <w:proofErr w:type="spellEnd"/>
      <w:r w:rsidRPr="00D97C17">
        <w:rPr>
          <w:rFonts w:ascii="Marianne" w:hAnsi="Marianne" w:cs="Arial"/>
          <w:color w:val="70AD47" w:themeColor="accent6"/>
          <w:sz w:val="22"/>
          <w:szCs w:val="22"/>
          <w:u w:val="single"/>
        </w:rPr>
        <w:t xml:space="preserve"> pour la </w:t>
      </w:r>
      <w:proofErr w:type="spellStart"/>
      <w:r w:rsidRPr="00D97C17">
        <w:rPr>
          <w:rFonts w:ascii="Marianne" w:hAnsi="Marianne" w:cs="Arial"/>
          <w:color w:val="70AD47" w:themeColor="accent6"/>
          <w:sz w:val="22"/>
          <w:szCs w:val="22"/>
          <w:u w:val="single"/>
        </w:rPr>
        <w:t>mesure</w:t>
      </w:r>
      <w:bookmarkEnd w:id="112"/>
      <w:proofErr w:type="spellEnd"/>
    </w:p>
    <w:p w14:paraId="0314A4AD" w14:textId="77777777" w:rsidR="00F20202" w:rsidRPr="00D97C17" w:rsidRDefault="00F20202" w:rsidP="00F20202">
      <w:pPr>
        <w:rPr>
          <w:rFonts w:ascii="Marianne" w:hAnsi="Marianne" w:cs="Arial"/>
          <w:sz w:val="22"/>
        </w:rPr>
      </w:pPr>
    </w:p>
    <w:p w14:paraId="49FE439C" w14:textId="77777777" w:rsidR="00F20202" w:rsidRPr="00D97C17" w:rsidRDefault="00F20202" w:rsidP="00F20202">
      <w:pPr>
        <w:rPr>
          <w:rFonts w:ascii="Marianne" w:hAnsi="Marianne" w:cs="Arial"/>
          <w:sz w:val="22"/>
        </w:rPr>
      </w:pPr>
      <w:r w:rsidRPr="00D97C17">
        <w:rPr>
          <w:rFonts w:ascii="Marianne" w:hAnsi="Marianne" w:cs="Arial"/>
          <w:sz w:val="22"/>
        </w:rPr>
        <w:t xml:space="preserve">Surfaces </w:t>
      </w:r>
      <w:proofErr w:type="spellStart"/>
      <w:proofErr w:type="gramStart"/>
      <w:r w:rsidRPr="00D97C17">
        <w:rPr>
          <w:rFonts w:ascii="Marianne" w:hAnsi="Marianne" w:cs="Arial"/>
          <w:sz w:val="22"/>
        </w:rPr>
        <w:t>éligibles</w:t>
      </w:r>
      <w:proofErr w:type="spellEnd"/>
      <w:r w:rsidRPr="00D97C17">
        <w:rPr>
          <w:rFonts w:ascii="Calibri" w:hAnsi="Calibri" w:cs="Calibri"/>
          <w:sz w:val="22"/>
        </w:rPr>
        <w:t> </w:t>
      </w:r>
      <w:r w:rsidRPr="00D97C17">
        <w:rPr>
          <w:rFonts w:ascii="Marianne" w:hAnsi="Marianne" w:cs="Arial"/>
          <w:sz w:val="22"/>
        </w:rPr>
        <w:t>:</w:t>
      </w:r>
      <w:proofErr w:type="gramEnd"/>
      <w:r w:rsidRPr="00D97C17">
        <w:rPr>
          <w:rFonts w:ascii="Marianne" w:hAnsi="Marianne" w:cs="Arial"/>
          <w:sz w:val="22"/>
        </w:rPr>
        <w:t xml:space="preserve"> </w:t>
      </w:r>
      <w:proofErr w:type="spellStart"/>
      <w:r w:rsidRPr="00D97C17">
        <w:rPr>
          <w:rFonts w:ascii="Marianne" w:hAnsi="Marianne" w:cs="Arial"/>
          <w:sz w:val="22"/>
        </w:rPr>
        <w:t>terres</w:t>
      </w:r>
      <w:proofErr w:type="spellEnd"/>
      <w:r w:rsidRPr="00D97C17">
        <w:rPr>
          <w:rFonts w:ascii="Marianne" w:hAnsi="Marianne" w:cs="Arial"/>
          <w:sz w:val="22"/>
        </w:rPr>
        <w:t xml:space="preserve"> </w:t>
      </w:r>
      <w:proofErr w:type="spellStart"/>
      <w:r w:rsidRPr="00D97C17">
        <w:rPr>
          <w:rFonts w:ascii="Marianne" w:hAnsi="Marianne" w:cs="Arial"/>
          <w:sz w:val="22"/>
        </w:rPr>
        <w:t>arables</w:t>
      </w:r>
      <w:proofErr w:type="spellEnd"/>
      <w:r w:rsidRPr="00D97C17">
        <w:rPr>
          <w:rFonts w:ascii="Marianne" w:hAnsi="Marianne" w:cs="Arial"/>
          <w:sz w:val="22"/>
        </w:rPr>
        <w:t xml:space="preserve"> et prairies </w:t>
      </w:r>
      <w:proofErr w:type="spellStart"/>
      <w:r w:rsidRPr="00D97C17">
        <w:rPr>
          <w:rFonts w:ascii="Marianne" w:hAnsi="Marianne" w:cs="Arial"/>
          <w:sz w:val="22"/>
        </w:rPr>
        <w:t>permanentes</w:t>
      </w:r>
      <w:proofErr w:type="spellEnd"/>
    </w:p>
    <w:p w14:paraId="3A748B72" w14:textId="77777777" w:rsidR="00F20202" w:rsidRPr="00D97C17" w:rsidRDefault="00F20202" w:rsidP="00F20202">
      <w:pPr>
        <w:jc w:val="both"/>
        <w:rPr>
          <w:rFonts w:ascii="Marianne" w:hAnsi="Marianne" w:cs="Arial"/>
          <w:iCs/>
          <w:sz w:val="22"/>
        </w:rPr>
      </w:pPr>
      <w:r w:rsidRPr="00D97C17">
        <w:rPr>
          <w:rFonts w:ascii="Marianne" w:hAnsi="Marianne" w:cs="Arial"/>
          <w:iCs/>
          <w:sz w:val="22"/>
        </w:rPr>
        <w:t xml:space="preserve">Surfaces </w:t>
      </w:r>
      <w:proofErr w:type="spellStart"/>
      <w:r w:rsidRPr="00D97C17">
        <w:rPr>
          <w:rFonts w:ascii="Marianne" w:hAnsi="Marianne" w:cs="Arial"/>
          <w:iCs/>
          <w:sz w:val="22"/>
        </w:rPr>
        <w:t>minimales</w:t>
      </w:r>
      <w:proofErr w:type="spellEnd"/>
      <w:r w:rsidRPr="00D97C17">
        <w:rPr>
          <w:rFonts w:ascii="Marianne" w:hAnsi="Marianne" w:cs="Arial"/>
          <w:iCs/>
          <w:sz w:val="22"/>
        </w:rPr>
        <w:t xml:space="preserve"> à </w:t>
      </w:r>
      <w:proofErr w:type="gramStart"/>
      <w:r w:rsidRPr="00D97C17">
        <w:rPr>
          <w:rFonts w:ascii="Marianne" w:hAnsi="Marianne" w:cs="Arial"/>
          <w:iCs/>
          <w:sz w:val="22"/>
        </w:rPr>
        <w:t>engager</w:t>
      </w:r>
      <w:r w:rsidRPr="00D97C17">
        <w:rPr>
          <w:rFonts w:ascii="Calibri" w:hAnsi="Calibri" w:cs="Calibri"/>
          <w:iCs/>
          <w:sz w:val="22"/>
        </w:rPr>
        <w:t> </w:t>
      </w:r>
      <w:r w:rsidRPr="00D97C17">
        <w:rPr>
          <w:rFonts w:ascii="Marianne" w:hAnsi="Marianne" w:cs="Arial"/>
          <w:iCs/>
          <w:sz w:val="22"/>
        </w:rPr>
        <w:t>:</w:t>
      </w:r>
      <w:proofErr w:type="gramEnd"/>
      <w:r w:rsidRPr="00D97C17">
        <w:rPr>
          <w:rFonts w:ascii="Marianne" w:hAnsi="Marianne" w:cs="Arial"/>
          <w:iCs/>
          <w:sz w:val="22"/>
        </w:rPr>
        <w:t xml:space="preserve"> 90% des surfaces </w:t>
      </w:r>
      <w:proofErr w:type="spellStart"/>
      <w:r w:rsidRPr="00D97C17">
        <w:rPr>
          <w:rFonts w:ascii="Marianne" w:hAnsi="Marianne" w:cs="Marianne"/>
          <w:iCs/>
          <w:sz w:val="22"/>
        </w:rPr>
        <w:t>é</w:t>
      </w:r>
      <w:r w:rsidRPr="00D97C17">
        <w:rPr>
          <w:rFonts w:ascii="Marianne" w:hAnsi="Marianne" w:cs="Arial"/>
          <w:iCs/>
          <w:sz w:val="22"/>
        </w:rPr>
        <w:t>ligibles</w:t>
      </w:r>
      <w:proofErr w:type="spellEnd"/>
      <w:r w:rsidRPr="00D97C17">
        <w:rPr>
          <w:rFonts w:ascii="Marianne" w:hAnsi="Marianne" w:cs="Arial"/>
          <w:iCs/>
          <w:sz w:val="22"/>
        </w:rPr>
        <w:t xml:space="preserve">, </w:t>
      </w:r>
      <w:proofErr w:type="spellStart"/>
      <w:r w:rsidRPr="00D97C17">
        <w:rPr>
          <w:rFonts w:ascii="Marianne" w:hAnsi="Marianne" w:cs="Arial"/>
          <w:iCs/>
          <w:sz w:val="22"/>
        </w:rPr>
        <w:t>soit</w:t>
      </w:r>
      <w:proofErr w:type="spellEnd"/>
      <w:r w:rsidRPr="00D97C17">
        <w:rPr>
          <w:rFonts w:ascii="Marianne" w:hAnsi="Marianne" w:cs="Arial"/>
          <w:iCs/>
          <w:sz w:val="22"/>
        </w:rPr>
        <w:t xml:space="preserve"> </w:t>
      </w:r>
      <w:r w:rsidRPr="00D97C17">
        <w:rPr>
          <w:rFonts w:ascii="Marianne" w:hAnsi="Marianne" w:cs="Arial"/>
          <w:iCs/>
          <w:sz w:val="22"/>
          <w:highlight w:val="yellow"/>
        </w:rPr>
        <w:t>…….</w:t>
      </w:r>
      <w:r w:rsidRPr="00D97C17">
        <w:rPr>
          <w:rFonts w:ascii="Marianne" w:hAnsi="Marianne" w:cs="Arial"/>
          <w:iCs/>
          <w:sz w:val="22"/>
        </w:rPr>
        <w:t xml:space="preserve"> ha</w:t>
      </w:r>
    </w:p>
    <w:p w14:paraId="241661BE" w14:textId="77777777" w:rsidR="00F20202" w:rsidRPr="00D97C17" w:rsidRDefault="00F20202" w:rsidP="00F20202">
      <w:pPr>
        <w:rPr>
          <w:rFonts w:ascii="Marianne" w:hAnsi="Marianne" w:cs="Arial"/>
          <w:sz w:val="22"/>
        </w:rPr>
      </w:pPr>
    </w:p>
    <w:p w14:paraId="09B07AE3" w14:textId="77777777" w:rsidR="00F20202" w:rsidRPr="00D97C17" w:rsidRDefault="00F20202" w:rsidP="00F20202">
      <w:pPr>
        <w:rPr>
          <w:rFonts w:ascii="Marianne" w:hAnsi="Marianne" w:cs="Arial"/>
          <w:sz w:val="22"/>
        </w:rPr>
      </w:pPr>
    </w:p>
    <w:p w14:paraId="5267072B" w14:textId="77777777" w:rsidR="00F20202" w:rsidRPr="00D97C17" w:rsidRDefault="00F20202" w:rsidP="00F20202">
      <w:pPr>
        <w:pBdr>
          <w:top w:val="single" w:sz="4" w:space="1" w:color="auto"/>
          <w:left w:val="single" w:sz="4" w:space="4" w:color="auto"/>
          <w:bottom w:val="single" w:sz="4" w:space="1" w:color="auto"/>
          <w:right w:val="single" w:sz="4" w:space="4" w:color="auto"/>
        </w:pBdr>
        <w:rPr>
          <w:rFonts w:ascii="Marianne" w:hAnsi="Marianne" w:cs="Arial"/>
          <w:sz w:val="22"/>
        </w:rPr>
      </w:pPr>
      <w:proofErr w:type="spellStart"/>
      <w:r w:rsidRPr="00D97C17">
        <w:rPr>
          <w:rFonts w:ascii="Marianne" w:hAnsi="Marianne" w:cs="Arial"/>
          <w:sz w:val="22"/>
        </w:rPr>
        <w:t>Calcul</w:t>
      </w:r>
      <w:proofErr w:type="spellEnd"/>
      <w:r w:rsidRPr="00D97C17">
        <w:rPr>
          <w:rFonts w:ascii="Marianne" w:hAnsi="Marianne" w:cs="Arial"/>
          <w:sz w:val="22"/>
        </w:rPr>
        <w:t xml:space="preserve"> de la surface </w:t>
      </w:r>
      <w:proofErr w:type="spellStart"/>
      <w:r w:rsidRPr="00D97C17">
        <w:rPr>
          <w:rFonts w:ascii="Marianne" w:hAnsi="Marianne" w:cs="Arial"/>
          <w:sz w:val="22"/>
        </w:rPr>
        <w:t>fourragère</w:t>
      </w:r>
      <w:proofErr w:type="spellEnd"/>
      <w:r w:rsidRPr="00D97C17">
        <w:rPr>
          <w:rFonts w:ascii="Marianne" w:hAnsi="Marianne" w:cs="Arial"/>
          <w:sz w:val="22"/>
        </w:rPr>
        <w:t xml:space="preserve">, surfaces </w:t>
      </w:r>
      <w:proofErr w:type="spellStart"/>
      <w:r w:rsidRPr="00D97C17">
        <w:rPr>
          <w:rFonts w:ascii="Marianne" w:hAnsi="Marianne" w:cs="Arial"/>
          <w:sz w:val="22"/>
        </w:rPr>
        <w:t>prises</w:t>
      </w:r>
      <w:proofErr w:type="spellEnd"/>
      <w:r w:rsidRPr="00D97C17">
        <w:rPr>
          <w:rFonts w:ascii="Marianne" w:hAnsi="Marianne" w:cs="Arial"/>
          <w:sz w:val="22"/>
        </w:rPr>
        <w:t xml:space="preserve"> </w:t>
      </w:r>
      <w:proofErr w:type="spellStart"/>
      <w:r w:rsidRPr="00D97C17">
        <w:rPr>
          <w:rFonts w:ascii="Marianne" w:hAnsi="Marianne" w:cs="Arial"/>
          <w:sz w:val="22"/>
        </w:rPr>
        <w:t>en</w:t>
      </w:r>
      <w:proofErr w:type="spellEnd"/>
      <w:r w:rsidRPr="00D97C17">
        <w:rPr>
          <w:rFonts w:ascii="Marianne" w:hAnsi="Marianne" w:cs="Arial"/>
          <w:sz w:val="22"/>
        </w:rPr>
        <w:t xml:space="preserve"> </w:t>
      </w:r>
      <w:proofErr w:type="spellStart"/>
      <w:proofErr w:type="gramStart"/>
      <w:r w:rsidRPr="00D97C17">
        <w:rPr>
          <w:rFonts w:ascii="Marianne" w:hAnsi="Marianne" w:cs="Arial"/>
          <w:sz w:val="22"/>
        </w:rPr>
        <w:t>compte</w:t>
      </w:r>
      <w:proofErr w:type="spellEnd"/>
      <w:r w:rsidRPr="00D97C17">
        <w:rPr>
          <w:rFonts w:ascii="Calibri" w:hAnsi="Calibri" w:cs="Calibri"/>
          <w:sz w:val="22"/>
        </w:rPr>
        <w:t> </w:t>
      </w:r>
      <w:r w:rsidRPr="00D97C17">
        <w:rPr>
          <w:rFonts w:ascii="Marianne" w:hAnsi="Marianne" w:cs="Arial"/>
          <w:sz w:val="22"/>
        </w:rPr>
        <w:t>:</w:t>
      </w:r>
      <w:proofErr w:type="gramEnd"/>
      <w:r w:rsidRPr="00D97C17">
        <w:rPr>
          <w:rFonts w:ascii="Marianne" w:hAnsi="Marianne" w:cs="Arial"/>
          <w:sz w:val="22"/>
        </w:rPr>
        <w:t xml:space="preserve"> </w:t>
      </w:r>
      <w:r w:rsidRPr="00D97C17">
        <w:rPr>
          <w:rFonts w:ascii="Marianne" w:hAnsi="Marianne" w:cs="Marianne"/>
          <w:sz w:val="22"/>
        </w:rPr>
        <w:t>…………</w:t>
      </w:r>
    </w:p>
    <w:p w14:paraId="558AD902" w14:textId="77777777" w:rsidR="00F20202" w:rsidRPr="00D97C17" w:rsidRDefault="00F20202" w:rsidP="00F20202">
      <w:pPr>
        <w:pBdr>
          <w:top w:val="single" w:sz="4" w:space="1" w:color="auto"/>
          <w:left w:val="single" w:sz="4" w:space="4" w:color="auto"/>
          <w:bottom w:val="single" w:sz="4" w:space="1" w:color="auto"/>
          <w:right w:val="single" w:sz="4" w:space="4" w:color="auto"/>
        </w:pBdr>
        <w:rPr>
          <w:rFonts w:ascii="Marianne" w:hAnsi="Marianne" w:cs="Arial"/>
          <w:sz w:val="22"/>
        </w:rPr>
      </w:pPr>
    </w:p>
    <w:p w14:paraId="4AB3FA24" w14:textId="77777777" w:rsidR="00F20202" w:rsidRPr="00D97C17" w:rsidRDefault="00F20202" w:rsidP="00F20202">
      <w:pPr>
        <w:pBdr>
          <w:top w:val="single" w:sz="4" w:space="1" w:color="auto"/>
          <w:left w:val="single" w:sz="4" w:space="4" w:color="auto"/>
          <w:bottom w:val="single" w:sz="4" w:space="1" w:color="auto"/>
          <w:right w:val="single" w:sz="4" w:space="4" w:color="auto"/>
        </w:pBdr>
        <w:rPr>
          <w:rFonts w:ascii="Marianne" w:hAnsi="Marianne" w:cs="Arial"/>
          <w:i/>
          <w:sz w:val="22"/>
        </w:rPr>
      </w:pPr>
      <w:proofErr w:type="spellStart"/>
      <w:r w:rsidRPr="00D97C17">
        <w:rPr>
          <w:rFonts w:ascii="Marianne" w:hAnsi="Marianne" w:cs="Arial"/>
          <w:i/>
          <w:sz w:val="22"/>
        </w:rPr>
        <w:t>En</w:t>
      </w:r>
      <w:proofErr w:type="spellEnd"/>
      <w:r w:rsidRPr="00D97C17">
        <w:rPr>
          <w:rFonts w:ascii="Marianne" w:hAnsi="Marianne" w:cs="Arial"/>
          <w:i/>
          <w:sz w:val="22"/>
        </w:rPr>
        <w:t xml:space="preserve"> </w:t>
      </w:r>
      <w:proofErr w:type="spellStart"/>
      <w:r w:rsidRPr="00D97C17">
        <w:rPr>
          <w:rFonts w:ascii="Marianne" w:hAnsi="Marianne" w:cs="Arial"/>
          <w:i/>
          <w:sz w:val="22"/>
        </w:rPr>
        <w:t>attente</w:t>
      </w:r>
      <w:proofErr w:type="spellEnd"/>
      <w:r w:rsidRPr="00D97C17">
        <w:rPr>
          <w:rFonts w:ascii="Marianne" w:hAnsi="Marianne" w:cs="Arial"/>
          <w:i/>
          <w:sz w:val="22"/>
        </w:rPr>
        <w:t xml:space="preserve"> des </w:t>
      </w:r>
      <w:proofErr w:type="spellStart"/>
      <w:r w:rsidRPr="00D97C17">
        <w:rPr>
          <w:rFonts w:ascii="Marianne" w:hAnsi="Marianne" w:cs="Arial"/>
          <w:i/>
          <w:sz w:val="22"/>
        </w:rPr>
        <w:t>précisions</w:t>
      </w:r>
      <w:proofErr w:type="spellEnd"/>
      <w:r w:rsidRPr="00D97C17">
        <w:rPr>
          <w:rFonts w:ascii="Marianne" w:hAnsi="Marianne" w:cs="Arial"/>
          <w:i/>
          <w:sz w:val="22"/>
        </w:rPr>
        <w:t xml:space="preserve"> </w:t>
      </w:r>
      <w:proofErr w:type="spellStart"/>
      <w:r w:rsidRPr="00D97C17">
        <w:rPr>
          <w:rFonts w:ascii="Marianne" w:hAnsi="Marianne" w:cs="Arial"/>
          <w:i/>
          <w:sz w:val="22"/>
        </w:rPr>
        <w:t>nationales</w:t>
      </w:r>
      <w:proofErr w:type="spellEnd"/>
    </w:p>
    <w:p w14:paraId="75901DCD" w14:textId="77777777" w:rsidR="00F20202" w:rsidRPr="00D97C17" w:rsidRDefault="00F20202" w:rsidP="00F20202">
      <w:pPr>
        <w:rPr>
          <w:rFonts w:ascii="Marianne" w:hAnsi="Marianne" w:cs="Arial"/>
          <w:sz w:val="22"/>
        </w:rPr>
      </w:pPr>
    </w:p>
    <w:p w14:paraId="34D442CD" w14:textId="77777777" w:rsidR="00F20202" w:rsidRPr="00D97C17" w:rsidRDefault="00F20202" w:rsidP="00F20202">
      <w:pPr>
        <w:rPr>
          <w:rFonts w:ascii="Marianne" w:hAnsi="Marianne" w:cs="Arial"/>
          <w:sz w:val="22"/>
        </w:rPr>
      </w:pPr>
      <w:proofErr w:type="spellStart"/>
      <w:r w:rsidRPr="00D97C17">
        <w:rPr>
          <w:rFonts w:ascii="Marianne" w:hAnsi="Marianne" w:cs="Arial"/>
          <w:sz w:val="22"/>
        </w:rPr>
        <w:t>Maïs</w:t>
      </w:r>
      <w:proofErr w:type="spellEnd"/>
      <w:r w:rsidRPr="00D97C17">
        <w:rPr>
          <w:rFonts w:ascii="Marianne" w:hAnsi="Marianne" w:cs="Arial"/>
          <w:sz w:val="22"/>
        </w:rPr>
        <w:t xml:space="preserve"> ensilage (MIE)…..............ha</w:t>
      </w:r>
    </w:p>
    <w:p w14:paraId="4E1379BB" w14:textId="77777777" w:rsidR="00F20202" w:rsidRPr="00D97C17" w:rsidRDefault="00F20202" w:rsidP="00F20202">
      <w:pPr>
        <w:rPr>
          <w:rFonts w:ascii="Marianne" w:hAnsi="Marianne" w:cs="Arial"/>
          <w:sz w:val="22"/>
        </w:rPr>
      </w:pPr>
      <w:proofErr w:type="spellStart"/>
      <w:r w:rsidRPr="00D97C17">
        <w:rPr>
          <w:rFonts w:ascii="Marianne" w:hAnsi="Marianne" w:cs="Arial"/>
          <w:sz w:val="22"/>
        </w:rPr>
        <w:t>Calcul</w:t>
      </w:r>
      <w:proofErr w:type="spellEnd"/>
      <w:r w:rsidRPr="00D97C17">
        <w:rPr>
          <w:rFonts w:ascii="Marianne" w:hAnsi="Marianne" w:cs="Arial"/>
          <w:sz w:val="22"/>
        </w:rPr>
        <w:t xml:space="preserve"> de la </w:t>
      </w:r>
      <w:proofErr w:type="gramStart"/>
      <w:r w:rsidRPr="00D97C17">
        <w:rPr>
          <w:rFonts w:ascii="Marianne" w:hAnsi="Marianne" w:cs="Arial"/>
          <w:sz w:val="22"/>
        </w:rPr>
        <w:t>SFP</w:t>
      </w:r>
      <w:r w:rsidRPr="00D97C17">
        <w:rPr>
          <w:rFonts w:ascii="Calibri" w:hAnsi="Calibri" w:cs="Calibri"/>
          <w:sz w:val="22"/>
        </w:rPr>
        <w:t> </w:t>
      </w:r>
      <w:r w:rsidRPr="00D97C17">
        <w:rPr>
          <w:rFonts w:ascii="Marianne" w:hAnsi="Marianne" w:cs="Arial"/>
          <w:sz w:val="22"/>
        </w:rPr>
        <w:t>:</w:t>
      </w:r>
      <w:proofErr w:type="gramEnd"/>
      <w:r w:rsidRPr="00D97C17">
        <w:rPr>
          <w:rFonts w:ascii="Marianne" w:hAnsi="Marianne" w:cs="Arial"/>
          <w:sz w:val="22"/>
        </w:rPr>
        <w:t xml:space="preserve">                   ha</w:t>
      </w:r>
    </w:p>
    <w:p w14:paraId="5C31CACE" w14:textId="77777777" w:rsidR="00F20202" w:rsidRPr="00D97C17" w:rsidRDefault="00F20202" w:rsidP="00F20202">
      <w:pPr>
        <w:rPr>
          <w:rFonts w:ascii="Marianne" w:hAnsi="Marianne" w:cs="Arial"/>
          <w:sz w:val="22"/>
        </w:rPr>
      </w:pPr>
      <w:r w:rsidRPr="00D97C17">
        <w:rPr>
          <w:rFonts w:ascii="Marianne" w:hAnsi="Marianne" w:cs="Arial"/>
          <w:sz w:val="22"/>
          <w:highlight w:val="yellow"/>
        </w:rPr>
        <w:t xml:space="preserve">Rappel </w:t>
      </w:r>
      <w:proofErr w:type="spellStart"/>
      <w:proofErr w:type="gramStart"/>
      <w:r w:rsidRPr="00D97C17">
        <w:rPr>
          <w:rFonts w:ascii="Marianne" w:hAnsi="Marianne" w:cs="Arial"/>
          <w:sz w:val="22"/>
          <w:highlight w:val="yellow"/>
        </w:rPr>
        <w:t>chargement</w:t>
      </w:r>
      <w:proofErr w:type="spellEnd"/>
      <w:r w:rsidRPr="00D97C17">
        <w:rPr>
          <w:rFonts w:ascii="Calibri" w:hAnsi="Calibri" w:cs="Calibri"/>
          <w:sz w:val="22"/>
          <w:highlight w:val="yellow"/>
        </w:rPr>
        <w:t> </w:t>
      </w:r>
      <w:r w:rsidRPr="00D97C17">
        <w:rPr>
          <w:rFonts w:ascii="Marianne" w:hAnsi="Marianne" w:cs="Arial"/>
          <w:sz w:val="22"/>
          <w:highlight w:val="yellow"/>
        </w:rPr>
        <w:t>:</w:t>
      </w:r>
      <w:proofErr w:type="gramEnd"/>
      <w:r w:rsidRPr="00D97C17">
        <w:rPr>
          <w:rFonts w:ascii="Marianne" w:hAnsi="Marianne" w:cs="Arial"/>
          <w:sz w:val="22"/>
          <w:highlight w:val="yellow"/>
        </w:rPr>
        <w:t xml:space="preserve"> </w:t>
      </w:r>
      <w:r w:rsidRPr="00D97C17">
        <w:rPr>
          <w:rFonts w:ascii="Marianne" w:hAnsi="Marianne" w:cs="Marianne"/>
          <w:sz w:val="22"/>
          <w:highlight w:val="yellow"/>
        </w:rPr>
        <w:t>……</w:t>
      </w:r>
      <w:r w:rsidRPr="00D97C17">
        <w:rPr>
          <w:rFonts w:ascii="Marianne" w:hAnsi="Marianne" w:cs="Arial"/>
          <w:sz w:val="22"/>
          <w:highlight w:val="yellow"/>
        </w:rPr>
        <w:t>..UGB</w:t>
      </w:r>
    </w:p>
    <w:p w14:paraId="7D3E32CC" w14:textId="77777777" w:rsidR="00F20202" w:rsidRPr="00D97C17" w:rsidRDefault="00F20202" w:rsidP="00F20202">
      <w:pPr>
        <w:rPr>
          <w:rFonts w:ascii="Marianne" w:hAnsi="Marianne" w:cs="Arial"/>
          <w:sz w:val="22"/>
        </w:rPr>
      </w:pPr>
      <w:proofErr w:type="spellStart"/>
      <w:r w:rsidRPr="00D97C17">
        <w:rPr>
          <w:rFonts w:ascii="Marianne" w:hAnsi="Marianne" w:cs="Arial"/>
          <w:sz w:val="22"/>
          <w:highlight w:val="yellow"/>
        </w:rPr>
        <w:t>Calcul</w:t>
      </w:r>
      <w:proofErr w:type="spellEnd"/>
      <w:r w:rsidRPr="00D97C17">
        <w:rPr>
          <w:rFonts w:ascii="Marianne" w:hAnsi="Marianne" w:cs="Arial"/>
          <w:sz w:val="22"/>
          <w:highlight w:val="yellow"/>
        </w:rPr>
        <w:t xml:space="preserve"> UGB/Surface </w:t>
      </w:r>
      <w:proofErr w:type="spellStart"/>
      <w:proofErr w:type="gramStart"/>
      <w:r w:rsidRPr="00D97C17">
        <w:rPr>
          <w:rFonts w:ascii="Marianne" w:hAnsi="Marianne" w:cs="Arial"/>
          <w:sz w:val="22"/>
          <w:highlight w:val="yellow"/>
        </w:rPr>
        <w:t>Fourragère</w:t>
      </w:r>
      <w:proofErr w:type="spellEnd"/>
      <w:r w:rsidRPr="00D97C17">
        <w:rPr>
          <w:rFonts w:ascii="Calibri" w:hAnsi="Calibri" w:cs="Calibri"/>
          <w:sz w:val="22"/>
          <w:highlight w:val="yellow"/>
        </w:rPr>
        <w:t> </w:t>
      </w:r>
      <w:r w:rsidRPr="00D97C17">
        <w:rPr>
          <w:rFonts w:ascii="Marianne" w:hAnsi="Marianne" w:cs="Arial"/>
          <w:sz w:val="22"/>
          <w:highlight w:val="yellow"/>
        </w:rPr>
        <w:t>:</w:t>
      </w:r>
      <w:proofErr w:type="gramEnd"/>
      <w:r w:rsidRPr="00D97C17">
        <w:rPr>
          <w:rFonts w:ascii="Marianne" w:hAnsi="Marianne" w:cs="Arial"/>
          <w:sz w:val="22"/>
          <w:highlight w:val="yellow"/>
        </w:rPr>
        <w:t xml:space="preserve"> </w:t>
      </w:r>
      <w:r w:rsidRPr="00D97C17">
        <w:rPr>
          <w:rFonts w:ascii="Marianne" w:hAnsi="Marianne" w:cs="Marianne"/>
          <w:sz w:val="22"/>
          <w:highlight w:val="yellow"/>
        </w:rPr>
        <w:t>……</w:t>
      </w:r>
    </w:p>
    <w:p w14:paraId="562FC6E0" w14:textId="77777777" w:rsidR="00F20202" w:rsidRPr="00D97C17" w:rsidRDefault="00F20202" w:rsidP="00F20202">
      <w:pPr>
        <w:rPr>
          <w:rFonts w:ascii="Marianne" w:hAnsi="Marianne" w:cs="Arial"/>
          <w:sz w:val="22"/>
        </w:rPr>
      </w:pPr>
    </w:p>
    <w:p w14:paraId="01ED6881" w14:textId="77777777" w:rsidR="00F20202" w:rsidRPr="00D97C17" w:rsidRDefault="00F20202" w:rsidP="00F20202">
      <w:pPr>
        <w:rPr>
          <w:rFonts w:ascii="Marianne" w:hAnsi="Marianne" w:cs="Arial"/>
          <w:sz w:val="22"/>
        </w:rPr>
      </w:pPr>
      <w:r w:rsidRPr="00D97C17">
        <w:rPr>
          <w:rFonts w:ascii="Marianne" w:hAnsi="Marianne" w:cs="Arial"/>
          <w:sz w:val="22"/>
        </w:rPr>
        <w:t xml:space="preserve">Respect </w:t>
      </w:r>
      <w:proofErr w:type="spellStart"/>
      <w:r w:rsidRPr="00D97C17">
        <w:rPr>
          <w:rFonts w:ascii="Marianne" w:hAnsi="Marianne" w:cs="Arial"/>
          <w:sz w:val="22"/>
        </w:rPr>
        <w:t>annuel</w:t>
      </w:r>
      <w:proofErr w:type="spellEnd"/>
      <w:r w:rsidRPr="00D97C17">
        <w:rPr>
          <w:rFonts w:ascii="Marianne" w:hAnsi="Marianne" w:cs="Arial"/>
          <w:sz w:val="22"/>
        </w:rPr>
        <w:t xml:space="preserve"> du </w:t>
      </w:r>
      <w:proofErr w:type="spellStart"/>
      <w:r w:rsidRPr="00D97C17">
        <w:rPr>
          <w:rFonts w:ascii="Marianne" w:hAnsi="Marianne" w:cs="Arial"/>
          <w:sz w:val="22"/>
        </w:rPr>
        <w:t>taux</w:t>
      </w:r>
      <w:proofErr w:type="spellEnd"/>
      <w:r w:rsidRPr="00D97C17">
        <w:rPr>
          <w:rFonts w:ascii="Marianne" w:hAnsi="Marianne" w:cs="Arial"/>
          <w:sz w:val="22"/>
        </w:rPr>
        <w:t xml:space="preserve"> de </w:t>
      </w:r>
      <w:proofErr w:type="spellStart"/>
      <w:r w:rsidRPr="00D97C17">
        <w:rPr>
          <w:rFonts w:ascii="Marianne" w:hAnsi="Marianne" w:cs="Arial"/>
          <w:sz w:val="22"/>
        </w:rPr>
        <w:t>chargement</w:t>
      </w:r>
      <w:proofErr w:type="spellEnd"/>
      <w:r w:rsidRPr="00D97C17">
        <w:rPr>
          <w:rFonts w:ascii="Marianne" w:hAnsi="Marianne" w:cs="Arial"/>
          <w:sz w:val="22"/>
        </w:rPr>
        <w:t xml:space="preserve"> maximal de 1,2 UGB/ha de surface </w:t>
      </w:r>
      <w:proofErr w:type="spellStart"/>
      <w:r w:rsidRPr="00D97C17">
        <w:rPr>
          <w:rFonts w:ascii="Marianne" w:hAnsi="Marianne" w:cs="Arial"/>
          <w:sz w:val="22"/>
        </w:rPr>
        <w:t>fourragère</w:t>
      </w:r>
      <w:proofErr w:type="spellEnd"/>
    </w:p>
    <w:p w14:paraId="0BCECA46" w14:textId="1B04D795" w:rsidR="00F20202" w:rsidRPr="00D97C17" w:rsidRDefault="00F20202" w:rsidP="00F20202">
      <w:pPr>
        <w:tabs>
          <w:tab w:val="left" w:pos="567"/>
        </w:tabs>
        <w:jc w:val="center"/>
        <w:rPr>
          <w:rFonts w:ascii="Marianne" w:hAnsi="Marianne" w:cs="Arial"/>
          <w:sz w:val="22"/>
        </w:rPr>
      </w:pPr>
      <w:r w:rsidRPr="00D97C17">
        <w:rPr>
          <w:rFonts w:ascii="Marianne" w:eastAsia="SimSun" w:hAnsi="Marianne" w:cs="Arial"/>
          <w:kern w:val="2"/>
          <w:lang w:eastAsia="zh-CN" w:bidi="hi-IN"/>
        </w:rPr>
        <w:object w:dxaOrig="225" w:dyaOrig="225" w14:anchorId="296F1AC4">
          <v:shape id="_x0000_i1085" type="#_x0000_t75" style="width:11.25pt;height:9.75pt" o:ole="">
            <v:imagedata r:id="rId21" o:title=""/>
          </v:shape>
          <w:control r:id="rId29" w:name="Case à cocher 32111" w:shapeid="_x0000_i1085"/>
        </w:object>
      </w:r>
      <w:r w:rsidRPr="00D97C17">
        <w:rPr>
          <w:rFonts w:ascii="Marianne" w:hAnsi="Marianne" w:cs="Arial"/>
          <w:sz w:val="22"/>
        </w:rPr>
        <w:t xml:space="preserve"> OUI                         </w:t>
      </w:r>
      <w:r w:rsidRPr="00D97C17">
        <w:rPr>
          <w:rFonts w:ascii="Marianne" w:eastAsia="SimSun" w:hAnsi="Marianne" w:cs="Arial"/>
          <w:kern w:val="2"/>
          <w:lang w:eastAsia="zh-CN" w:bidi="hi-IN"/>
        </w:rPr>
        <w:object w:dxaOrig="225" w:dyaOrig="225" w14:anchorId="2662AB45">
          <v:shape id="_x0000_i1087" type="#_x0000_t75" style="width:11.25pt;height:9.75pt" o:ole="">
            <v:imagedata r:id="rId21" o:title=""/>
          </v:shape>
          <w:control r:id="rId30" w:name="Case à cocher 33111" w:shapeid="_x0000_i1087"/>
        </w:object>
      </w:r>
      <w:r w:rsidRPr="00D97C17">
        <w:rPr>
          <w:rFonts w:ascii="Marianne" w:hAnsi="Marianne" w:cs="Arial"/>
          <w:sz w:val="22"/>
        </w:rPr>
        <w:t xml:space="preserve"> NON</w:t>
      </w:r>
    </w:p>
    <w:p w14:paraId="173295C2" w14:textId="77777777" w:rsidR="00F20202" w:rsidRPr="00D97C17" w:rsidRDefault="00F20202" w:rsidP="00F20202">
      <w:pPr>
        <w:rPr>
          <w:rFonts w:ascii="Marianne" w:hAnsi="Marianne" w:cs="Arial"/>
          <w:sz w:val="22"/>
        </w:rPr>
      </w:pPr>
    </w:p>
    <w:p w14:paraId="0AA7F209" w14:textId="77777777" w:rsidR="00F20202" w:rsidRPr="00D97C17" w:rsidRDefault="00F20202" w:rsidP="00F20202">
      <w:pPr>
        <w:rPr>
          <w:rFonts w:ascii="Marianne" w:hAnsi="Marianne" w:cs="Arial"/>
          <w:sz w:val="22"/>
        </w:rPr>
      </w:pPr>
    </w:p>
    <w:p w14:paraId="67FD0132" w14:textId="77777777" w:rsidR="00F20202" w:rsidRPr="00D97C17" w:rsidRDefault="00F20202" w:rsidP="00F20202">
      <w:pPr>
        <w:rPr>
          <w:rFonts w:ascii="Marianne" w:hAnsi="Marianne" w:cs="Arial"/>
          <w:sz w:val="22"/>
        </w:rPr>
      </w:pPr>
      <w:r w:rsidRPr="00D97C17">
        <w:rPr>
          <w:rFonts w:ascii="Marianne" w:hAnsi="Marianne" w:cs="Arial"/>
          <w:sz w:val="22"/>
        </w:rPr>
        <w:t xml:space="preserve">Respect </w:t>
      </w:r>
      <w:proofErr w:type="spellStart"/>
      <w:r w:rsidRPr="00D97C17">
        <w:rPr>
          <w:rFonts w:ascii="Marianne" w:hAnsi="Marianne" w:cs="Arial"/>
          <w:sz w:val="22"/>
        </w:rPr>
        <w:t>annuel</w:t>
      </w:r>
      <w:proofErr w:type="spellEnd"/>
      <w:r w:rsidRPr="00D97C17">
        <w:rPr>
          <w:rFonts w:ascii="Marianne" w:hAnsi="Marianne" w:cs="Arial"/>
          <w:sz w:val="22"/>
        </w:rPr>
        <w:t xml:space="preserve"> du </w:t>
      </w:r>
      <w:proofErr w:type="spellStart"/>
      <w:r w:rsidRPr="00D97C17">
        <w:rPr>
          <w:rFonts w:ascii="Marianne" w:hAnsi="Marianne" w:cs="Arial"/>
          <w:sz w:val="22"/>
        </w:rPr>
        <w:t>taux</w:t>
      </w:r>
      <w:proofErr w:type="spellEnd"/>
      <w:r w:rsidRPr="00D97C17">
        <w:rPr>
          <w:rFonts w:ascii="Marianne" w:hAnsi="Marianne" w:cs="Arial"/>
          <w:sz w:val="22"/>
        </w:rPr>
        <w:t xml:space="preserve"> de surface </w:t>
      </w:r>
      <w:proofErr w:type="spellStart"/>
      <w:r w:rsidRPr="00D97C17">
        <w:rPr>
          <w:rFonts w:ascii="Marianne" w:hAnsi="Marianne" w:cs="Arial"/>
          <w:sz w:val="22"/>
        </w:rPr>
        <w:t>en</w:t>
      </w:r>
      <w:proofErr w:type="spellEnd"/>
      <w:r w:rsidRPr="00D97C17">
        <w:rPr>
          <w:rFonts w:ascii="Marianne" w:hAnsi="Marianne" w:cs="Arial"/>
          <w:sz w:val="22"/>
        </w:rPr>
        <w:t xml:space="preserve"> </w:t>
      </w:r>
      <w:proofErr w:type="spellStart"/>
      <w:r w:rsidRPr="00D97C17">
        <w:rPr>
          <w:rFonts w:ascii="Marianne" w:hAnsi="Marianne" w:cs="Arial"/>
          <w:sz w:val="22"/>
        </w:rPr>
        <w:t>herbe</w:t>
      </w:r>
      <w:proofErr w:type="spellEnd"/>
      <w:r w:rsidRPr="00D97C17">
        <w:rPr>
          <w:rFonts w:ascii="Marianne" w:hAnsi="Marianne" w:cs="Arial"/>
          <w:sz w:val="22"/>
        </w:rPr>
        <w:t xml:space="preserve"> dans la SAU de 40 % minimum</w:t>
      </w:r>
    </w:p>
    <w:p w14:paraId="7023CD04" w14:textId="5483CF47" w:rsidR="00F20202" w:rsidRPr="00D97C17" w:rsidRDefault="00F20202" w:rsidP="00F20202">
      <w:pPr>
        <w:tabs>
          <w:tab w:val="left" w:pos="567"/>
        </w:tabs>
        <w:jc w:val="center"/>
        <w:rPr>
          <w:rFonts w:ascii="Marianne" w:hAnsi="Marianne" w:cs="Arial"/>
          <w:sz w:val="22"/>
        </w:rPr>
      </w:pPr>
      <w:r w:rsidRPr="00D97C17">
        <w:rPr>
          <w:rFonts w:ascii="Marianne" w:eastAsia="SimSun" w:hAnsi="Marianne" w:cs="Arial"/>
          <w:kern w:val="2"/>
          <w:lang w:eastAsia="zh-CN" w:bidi="hi-IN"/>
        </w:rPr>
        <w:object w:dxaOrig="225" w:dyaOrig="225" w14:anchorId="32513648">
          <v:shape id="_x0000_i1089" type="#_x0000_t75" style="width:11.25pt;height:9.75pt" o:ole="">
            <v:imagedata r:id="rId21" o:title=""/>
          </v:shape>
          <w:control r:id="rId31" w:name="Case à cocher 3211" w:shapeid="_x0000_i1089"/>
        </w:object>
      </w:r>
      <w:r w:rsidRPr="00D97C17">
        <w:rPr>
          <w:rFonts w:ascii="Marianne" w:hAnsi="Marianne" w:cs="Arial"/>
          <w:sz w:val="22"/>
        </w:rPr>
        <w:t xml:space="preserve"> OUI                         </w:t>
      </w:r>
      <w:r w:rsidRPr="00D97C17">
        <w:rPr>
          <w:rFonts w:ascii="Marianne" w:eastAsia="SimSun" w:hAnsi="Marianne" w:cs="Arial"/>
          <w:kern w:val="2"/>
          <w:lang w:eastAsia="zh-CN" w:bidi="hi-IN"/>
        </w:rPr>
        <w:object w:dxaOrig="225" w:dyaOrig="225" w14:anchorId="709C352E">
          <v:shape id="_x0000_i1091" type="#_x0000_t75" style="width:11.25pt;height:9.75pt" o:ole="">
            <v:imagedata r:id="rId21" o:title=""/>
          </v:shape>
          <w:control r:id="rId32" w:name="Case à cocher 3311" w:shapeid="_x0000_i1091"/>
        </w:object>
      </w:r>
      <w:r w:rsidRPr="00D97C17">
        <w:rPr>
          <w:rFonts w:ascii="Marianne" w:hAnsi="Marianne" w:cs="Arial"/>
          <w:sz w:val="22"/>
        </w:rPr>
        <w:t xml:space="preserve"> NON</w:t>
      </w:r>
    </w:p>
    <w:p w14:paraId="287CFF8D" w14:textId="77777777" w:rsidR="00F20202" w:rsidRPr="00D97C17" w:rsidRDefault="00F20202" w:rsidP="00F20202">
      <w:pPr>
        <w:pStyle w:val="Paragraphedeliste"/>
        <w:rPr>
          <w:rFonts w:ascii="Marianne" w:hAnsi="Marianne" w:cs="Arial"/>
          <w:sz w:val="22"/>
        </w:rPr>
      </w:pPr>
    </w:p>
    <w:p w14:paraId="5E6489AE" w14:textId="33A551DB" w:rsidR="00F20202" w:rsidRPr="00D97C17" w:rsidRDefault="00F20202" w:rsidP="00F20202">
      <w:pPr>
        <w:pStyle w:val="Corpsdetexte"/>
        <w:rPr>
          <w:rFonts w:ascii="Marianne" w:hAnsi="Marianne" w:cs="Arial"/>
          <w:sz w:val="22"/>
          <w:szCs w:val="22"/>
          <w:shd w:val="clear" w:color="auto" w:fill="FFFF00"/>
        </w:rPr>
      </w:pPr>
      <w:r w:rsidRPr="00D97C17">
        <w:rPr>
          <w:rFonts w:ascii="Marianne" w:hAnsi="Marianne" w:cs="Arial"/>
          <w:sz w:val="22"/>
          <w:szCs w:val="22"/>
        </w:rPr>
        <w:t>Niveau envisageable</w:t>
      </w:r>
      <w:r w:rsidRPr="00D97C17">
        <w:rPr>
          <w:rFonts w:ascii="Calibri" w:hAnsi="Calibri" w:cs="Calibri"/>
          <w:sz w:val="22"/>
          <w:szCs w:val="22"/>
        </w:rPr>
        <w:t> </w:t>
      </w:r>
      <w:r w:rsidRPr="00D97C17">
        <w:rPr>
          <w:rFonts w:ascii="Marianne" w:hAnsi="Marianne" w:cs="Arial"/>
          <w:sz w:val="22"/>
          <w:szCs w:val="22"/>
        </w:rPr>
        <w:t xml:space="preserve">: </w:t>
      </w:r>
      <w:r w:rsidRPr="00D97C17">
        <w:rPr>
          <w:rFonts w:ascii="Marianne" w:eastAsia="SimSun" w:hAnsi="Marianne" w:cs="Arial"/>
          <w:bCs w:val="0"/>
          <w:kern w:val="2"/>
          <w:lang w:eastAsia="zh-CN" w:bidi="hi-IN"/>
        </w:rPr>
        <w:object w:dxaOrig="225" w:dyaOrig="225" w14:anchorId="33B11B6D">
          <v:shape id="_x0000_i1093" type="#_x0000_t75" style="width:11.25pt;height:9.75pt" o:ole="">
            <v:imagedata r:id="rId21" o:title=""/>
          </v:shape>
          <w:control r:id="rId33" w:name="Case à cocher 351" w:shapeid="_x0000_i1093"/>
        </w:object>
      </w:r>
      <w:r w:rsidRPr="00D97C17">
        <w:rPr>
          <w:rFonts w:ascii="Marianne" w:hAnsi="Marianne" w:cs="Arial"/>
          <w:sz w:val="22"/>
          <w:szCs w:val="22"/>
        </w:rPr>
        <w:t xml:space="preserve"> Niveau 1                        </w:t>
      </w:r>
      <w:r w:rsidRPr="00D97C17">
        <w:rPr>
          <w:rFonts w:ascii="Marianne" w:eastAsia="SimSun" w:hAnsi="Marianne" w:cs="Arial"/>
          <w:bCs w:val="0"/>
          <w:kern w:val="2"/>
          <w:lang w:eastAsia="zh-CN" w:bidi="hi-IN"/>
        </w:rPr>
        <w:object w:dxaOrig="225" w:dyaOrig="225" w14:anchorId="2C75E5DD">
          <v:shape id="_x0000_i1095" type="#_x0000_t75" style="width:11.25pt;height:9.75pt" o:ole="">
            <v:imagedata r:id="rId21" o:title=""/>
          </v:shape>
          <w:control r:id="rId34" w:name="Case à cocher 352" w:shapeid="_x0000_i1095"/>
        </w:object>
      </w:r>
      <w:r w:rsidRPr="00D97C17">
        <w:rPr>
          <w:rFonts w:ascii="Marianne" w:hAnsi="Marianne" w:cs="Arial"/>
          <w:sz w:val="22"/>
          <w:szCs w:val="22"/>
        </w:rPr>
        <w:t xml:space="preserve"> Niveau 2                        </w:t>
      </w:r>
      <w:r w:rsidRPr="00D97C17">
        <w:rPr>
          <w:rFonts w:ascii="Marianne" w:eastAsia="SimSun" w:hAnsi="Marianne" w:cs="Arial"/>
          <w:bCs w:val="0"/>
          <w:kern w:val="2"/>
          <w:lang w:eastAsia="zh-CN" w:bidi="hi-IN"/>
        </w:rPr>
        <w:object w:dxaOrig="225" w:dyaOrig="225" w14:anchorId="42000AC7">
          <v:shape id="_x0000_i1097" type="#_x0000_t75" style="width:11.25pt;height:9.75pt" o:ole="">
            <v:imagedata r:id="rId21" o:title=""/>
          </v:shape>
          <w:control r:id="rId35" w:name="Case à cocher 353" w:shapeid="_x0000_i1097"/>
        </w:object>
      </w:r>
      <w:r w:rsidRPr="00D97C17">
        <w:rPr>
          <w:rFonts w:ascii="Marianne" w:hAnsi="Marianne" w:cs="Arial"/>
          <w:sz w:val="22"/>
          <w:szCs w:val="22"/>
        </w:rPr>
        <w:t xml:space="preserve"> Niveau 3</w:t>
      </w:r>
    </w:p>
    <w:p w14:paraId="5202C0A9" w14:textId="77777777" w:rsidR="00F20202" w:rsidRPr="00D97C17" w:rsidRDefault="00F20202" w:rsidP="00F20202">
      <w:pPr>
        <w:rPr>
          <w:rFonts w:ascii="Marianne" w:hAnsi="Marianne" w:cs="Arial"/>
          <w:sz w:val="22"/>
        </w:rPr>
      </w:pPr>
    </w:p>
    <w:p w14:paraId="4EA5F52D" w14:textId="3169964F" w:rsidR="00F20202" w:rsidRPr="00D97C17" w:rsidRDefault="00F20202" w:rsidP="00F20202">
      <w:pPr>
        <w:pStyle w:val="Titre1"/>
        <w:keepNext/>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u w:val="single"/>
        </w:rPr>
      </w:pPr>
      <w:bookmarkStart w:id="113" w:name="_Toc209434565"/>
      <w:proofErr w:type="spellStart"/>
      <w:r w:rsidRPr="00D97C17">
        <w:rPr>
          <w:rFonts w:ascii="Marianne" w:hAnsi="Marianne" w:cs="Arial"/>
          <w:color w:val="70AD47" w:themeColor="accent6"/>
          <w:sz w:val="22"/>
          <w:szCs w:val="22"/>
          <w:u w:val="single"/>
        </w:rPr>
        <w:t>Critères</w:t>
      </w:r>
      <w:proofErr w:type="spellEnd"/>
      <w:r w:rsidRPr="00D97C17">
        <w:rPr>
          <w:rFonts w:ascii="Marianne" w:hAnsi="Marianne" w:cs="Arial"/>
          <w:color w:val="70AD47" w:themeColor="accent6"/>
          <w:sz w:val="22"/>
          <w:szCs w:val="22"/>
          <w:u w:val="single"/>
        </w:rPr>
        <w:t xml:space="preserve"> pour respecter la </w:t>
      </w:r>
      <w:proofErr w:type="spellStart"/>
      <w:r w:rsidRPr="00D97C17">
        <w:rPr>
          <w:rFonts w:ascii="Marianne" w:hAnsi="Marianne" w:cs="Arial"/>
          <w:color w:val="70AD47" w:themeColor="accent6"/>
          <w:sz w:val="22"/>
          <w:szCs w:val="22"/>
          <w:u w:val="single"/>
        </w:rPr>
        <w:t>mesure</w:t>
      </w:r>
      <w:proofErr w:type="spellEnd"/>
      <w:r w:rsidRPr="00D97C17">
        <w:rPr>
          <w:rFonts w:ascii="Marianne" w:hAnsi="Marianne" w:cs="Arial"/>
          <w:color w:val="70AD47" w:themeColor="accent6"/>
          <w:sz w:val="22"/>
          <w:szCs w:val="22"/>
          <w:u w:val="single"/>
        </w:rPr>
        <w:t xml:space="preserve"> / les points </w:t>
      </w:r>
      <w:proofErr w:type="spellStart"/>
      <w:r w:rsidRPr="00D97C17">
        <w:rPr>
          <w:rFonts w:ascii="Marianne" w:hAnsi="Marianne" w:cs="Arial"/>
          <w:color w:val="70AD47" w:themeColor="accent6"/>
          <w:sz w:val="22"/>
          <w:szCs w:val="22"/>
          <w:u w:val="single"/>
        </w:rPr>
        <w:t>spécifiques</w:t>
      </w:r>
      <w:proofErr w:type="spellEnd"/>
      <w:r w:rsidRPr="00D97C17">
        <w:rPr>
          <w:rFonts w:ascii="Marianne" w:hAnsi="Marianne" w:cs="Arial"/>
          <w:color w:val="70AD47" w:themeColor="accent6"/>
          <w:sz w:val="22"/>
          <w:szCs w:val="22"/>
          <w:u w:val="single"/>
        </w:rPr>
        <w:t xml:space="preserve"> du cahier des charges</w:t>
      </w:r>
      <w:bookmarkEnd w:id="113"/>
    </w:p>
    <w:p w14:paraId="4FBB9AC2" w14:textId="77777777" w:rsidR="00F20202" w:rsidRPr="00D97C17" w:rsidRDefault="00F20202" w:rsidP="00F20202">
      <w:pPr>
        <w:rPr>
          <w:rFonts w:ascii="Marianne" w:hAnsi="Marianne" w:cs="Arial"/>
          <w:sz w:val="22"/>
        </w:rPr>
      </w:pPr>
    </w:p>
    <w:p w14:paraId="6B2CF564" w14:textId="77777777" w:rsidR="00F20202" w:rsidRPr="00D97C17" w:rsidRDefault="00F20202" w:rsidP="00F20202">
      <w:pPr>
        <w:rPr>
          <w:rFonts w:ascii="Marianne" w:eastAsia="Helv" w:hAnsi="Marianne" w:cs="Arial"/>
          <w:b/>
          <w:sz w:val="22"/>
        </w:rPr>
      </w:pPr>
    </w:p>
    <w:tbl>
      <w:tblPr>
        <w:tblStyle w:val="Grilledutableau"/>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984"/>
        <w:gridCol w:w="4820"/>
      </w:tblGrid>
      <w:tr w:rsidR="00F20202" w:rsidRPr="00D97C17" w14:paraId="0E185743" w14:textId="77777777" w:rsidTr="00FB6123">
        <w:tc>
          <w:tcPr>
            <w:tcW w:w="2836" w:type="dxa"/>
            <w:vAlign w:val="center"/>
          </w:tcPr>
          <w:p w14:paraId="36CEF344"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Indicateur</w:t>
            </w:r>
            <w:proofErr w:type="spellEnd"/>
          </w:p>
        </w:tc>
        <w:tc>
          <w:tcPr>
            <w:tcW w:w="1984" w:type="dxa"/>
            <w:vAlign w:val="center"/>
          </w:tcPr>
          <w:p w14:paraId="3C574DF2"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Valeur</w:t>
            </w:r>
            <w:proofErr w:type="spellEnd"/>
            <w:r w:rsidRPr="00D97C17">
              <w:rPr>
                <w:rFonts w:ascii="Marianne" w:hAnsi="Marianne" w:cs="Arial"/>
                <w:sz w:val="22"/>
                <w:szCs w:val="22"/>
              </w:rPr>
              <w:t xml:space="preserve"> du </w:t>
            </w:r>
            <w:proofErr w:type="spellStart"/>
            <w:r w:rsidRPr="00D97C17">
              <w:rPr>
                <w:rFonts w:ascii="Marianne" w:hAnsi="Marianne" w:cs="Arial"/>
                <w:sz w:val="22"/>
                <w:szCs w:val="22"/>
              </w:rPr>
              <w:t>critère</w:t>
            </w:r>
            <w:proofErr w:type="spellEnd"/>
            <w:r w:rsidRPr="00D97C17">
              <w:rPr>
                <w:rFonts w:ascii="Marianne" w:hAnsi="Marianne" w:cs="Arial"/>
                <w:sz w:val="22"/>
                <w:szCs w:val="22"/>
              </w:rPr>
              <w:t xml:space="preserve"> à </w:t>
            </w:r>
            <w:proofErr w:type="spellStart"/>
            <w:r w:rsidRPr="00D97C17">
              <w:rPr>
                <w:rFonts w:ascii="Marianne" w:hAnsi="Marianne" w:cs="Arial"/>
                <w:sz w:val="22"/>
                <w:szCs w:val="22"/>
              </w:rPr>
              <w:t>atteindre</w:t>
            </w:r>
            <w:proofErr w:type="spellEnd"/>
          </w:p>
        </w:tc>
        <w:tc>
          <w:tcPr>
            <w:tcW w:w="4820" w:type="dxa"/>
            <w:vAlign w:val="center"/>
          </w:tcPr>
          <w:p w14:paraId="7C56195F"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Préconisations</w:t>
            </w:r>
            <w:proofErr w:type="spellEnd"/>
            <w:r w:rsidRPr="00D97C17">
              <w:rPr>
                <w:rFonts w:ascii="Marianne" w:hAnsi="Marianne" w:cs="Arial"/>
                <w:sz w:val="22"/>
                <w:szCs w:val="22"/>
              </w:rPr>
              <w:t xml:space="preserve"> pour </w:t>
            </w:r>
            <w:proofErr w:type="spellStart"/>
            <w:r w:rsidRPr="00D97C17">
              <w:rPr>
                <w:rFonts w:ascii="Marianne" w:hAnsi="Marianne" w:cs="Arial"/>
                <w:sz w:val="22"/>
                <w:szCs w:val="22"/>
              </w:rPr>
              <w:t>atteindre</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l’objectif</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ou</w:t>
            </w:r>
            <w:proofErr w:type="spellEnd"/>
            <w:r w:rsidRPr="00D97C17">
              <w:rPr>
                <w:rFonts w:ascii="Marianne" w:hAnsi="Marianne" w:cs="Arial"/>
                <w:sz w:val="22"/>
                <w:szCs w:val="22"/>
              </w:rPr>
              <w:t xml:space="preserve"> le </w:t>
            </w:r>
            <w:proofErr w:type="spellStart"/>
            <w:r w:rsidRPr="00D97C17">
              <w:rPr>
                <w:rFonts w:ascii="Marianne" w:hAnsi="Marianne" w:cs="Arial"/>
                <w:sz w:val="22"/>
                <w:szCs w:val="22"/>
              </w:rPr>
              <w:t>maintenir</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conduite</w:t>
            </w:r>
            <w:proofErr w:type="spellEnd"/>
            <w:r w:rsidRPr="00D97C17">
              <w:rPr>
                <w:rFonts w:ascii="Marianne" w:hAnsi="Marianne" w:cs="Arial"/>
                <w:sz w:val="22"/>
                <w:szCs w:val="22"/>
              </w:rPr>
              <w:t xml:space="preserve"> de la </w:t>
            </w:r>
            <w:proofErr w:type="spellStart"/>
            <w:r w:rsidRPr="00D97C17">
              <w:rPr>
                <w:rFonts w:ascii="Marianne" w:hAnsi="Marianne" w:cs="Arial"/>
                <w:sz w:val="22"/>
                <w:szCs w:val="22"/>
              </w:rPr>
              <w:t>parcelle</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ou</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troupeau</w:t>
            </w:r>
            <w:proofErr w:type="spellEnd"/>
            <w:r w:rsidRPr="00D97C17">
              <w:rPr>
                <w:rFonts w:ascii="Marianne" w:hAnsi="Marianne" w:cs="Arial"/>
                <w:sz w:val="22"/>
                <w:szCs w:val="22"/>
              </w:rPr>
              <w:t>)</w:t>
            </w:r>
          </w:p>
        </w:tc>
      </w:tr>
      <w:tr w:rsidR="00F20202" w:rsidRPr="00D97C17" w14:paraId="133A379D" w14:textId="77777777" w:rsidTr="00FB6123">
        <w:tc>
          <w:tcPr>
            <w:tcW w:w="2836" w:type="dxa"/>
          </w:tcPr>
          <w:p w14:paraId="56D861A8"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Taux</w:t>
            </w:r>
            <w:proofErr w:type="spellEnd"/>
            <w:r w:rsidRPr="00D97C17">
              <w:rPr>
                <w:rFonts w:ascii="Marianne" w:hAnsi="Marianne" w:cs="Arial"/>
                <w:sz w:val="22"/>
                <w:szCs w:val="22"/>
              </w:rPr>
              <w:t xml:space="preserve"> de </w:t>
            </w:r>
            <w:proofErr w:type="spellStart"/>
            <w:r w:rsidRPr="00D97C17">
              <w:rPr>
                <w:rFonts w:ascii="Marianne" w:hAnsi="Marianne" w:cs="Arial"/>
                <w:sz w:val="22"/>
                <w:szCs w:val="22"/>
              </w:rPr>
              <w:t>chargement</w:t>
            </w:r>
            <w:proofErr w:type="spellEnd"/>
            <w:r w:rsidRPr="00D97C17">
              <w:rPr>
                <w:rFonts w:ascii="Marianne" w:hAnsi="Marianne" w:cs="Arial"/>
                <w:sz w:val="22"/>
                <w:szCs w:val="22"/>
              </w:rPr>
              <w:t xml:space="preserve"> (UGB/ha surface </w:t>
            </w:r>
            <w:proofErr w:type="spellStart"/>
            <w:r w:rsidRPr="00D97C17">
              <w:rPr>
                <w:rFonts w:ascii="Marianne" w:hAnsi="Marianne" w:cs="Arial"/>
                <w:sz w:val="22"/>
                <w:szCs w:val="22"/>
              </w:rPr>
              <w:t>fourragère</w:t>
            </w:r>
            <w:proofErr w:type="spellEnd"/>
            <w:r w:rsidRPr="00D97C17">
              <w:rPr>
                <w:rFonts w:ascii="Marianne" w:hAnsi="Marianne" w:cs="Arial"/>
                <w:sz w:val="22"/>
                <w:szCs w:val="22"/>
              </w:rPr>
              <w:t xml:space="preserve">) </w:t>
            </w:r>
          </w:p>
        </w:tc>
        <w:tc>
          <w:tcPr>
            <w:tcW w:w="1984" w:type="dxa"/>
            <w:vAlign w:val="center"/>
          </w:tcPr>
          <w:p w14:paraId="46274C56" w14:textId="77777777" w:rsidR="00F20202" w:rsidRPr="00D97C17" w:rsidRDefault="00F20202" w:rsidP="00F20202">
            <w:pPr>
              <w:pStyle w:val="Corpsdetexte"/>
              <w:jc w:val="center"/>
              <w:rPr>
                <w:rFonts w:ascii="Marianne" w:hAnsi="Marianne" w:cs="Arial"/>
                <w:sz w:val="22"/>
                <w:szCs w:val="22"/>
              </w:rPr>
            </w:pPr>
          </w:p>
        </w:tc>
        <w:tc>
          <w:tcPr>
            <w:tcW w:w="4820" w:type="dxa"/>
            <w:vAlign w:val="center"/>
          </w:tcPr>
          <w:p w14:paraId="6CA86511" w14:textId="77777777" w:rsidR="00F20202" w:rsidRPr="00D97C17" w:rsidRDefault="00F20202" w:rsidP="00F20202">
            <w:pPr>
              <w:pStyle w:val="Corpsdetexte"/>
              <w:jc w:val="center"/>
              <w:rPr>
                <w:rFonts w:ascii="Marianne" w:hAnsi="Marianne" w:cs="Arial"/>
                <w:sz w:val="22"/>
                <w:szCs w:val="22"/>
              </w:rPr>
            </w:pPr>
          </w:p>
        </w:tc>
      </w:tr>
      <w:tr w:rsidR="00F20202" w:rsidRPr="00D97C17" w14:paraId="3E6A4AF5" w14:textId="77777777" w:rsidTr="00FB6123">
        <w:tc>
          <w:tcPr>
            <w:tcW w:w="2836" w:type="dxa"/>
          </w:tcPr>
          <w:p w14:paraId="3B742E05" w14:textId="77777777" w:rsidR="00F20202" w:rsidRPr="00D97C17" w:rsidRDefault="00F20202" w:rsidP="00F20202">
            <w:pPr>
              <w:pStyle w:val="Corpsdetexte"/>
              <w:jc w:val="center"/>
              <w:rPr>
                <w:rFonts w:ascii="Marianne" w:hAnsi="Marianne" w:cs="Arial"/>
                <w:sz w:val="22"/>
                <w:szCs w:val="22"/>
              </w:rPr>
            </w:pPr>
            <w:r w:rsidRPr="00D97C17">
              <w:rPr>
                <w:rFonts w:ascii="Marianne" w:hAnsi="Marianne" w:cs="Arial"/>
                <w:sz w:val="22"/>
                <w:szCs w:val="22"/>
              </w:rPr>
              <w:t xml:space="preserve">% </w:t>
            </w:r>
            <w:proofErr w:type="gramStart"/>
            <w:r w:rsidRPr="00D97C17">
              <w:rPr>
                <w:rFonts w:ascii="Marianne" w:hAnsi="Marianne" w:cs="Arial"/>
                <w:sz w:val="22"/>
                <w:szCs w:val="22"/>
              </w:rPr>
              <w:t>surface</w:t>
            </w:r>
            <w:proofErr w:type="gramEnd"/>
            <w:r w:rsidRPr="00D97C17">
              <w:rPr>
                <w:rFonts w:ascii="Marianne" w:hAnsi="Marianne" w:cs="Arial"/>
                <w:sz w:val="22"/>
                <w:szCs w:val="22"/>
              </w:rPr>
              <w:t xml:space="preserve"> </w:t>
            </w:r>
            <w:proofErr w:type="spellStart"/>
            <w:r w:rsidRPr="00D97C17">
              <w:rPr>
                <w:rFonts w:ascii="Marianne" w:hAnsi="Marianne" w:cs="Arial"/>
                <w:sz w:val="22"/>
                <w:szCs w:val="22"/>
              </w:rPr>
              <w:t>en</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herbe</w:t>
            </w:r>
            <w:proofErr w:type="spellEnd"/>
            <w:r w:rsidRPr="00D97C17">
              <w:rPr>
                <w:rFonts w:ascii="Marianne" w:hAnsi="Marianne" w:cs="Arial"/>
                <w:sz w:val="22"/>
                <w:szCs w:val="22"/>
              </w:rPr>
              <w:t xml:space="preserve"> dans la SAU</w:t>
            </w:r>
          </w:p>
        </w:tc>
        <w:tc>
          <w:tcPr>
            <w:tcW w:w="1984" w:type="dxa"/>
          </w:tcPr>
          <w:p w14:paraId="73164131" w14:textId="77777777" w:rsidR="00F20202" w:rsidRPr="00D97C17" w:rsidRDefault="00F20202" w:rsidP="00F20202">
            <w:pPr>
              <w:pStyle w:val="Corpsdetexte"/>
              <w:rPr>
                <w:rFonts w:ascii="Marianne" w:hAnsi="Marianne" w:cs="Arial"/>
                <w:sz w:val="22"/>
                <w:szCs w:val="22"/>
              </w:rPr>
            </w:pPr>
          </w:p>
        </w:tc>
        <w:tc>
          <w:tcPr>
            <w:tcW w:w="4820" w:type="dxa"/>
          </w:tcPr>
          <w:p w14:paraId="37CFEAAA" w14:textId="77777777" w:rsidR="00F20202" w:rsidRPr="00D97C17" w:rsidRDefault="00F20202" w:rsidP="00F20202">
            <w:pPr>
              <w:pStyle w:val="Corpsdetexte"/>
              <w:rPr>
                <w:rFonts w:ascii="Marianne" w:hAnsi="Marianne" w:cs="Arial"/>
                <w:sz w:val="22"/>
                <w:szCs w:val="22"/>
              </w:rPr>
            </w:pPr>
          </w:p>
        </w:tc>
      </w:tr>
      <w:tr w:rsidR="00F20202" w:rsidRPr="00D97C17" w14:paraId="07FD4937" w14:textId="77777777" w:rsidTr="00FB6123">
        <w:tc>
          <w:tcPr>
            <w:tcW w:w="2836" w:type="dxa"/>
          </w:tcPr>
          <w:p w14:paraId="0ECA729F" w14:textId="77777777" w:rsidR="00F20202" w:rsidRPr="00D97C17" w:rsidRDefault="00F20202" w:rsidP="00F20202">
            <w:pPr>
              <w:pStyle w:val="Corpsdetexte"/>
              <w:jc w:val="center"/>
              <w:rPr>
                <w:rFonts w:ascii="Marianne" w:hAnsi="Marianne" w:cs="Arial"/>
                <w:sz w:val="22"/>
                <w:szCs w:val="22"/>
              </w:rPr>
            </w:pPr>
            <w:r w:rsidRPr="00D97C17">
              <w:rPr>
                <w:rFonts w:ascii="Marianne" w:hAnsi="Marianne" w:cs="Arial"/>
                <w:sz w:val="22"/>
                <w:szCs w:val="22"/>
              </w:rPr>
              <w:t xml:space="preserve">% </w:t>
            </w:r>
            <w:proofErr w:type="gramStart"/>
            <w:r w:rsidRPr="00D97C17">
              <w:rPr>
                <w:rFonts w:ascii="Marianne" w:hAnsi="Marianne" w:cs="Arial"/>
                <w:sz w:val="22"/>
                <w:szCs w:val="22"/>
              </w:rPr>
              <w:t>surface</w:t>
            </w:r>
            <w:proofErr w:type="gramEnd"/>
            <w:r w:rsidRPr="00D97C17">
              <w:rPr>
                <w:rFonts w:ascii="Marianne" w:hAnsi="Marianne" w:cs="Arial"/>
                <w:sz w:val="22"/>
                <w:szCs w:val="22"/>
              </w:rPr>
              <w:t xml:space="preserve"> de </w:t>
            </w:r>
            <w:proofErr w:type="spellStart"/>
            <w:r w:rsidRPr="00D97C17">
              <w:rPr>
                <w:rFonts w:ascii="Marianne" w:hAnsi="Marianne" w:cs="Arial"/>
                <w:sz w:val="22"/>
                <w:szCs w:val="22"/>
              </w:rPr>
              <w:t>maïs</w:t>
            </w:r>
            <w:proofErr w:type="spellEnd"/>
            <w:r w:rsidRPr="00D97C17">
              <w:rPr>
                <w:rFonts w:ascii="Marianne" w:hAnsi="Marianne" w:cs="Arial"/>
                <w:sz w:val="22"/>
                <w:szCs w:val="22"/>
              </w:rPr>
              <w:t xml:space="preserve"> ensilage dans la SFP</w:t>
            </w:r>
          </w:p>
        </w:tc>
        <w:tc>
          <w:tcPr>
            <w:tcW w:w="1984" w:type="dxa"/>
          </w:tcPr>
          <w:p w14:paraId="079BFA88" w14:textId="77777777" w:rsidR="00F20202" w:rsidRPr="00D97C17" w:rsidRDefault="00F20202" w:rsidP="00F20202">
            <w:pPr>
              <w:pStyle w:val="Corpsdetexte"/>
              <w:rPr>
                <w:rFonts w:ascii="Marianne" w:hAnsi="Marianne" w:cs="Arial"/>
                <w:sz w:val="22"/>
                <w:szCs w:val="22"/>
              </w:rPr>
            </w:pPr>
          </w:p>
        </w:tc>
        <w:tc>
          <w:tcPr>
            <w:tcW w:w="4820" w:type="dxa"/>
          </w:tcPr>
          <w:p w14:paraId="05E6F2CD" w14:textId="77777777" w:rsidR="00F20202" w:rsidRPr="00D97C17" w:rsidRDefault="00F20202" w:rsidP="00F20202">
            <w:pPr>
              <w:pStyle w:val="Corpsdetexte"/>
              <w:rPr>
                <w:rFonts w:ascii="Marianne" w:hAnsi="Marianne" w:cs="Arial"/>
                <w:sz w:val="22"/>
                <w:szCs w:val="22"/>
              </w:rPr>
            </w:pPr>
          </w:p>
        </w:tc>
      </w:tr>
      <w:tr w:rsidR="00F20202" w:rsidRPr="00D97C17" w14:paraId="2CCD3A5B" w14:textId="77777777" w:rsidTr="00FB6123">
        <w:tc>
          <w:tcPr>
            <w:tcW w:w="2836" w:type="dxa"/>
          </w:tcPr>
          <w:p w14:paraId="1AEE72F0"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Consommation</w:t>
            </w:r>
            <w:proofErr w:type="spellEnd"/>
            <w:r w:rsidRPr="00D97C17">
              <w:rPr>
                <w:rFonts w:ascii="Marianne" w:hAnsi="Marianne" w:cs="Arial"/>
                <w:sz w:val="22"/>
                <w:szCs w:val="22"/>
              </w:rPr>
              <w:t xml:space="preserve"> de </w:t>
            </w:r>
            <w:proofErr w:type="spellStart"/>
            <w:r w:rsidRPr="00D97C17">
              <w:rPr>
                <w:rFonts w:ascii="Marianne" w:hAnsi="Marianne" w:cs="Arial"/>
                <w:sz w:val="22"/>
                <w:szCs w:val="22"/>
              </w:rPr>
              <w:t>concentrés</w:t>
            </w:r>
            <w:proofErr w:type="spellEnd"/>
            <w:r w:rsidRPr="00D97C17">
              <w:rPr>
                <w:rFonts w:ascii="Marianne" w:hAnsi="Marianne" w:cs="Arial"/>
                <w:sz w:val="22"/>
                <w:szCs w:val="22"/>
              </w:rPr>
              <w:t xml:space="preserve"> (kg/UGB)</w:t>
            </w:r>
          </w:p>
        </w:tc>
        <w:tc>
          <w:tcPr>
            <w:tcW w:w="1984" w:type="dxa"/>
          </w:tcPr>
          <w:p w14:paraId="48BC1E41" w14:textId="77777777" w:rsidR="00F20202" w:rsidRPr="00D97C17" w:rsidRDefault="00F20202" w:rsidP="00F20202">
            <w:pPr>
              <w:pStyle w:val="Corpsdetexte"/>
              <w:rPr>
                <w:rFonts w:ascii="Marianne" w:hAnsi="Marianne" w:cs="Arial"/>
                <w:sz w:val="22"/>
                <w:szCs w:val="22"/>
              </w:rPr>
            </w:pPr>
          </w:p>
        </w:tc>
        <w:tc>
          <w:tcPr>
            <w:tcW w:w="4820" w:type="dxa"/>
          </w:tcPr>
          <w:p w14:paraId="73E17EE0" w14:textId="77777777" w:rsidR="00F20202" w:rsidRPr="00D97C17" w:rsidRDefault="00F20202" w:rsidP="00F20202">
            <w:pPr>
              <w:pStyle w:val="Corpsdetexte"/>
              <w:rPr>
                <w:rFonts w:ascii="Marianne" w:hAnsi="Marianne" w:cs="Arial"/>
                <w:sz w:val="22"/>
                <w:szCs w:val="22"/>
              </w:rPr>
            </w:pPr>
          </w:p>
        </w:tc>
      </w:tr>
      <w:tr w:rsidR="00F20202" w:rsidRPr="00D97C17" w14:paraId="58F990D2" w14:textId="77777777" w:rsidTr="00FB6123">
        <w:tc>
          <w:tcPr>
            <w:tcW w:w="2836" w:type="dxa"/>
          </w:tcPr>
          <w:p w14:paraId="58448CF3" w14:textId="77777777" w:rsidR="00F20202" w:rsidRPr="00D97C17" w:rsidRDefault="00F20202" w:rsidP="00F20202">
            <w:pPr>
              <w:pStyle w:val="Corpsdetexte"/>
              <w:jc w:val="center"/>
              <w:rPr>
                <w:rFonts w:ascii="Marianne" w:hAnsi="Marianne" w:cs="Arial"/>
                <w:sz w:val="22"/>
                <w:szCs w:val="22"/>
              </w:rPr>
            </w:pPr>
            <w:r w:rsidRPr="00D97C17">
              <w:rPr>
                <w:rFonts w:ascii="Marianne" w:hAnsi="Marianne" w:cs="Arial"/>
                <w:sz w:val="22"/>
                <w:szCs w:val="22"/>
              </w:rPr>
              <w:t xml:space="preserve">Part de prairies </w:t>
            </w:r>
            <w:proofErr w:type="spellStart"/>
            <w:r w:rsidRPr="00D97C17">
              <w:rPr>
                <w:rFonts w:ascii="Marianne" w:hAnsi="Marianne" w:cs="Arial"/>
                <w:sz w:val="22"/>
                <w:szCs w:val="22"/>
              </w:rPr>
              <w:t>permanentes</w:t>
            </w:r>
            <w:proofErr w:type="spellEnd"/>
            <w:r w:rsidRPr="00D97C17">
              <w:rPr>
                <w:rFonts w:ascii="Marianne" w:hAnsi="Marianne" w:cs="Arial"/>
                <w:sz w:val="22"/>
                <w:szCs w:val="22"/>
              </w:rPr>
              <w:t xml:space="preserve"> (% SAU pour </w:t>
            </w:r>
            <w:proofErr w:type="spellStart"/>
            <w:r w:rsidRPr="00D97C17">
              <w:rPr>
                <w:rFonts w:ascii="Marianne" w:hAnsi="Marianne" w:cs="Arial"/>
                <w:sz w:val="22"/>
                <w:szCs w:val="22"/>
              </w:rPr>
              <w:t>niveau</w:t>
            </w:r>
            <w:proofErr w:type="spellEnd"/>
            <w:r w:rsidRPr="00D97C17">
              <w:rPr>
                <w:rFonts w:ascii="Marianne" w:hAnsi="Marianne" w:cs="Arial"/>
                <w:sz w:val="22"/>
                <w:szCs w:val="22"/>
              </w:rPr>
              <w:t xml:space="preserve"> 2 et 3)</w:t>
            </w:r>
          </w:p>
        </w:tc>
        <w:tc>
          <w:tcPr>
            <w:tcW w:w="1984" w:type="dxa"/>
          </w:tcPr>
          <w:p w14:paraId="58E02296" w14:textId="77777777" w:rsidR="00F20202" w:rsidRPr="00D97C17" w:rsidRDefault="00F20202" w:rsidP="00F20202">
            <w:pPr>
              <w:pStyle w:val="Corpsdetexte"/>
              <w:rPr>
                <w:rFonts w:ascii="Marianne" w:hAnsi="Marianne" w:cs="Arial"/>
                <w:sz w:val="22"/>
                <w:szCs w:val="22"/>
              </w:rPr>
            </w:pPr>
          </w:p>
        </w:tc>
        <w:tc>
          <w:tcPr>
            <w:tcW w:w="4820" w:type="dxa"/>
          </w:tcPr>
          <w:p w14:paraId="299BCC4E" w14:textId="77777777" w:rsidR="00F20202" w:rsidRPr="00D97C17" w:rsidRDefault="00F20202" w:rsidP="00F20202">
            <w:pPr>
              <w:pStyle w:val="Corpsdetexte"/>
              <w:rPr>
                <w:rFonts w:ascii="Marianne" w:hAnsi="Marianne" w:cs="Arial"/>
                <w:sz w:val="22"/>
                <w:szCs w:val="22"/>
              </w:rPr>
            </w:pPr>
          </w:p>
        </w:tc>
      </w:tr>
      <w:tr w:rsidR="00F20202" w:rsidRPr="00D97C17" w14:paraId="69115045" w14:textId="77777777" w:rsidTr="00FB6123">
        <w:tc>
          <w:tcPr>
            <w:tcW w:w="2836" w:type="dxa"/>
          </w:tcPr>
          <w:p w14:paraId="7935A2E0"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Quantité</w:t>
            </w:r>
            <w:proofErr w:type="spellEnd"/>
            <w:r w:rsidRPr="00D97C17">
              <w:rPr>
                <w:rFonts w:ascii="Marianne" w:hAnsi="Marianne" w:cs="Arial"/>
                <w:sz w:val="22"/>
                <w:szCs w:val="22"/>
              </w:rPr>
              <w:t xml:space="preserve"> de </w:t>
            </w:r>
            <w:proofErr w:type="spellStart"/>
            <w:r w:rsidRPr="00D97C17">
              <w:rPr>
                <w:rFonts w:ascii="Marianne" w:hAnsi="Marianne" w:cs="Arial"/>
                <w:sz w:val="22"/>
                <w:szCs w:val="22"/>
              </w:rPr>
              <w:t>fertilisants</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azotés</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minéraux</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apportés</w:t>
            </w:r>
            <w:proofErr w:type="spellEnd"/>
            <w:r w:rsidRPr="00D97C17">
              <w:rPr>
                <w:rFonts w:ascii="Marianne" w:hAnsi="Marianne" w:cs="Arial"/>
                <w:sz w:val="22"/>
                <w:szCs w:val="22"/>
              </w:rPr>
              <w:t xml:space="preserve"> sur les prairies (PPH et PTR)</w:t>
            </w:r>
          </w:p>
        </w:tc>
        <w:tc>
          <w:tcPr>
            <w:tcW w:w="1984" w:type="dxa"/>
          </w:tcPr>
          <w:p w14:paraId="19B65C5F" w14:textId="77777777" w:rsidR="00F20202" w:rsidRPr="00D97C17" w:rsidRDefault="00F20202" w:rsidP="00F20202">
            <w:pPr>
              <w:pStyle w:val="Corpsdetexte"/>
              <w:rPr>
                <w:rFonts w:ascii="Marianne" w:hAnsi="Marianne" w:cs="Arial"/>
                <w:sz w:val="22"/>
                <w:szCs w:val="22"/>
              </w:rPr>
            </w:pPr>
          </w:p>
        </w:tc>
        <w:tc>
          <w:tcPr>
            <w:tcW w:w="4820" w:type="dxa"/>
          </w:tcPr>
          <w:p w14:paraId="040258B2" w14:textId="77777777" w:rsidR="00F20202" w:rsidRPr="00D97C17" w:rsidRDefault="00F20202" w:rsidP="00F20202">
            <w:pPr>
              <w:pStyle w:val="Corpsdetexte"/>
              <w:rPr>
                <w:rFonts w:ascii="Marianne" w:hAnsi="Marianne" w:cs="Arial"/>
                <w:sz w:val="22"/>
                <w:szCs w:val="22"/>
              </w:rPr>
            </w:pPr>
          </w:p>
        </w:tc>
      </w:tr>
      <w:tr w:rsidR="00F20202" w:rsidRPr="00D97C17" w14:paraId="207B6A59" w14:textId="77777777" w:rsidTr="00FB6123">
        <w:tc>
          <w:tcPr>
            <w:tcW w:w="2836" w:type="dxa"/>
          </w:tcPr>
          <w:p w14:paraId="58415C54"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Produits</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phytosanitaire</w:t>
            </w:r>
            <w:proofErr w:type="spellEnd"/>
            <w:r w:rsidRPr="00D97C17">
              <w:rPr>
                <w:rFonts w:ascii="Marianne" w:hAnsi="Marianne" w:cs="Arial"/>
                <w:sz w:val="22"/>
                <w:szCs w:val="22"/>
              </w:rPr>
              <w:t xml:space="preserve"> sur les PP</w:t>
            </w:r>
          </w:p>
        </w:tc>
        <w:tc>
          <w:tcPr>
            <w:tcW w:w="1984" w:type="dxa"/>
          </w:tcPr>
          <w:p w14:paraId="5E7FE69E" w14:textId="77777777" w:rsidR="00F20202" w:rsidRPr="00D97C17" w:rsidRDefault="00F20202" w:rsidP="00F20202">
            <w:pPr>
              <w:pStyle w:val="Corpsdetexte"/>
              <w:rPr>
                <w:rFonts w:ascii="Marianne" w:hAnsi="Marianne" w:cs="Arial"/>
                <w:sz w:val="22"/>
                <w:szCs w:val="22"/>
              </w:rPr>
            </w:pPr>
          </w:p>
        </w:tc>
        <w:tc>
          <w:tcPr>
            <w:tcW w:w="4820" w:type="dxa"/>
          </w:tcPr>
          <w:p w14:paraId="6BBF2F03" w14:textId="77777777" w:rsidR="00F20202" w:rsidRPr="00D97C17" w:rsidRDefault="00F20202" w:rsidP="00F20202">
            <w:pPr>
              <w:pStyle w:val="Corpsdetexte"/>
              <w:rPr>
                <w:rFonts w:ascii="Marianne" w:hAnsi="Marianne" w:cs="Arial"/>
                <w:sz w:val="22"/>
                <w:szCs w:val="22"/>
              </w:rPr>
            </w:pPr>
          </w:p>
        </w:tc>
      </w:tr>
      <w:tr w:rsidR="00F20202" w:rsidRPr="00D97C17" w14:paraId="2D53F2B3" w14:textId="77777777" w:rsidTr="00FB6123">
        <w:tc>
          <w:tcPr>
            <w:tcW w:w="2836" w:type="dxa"/>
          </w:tcPr>
          <w:p w14:paraId="39AB8D4F"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Produits</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phytosanitaire</w:t>
            </w:r>
            <w:proofErr w:type="spellEnd"/>
            <w:r w:rsidRPr="00D97C17">
              <w:rPr>
                <w:rFonts w:ascii="Marianne" w:hAnsi="Marianne" w:cs="Arial"/>
                <w:sz w:val="22"/>
                <w:szCs w:val="22"/>
              </w:rPr>
              <w:t xml:space="preserve"> sur les PT</w:t>
            </w:r>
          </w:p>
        </w:tc>
        <w:tc>
          <w:tcPr>
            <w:tcW w:w="1984" w:type="dxa"/>
          </w:tcPr>
          <w:p w14:paraId="0558D34A" w14:textId="77777777" w:rsidR="00F20202" w:rsidRPr="00D97C17" w:rsidRDefault="00F20202" w:rsidP="00F20202">
            <w:pPr>
              <w:pStyle w:val="Corpsdetexte"/>
              <w:rPr>
                <w:rFonts w:ascii="Marianne" w:hAnsi="Marianne" w:cs="Arial"/>
                <w:sz w:val="22"/>
                <w:szCs w:val="22"/>
              </w:rPr>
            </w:pPr>
          </w:p>
        </w:tc>
        <w:tc>
          <w:tcPr>
            <w:tcW w:w="4820" w:type="dxa"/>
          </w:tcPr>
          <w:p w14:paraId="3BAE6B37" w14:textId="77777777" w:rsidR="00F20202" w:rsidRPr="00D97C17" w:rsidRDefault="00F20202" w:rsidP="00F20202">
            <w:pPr>
              <w:pStyle w:val="Corpsdetexte"/>
              <w:rPr>
                <w:rFonts w:ascii="Marianne" w:hAnsi="Marianne" w:cs="Arial"/>
                <w:sz w:val="22"/>
                <w:szCs w:val="22"/>
              </w:rPr>
            </w:pPr>
          </w:p>
        </w:tc>
      </w:tr>
    </w:tbl>
    <w:p w14:paraId="08928F14" w14:textId="1B3C63B3" w:rsidR="00F20202" w:rsidRPr="00D97C17" w:rsidRDefault="00F20202" w:rsidP="00F20202">
      <w:pPr>
        <w:pStyle w:val="Titre1"/>
        <w:keepNext/>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u w:val="single"/>
        </w:rPr>
      </w:pPr>
      <w:bookmarkStart w:id="114" w:name="_Toc209434566"/>
      <w:r w:rsidRPr="00D97C17">
        <w:rPr>
          <w:rFonts w:ascii="Marianne" w:hAnsi="Marianne" w:cs="Arial"/>
          <w:color w:val="70AD47" w:themeColor="accent6"/>
          <w:sz w:val="22"/>
          <w:szCs w:val="22"/>
          <w:u w:val="single"/>
        </w:rPr>
        <w:t xml:space="preserve">IFT du cahier des charges à </w:t>
      </w:r>
      <w:proofErr w:type="spellStart"/>
      <w:r w:rsidRPr="00D97C17">
        <w:rPr>
          <w:rFonts w:ascii="Marianne" w:hAnsi="Marianne" w:cs="Arial"/>
          <w:color w:val="70AD47" w:themeColor="accent6"/>
          <w:sz w:val="22"/>
          <w:szCs w:val="22"/>
          <w:u w:val="single"/>
        </w:rPr>
        <w:t>atteindre</w:t>
      </w:r>
      <w:bookmarkEnd w:id="114"/>
      <w:proofErr w:type="spellEnd"/>
    </w:p>
    <w:p w14:paraId="7987A1C4" w14:textId="77777777" w:rsidR="00F20202" w:rsidRPr="00D97C17" w:rsidRDefault="00F20202" w:rsidP="00F20202">
      <w:pPr>
        <w:pStyle w:val="Corpsdetexte"/>
        <w:rPr>
          <w:rFonts w:ascii="Marianne" w:hAnsi="Marianne" w:cs="Arial"/>
          <w:i/>
          <w:sz w:val="22"/>
          <w:szCs w:val="22"/>
        </w:rPr>
      </w:pPr>
      <w:r w:rsidRPr="00D97C17">
        <w:rPr>
          <w:rFonts w:ascii="Marianne" w:hAnsi="Marianne" w:cs="Arial"/>
          <w:i/>
          <w:sz w:val="22"/>
          <w:szCs w:val="22"/>
        </w:rPr>
        <w:t>Reprendre les IFT pour le territoire</w:t>
      </w:r>
    </w:p>
    <w:p w14:paraId="6355E28C" w14:textId="0554998A" w:rsidR="00F20202" w:rsidRPr="00D97C17" w:rsidRDefault="00F20202" w:rsidP="00F20202">
      <w:pPr>
        <w:pStyle w:val="Titre1"/>
        <w:keepNext/>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u w:val="single"/>
        </w:rPr>
      </w:pPr>
      <w:bookmarkStart w:id="115" w:name="_Toc209434567"/>
      <w:proofErr w:type="spellStart"/>
      <w:r w:rsidRPr="00D97C17">
        <w:rPr>
          <w:rFonts w:ascii="Marianne" w:hAnsi="Marianne" w:cs="Arial"/>
          <w:color w:val="70AD47" w:themeColor="accent6"/>
          <w:sz w:val="22"/>
          <w:szCs w:val="22"/>
          <w:u w:val="single"/>
        </w:rPr>
        <w:t>Résultats</w:t>
      </w:r>
      <w:proofErr w:type="spellEnd"/>
      <w:r w:rsidRPr="00D97C17">
        <w:rPr>
          <w:rFonts w:ascii="Marianne" w:hAnsi="Marianne" w:cs="Arial"/>
          <w:color w:val="70AD47" w:themeColor="accent6"/>
          <w:sz w:val="22"/>
          <w:szCs w:val="22"/>
          <w:u w:val="single"/>
        </w:rPr>
        <w:t xml:space="preserve"> </w:t>
      </w:r>
      <w:proofErr w:type="spellStart"/>
      <w:proofErr w:type="gramStart"/>
      <w:r w:rsidRPr="00D97C17">
        <w:rPr>
          <w:rFonts w:ascii="Marianne" w:hAnsi="Marianne" w:cs="Arial"/>
          <w:color w:val="70AD47" w:themeColor="accent6"/>
          <w:sz w:val="22"/>
          <w:szCs w:val="22"/>
          <w:u w:val="single"/>
        </w:rPr>
        <w:t>attendus</w:t>
      </w:r>
      <w:proofErr w:type="spellEnd"/>
      <w:r w:rsidRPr="00D97C17">
        <w:rPr>
          <w:rFonts w:ascii="Calibri" w:hAnsi="Calibri" w:cs="Calibri"/>
          <w:color w:val="70AD47" w:themeColor="accent6"/>
          <w:sz w:val="22"/>
          <w:szCs w:val="22"/>
          <w:u w:val="single"/>
        </w:rPr>
        <w:t> </w:t>
      </w:r>
      <w:r w:rsidRPr="00D97C17">
        <w:rPr>
          <w:rFonts w:ascii="Marianne" w:hAnsi="Marianne" w:cs="Arial"/>
          <w:color w:val="70AD47" w:themeColor="accent6"/>
          <w:sz w:val="22"/>
          <w:szCs w:val="22"/>
          <w:u w:val="single"/>
        </w:rPr>
        <w:t>:</w:t>
      </w:r>
      <w:bookmarkEnd w:id="115"/>
      <w:proofErr w:type="gramEnd"/>
    </w:p>
    <w:p w14:paraId="70E108EC" w14:textId="77777777" w:rsidR="00F20202" w:rsidRPr="00D97C17" w:rsidRDefault="00F20202" w:rsidP="00F20202">
      <w:pPr>
        <w:rPr>
          <w:rFonts w:ascii="Marianne" w:hAnsi="Marianne" w:cs="Arial"/>
          <w:iCs/>
          <w:sz w:val="22"/>
        </w:rPr>
      </w:pPr>
    </w:p>
    <w:p w14:paraId="04202D70" w14:textId="77777777" w:rsidR="00F20202" w:rsidRPr="00D97C17" w:rsidRDefault="00F20202" w:rsidP="00F20202">
      <w:pPr>
        <w:rPr>
          <w:rFonts w:ascii="Marianne" w:hAnsi="Marianne" w:cs="Arial"/>
          <w:iCs/>
          <w:sz w:val="22"/>
        </w:rPr>
      </w:pPr>
      <w:proofErr w:type="spellStart"/>
      <w:r w:rsidRPr="00D97C17">
        <w:rPr>
          <w:rFonts w:ascii="Marianne" w:hAnsi="Marianne" w:cs="Arial"/>
          <w:iCs/>
          <w:sz w:val="22"/>
        </w:rPr>
        <w:t>Préciser</w:t>
      </w:r>
      <w:proofErr w:type="spellEnd"/>
      <w:r w:rsidRPr="00D97C17">
        <w:rPr>
          <w:rFonts w:ascii="Marianne" w:hAnsi="Marianne" w:cs="Arial"/>
          <w:iCs/>
          <w:sz w:val="22"/>
        </w:rPr>
        <w:t xml:space="preserve"> les </w:t>
      </w:r>
      <w:proofErr w:type="spellStart"/>
      <w:r w:rsidRPr="00D97C17">
        <w:rPr>
          <w:rFonts w:ascii="Marianne" w:hAnsi="Marianne" w:cs="Arial"/>
          <w:iCs/>
          <w:sz w:val="22"/>
        </w:rPr>
        <w:t>objectifs</w:t>
      </w:r>
      <w:proofErr w:type="spellEnd"/>
      <w:r w:rsidRPr="00D97C17">
        <w:rPr>
          <w:rFonts w:ascii="Marianne" w:hAnsi="Marianne" w:cs="Arial"/>
          <w:iCs/>
          <w:sz w:val="22"/>
        </w:rPr>
        <w:t xml:space="preserve"> de la </w:t>
      </w:r>
      <w:proofErr w:type="spellStart"/>
      <w:r w:rsidRPr="00D97C17">
        <w:rPr>
          <w:rFonts w:ascii="Marianne" w:hAnsi="Marianne" w:cs="Arial"/>
          <w:iCs/>
          <w:sz w:val="22"/>
        </w:rPr>
        <w:t>mesure</w:t>
      </w:r>
      <w:proofErr w:type="spellEnd"/>
      <w:r w:rsidRPr="00D97C17">
        <w:rPr>
          <w:rFonts w:ascii="Marianne" w:hAnsi="Marianne" w:cs="Arial"/>
          <w:iCs/>
          <w:sz w:val="22"/>
        </w:rPr>
        <w:t xml:space="preserve"> </w:t>
      </w:r>
      <w:proofErr w:type="gramStart"/>
      <w:r w:rsidRPr="00D97C17">
        <w:rPr>
          <w:rFonts w:ascii="Marianne" w:hAnsi="Marianne" w:cs="Arial"/>
          <w:iCs/>
          <w:sz w:val="22"/>
        </w:rPr>
        <w:t>sur</w:t>
      </w:r>
      <w:r w:rsidRPr="00D97C17">
        <w:rPr>
          <w:rFonts w:ascii="Calibri" w:hAnsi="Calibri" w:cs="Calibri"/>
          <w:iCs/>
          <w:sz w:val="22"/>
        </w:rPr>
        <w:t> </w:t>
      </w:r>
      <w:r w:rsidRPr="00D97C17">
        <w:rPr>
          <w:rFonts w:ascii="Marianne" w:hAnsi="Marianne" w:cs="Arial"/>
          <w:iCs/>
          <w:sz w:val="22"/>
        </w:rPr>
        <w:t>:</w:t>
      </w:r>
      <w:proofErr w:type="gramEnd"/>
    </w:p>
    <w:p w14:paraId="617BE426" w14:textId="77777777" w:rsidR="00F20202" w:rsidRPr="00D97C17" w:rsidRDefault="00F20202" w:rsidP="00F20202">
      <w:pPr>
        <w:rPr>
          <w:rFonts w:ascii="Marianne" w:hAnsi="Marianne" w:cs="Arial"/>
          <w:iCs/>
          <w:sz w:val="22"/>
        </w:rPr>
      </w:pPr>
      <w:r w:rsidRPr="00D97C17">
        <w:rPr>
          <w:rFonts w:ascii="Marianne" w:hAnsi="Marianne" w:cs="Arial"/>
          <w:iCs/>
          <w:sz w:val="22"/>
        </w:rPr>
        <w:t xml:space="preserve">- le </w:t>
      </w:r>
      <w:proofErr w:type="spellStart"/>
      <w:r w:rsidRPr="00D97C17">
        <w:rPr>
          <w:rFonts w:ascii="Marianne" w:hAnsi="Marianne" w:cs="Arial"/>
          <w:iCs/>
          <w:sz w:val="22"/>
        </w:rPr>
        <w:t>territoire</w:t>
      </w:r>
      <w:proofErr w:type="spellEnd"/>
    </w:p>
    <w:p w14:paraId="68EC6410" w14:textId="77777777" w:rsidR="00F20202" w:rsidRPr="00D97C17" w:rsidRDefault="00F20202" w:rsidP="00F20202">
      <w:pPr>
        <w:rPr>
          <w:rFonts w:ascii="Marianne" w:hAnsi="Marianne" w:cs="Arial"/>
          <w:iCs/>
          <w:sz w:val="22"/>
        </w:rPr>
      </w:pPr>
      <w:r w:rsidRPr="00D97C17">
        <w:rPr>
          <w:rFonts w:ascii="Marianne" w:hAnsi="Marianne" w:cs="Arial"/>
          <w:iCs/>
          <w:sz w:val="22"/>
        </w:rPr>
        <w:t xml:space="preserve">- </w:t>
      </w:r>
      <w:proofErr w:type="spellStart"/>
      <w:r w:rsidRPr="00D97C17">
        <w:rPr>
          <w:rFonts w:ascii="Marianne" w:hAnsi="Marianne" w:cs="Arial"/>
          <w:iCs/>
          <w:sz w:val="22"/>
        </w:rPr>
        <w:t>l’exploitation</w:t>
      </w:r>
      <w:proofErr w:type="spellEnd"/>
      <w:r w:rsidRPr="00D97C17">
        <w:rPr>
          <w:rFonts w:ascii="Marianne" w:hAnsi="Marianne" w:cs="Arial"/>
          <w:iCs/>
          <w:sz w:val="22"/>
        </w:rPr>
        <w:t xml:space="preserve"> (</w:t>
      </w:r>
      <w:proofErr w:type="spellStart"/>
      <w:r w:rsidRPr="00D97C17">
        <w:rPr>
          <w:rFonts w:ascii="Marianne" w:hAnsi="Marianne" w:cs="Arial"/>
          <w:iCs/>
          <w:sz w:val="22"/>
        </w:rPr>
        <w:t>intégration</w:t>
      </w:r>
      <w:proofErr w:type="spellEnd"/>
      <w:r w:rsidRPr="00D97C17">
        <w:rPr>
          <w:rFonts w:ascii="Marianne" w:hAnsi="Marianne" w:cs="Arial"/>
          <w:iCs/>
          <w:sz w:val="22"/>
        </w:rPr>
        <w:t xml:space="preserve"> des </w:t>
      </w:r>
      <w:proofErr w:type="spellStart"/>
      <w:r w:rsidRPr="00D97C17">
        <w:rPr>
          <w:rFonts w:ascii="Marianne" w:hAnsi="Marianne" w:cs="Arial"/>
          <w:iCs/>
          <w:sz w:val="22"/>
        </w:rPr>
        <w:t>éléments</w:t>
      </w:r>
      <w:proofErr w:type="spellEnd"/>
      <w:r w:rsidRPr="00D97C17">
        <w:rPr>
          <w:rFonts w:ascii="Marianne" w:hAnsi="Marianne" w:cs="Arial"/>
          <w:iCs/>
          <w:sz w:val="22"/>
        </w:rPr>
        <w:t xml:space="preserve"> </w:t>
      </w:r>
      <w:proofErr w:type="spellStart"/>
      <w:r w:rsidRPr="00D97C17">
        <w:rPr>
          <w:rFonts w:ascii="Marianne" w:hAnsi="Marianne" w:cs="Arial"/>
          <w:iCs/>
          <w:sz w:val="22"/>
        </w:rPr>
        <w:t>économiques</w:t>
      </w:r>
      <w:proofErr w:type="spellEnd"/>
      <w:r w:rsidRPr="00D97C17">
        <w:rPr>
          <w:rFonts w:ascii="Marianne" w:hAnsi="Marianne" w:cs="Arial"/>
          <w:iCs/>
          <w:sz w:val="22"/>
        </w:rPr>
        <w:t xml:space="preserve"> pour </w:t>
      </w:r>
      <w:proofErr w:type="spellStart"/>
      <w:r w:rsidRPr="00D97C17">
        <w:rPr>
          <w:rFonts w:ascii="Marianne" w:hAnsi="Marianne" w:cs="Arial"/>
          <w:iCs/>
          <w:sz w:val="22"/>
        </w:rPr>
        <w:t>l’exploitation</w:t>
      </w:r>
      <w:proofErr w:type="spellEnd"/>
      <w:r w:rsidRPr="00D97C17">
        <w:rPr>
          <w:rFonts w:ascii="Marianne" w:hAnsi="Marianne" w:cs="Arial"/>
          <w:iCs/>
          <w:sz w:val="22"/>
        </w:rPr>
        <w:t>)</w:t>
      </w:r>
    </w:p>
    <w:p w14:paraId="4FC7A6FB" w14:textId="77777777" w:rsidR="00F20202" w:rsidRPr="00D97C17" w:rsidRDefault="00F20202" w:rsidP="00F20202">
      <w:pPr>
        <w:rPr>
          <w:rFonts w:ascii="Marianne" w:hAnsi="Marianne" w:cs="Arial"/>
          <w:iCs/>
          <w:sz w:val="22"/>
        </w:rPr>
      </w:pPr>
    </w:p>
    <w:p w14:paraId="395DDDF9" w14:textId="77777777" w:rsidR="00F20202" w:rsidRPr="00D97C17" w:rsidRDefault="00F20202" w:rsidP="00F20202">
      <w:pPr>
        <w:rPr>
          <w:rFonts w:ascii="Marianne" w:hAnsi="Marianne" w:cs="Arial"/>
          <w:iCs/>
          <w:sz w:val="22"/>
        </w:rPr>
      </w:pPr>
    </w:p>
    <w:p w14:paraId="61197DC9" w14:textId="77777777" w:rsidR="00F20202" w:rsidRPr="00D97C17" w:rsidRDefault="00F20202" w:rsidP="00F20202">
      <w:pPr>
        <w:rPr>
          <w:rFonts w:ascii="Marianne" w:hAnsi="Marianne" w:cs="Arial"/>
          <w:iCs/>
          <w:sz w:val="22"/>
        </w:rPr>
      </w:pPr>
    </w:p>
    <w:p w14:paraId="29FB6A2D" w14:textId="77777777" w:rsidR="00F20202" w:rsidRPr="00D97C17" w:rsidRDefault="00F20202" w:rsidP="00F20202">
      <w:pPr>
        <w:pBdr>
          <w:top w:val="single" w:sz="4" w:space="1" w:color="000000"/>
          <w:left w:val="single" w:sz="4" w:space="4" w:color="000000"/>
          <w:bottom w:val="single" w:sz="4" w:space="1" w:color="000000"/>
          <w:right w:val="single" w:sz="4" w:space="4" w:color="000000"/>
        </w:pBdr>
        <w:rPr>
          <w:rFonts w:ascii="Marianne" w:hAnsi="Marianne" w:cs="Arial"/>
          <w:iCs/>
          <w:sz w:val="22"/>
        </w:rPr>
      </w:pPr>
      <w:r w:rsidRPr="00D97C17">
        <w:rPr>
          <w:rFonts w:ascii="Marianne" w:hAnsi="Marianne" w:cs="Arial"/>
          <w:iCs/>
          <w:sz w:val="22"/>
        </w:rPr>
        <w:t xml:space="preserve">Fait à                                          le         </w:t>
      </w:r>
    </w:p>
    <w:p w14:paraId="2D25183D" w14:textId="77777777" w:rsidR="00F20202" w:rsidRPr="00D97C17" w:rsidRDefault="00F20202" w:rsidP="00F20202">
      <w:pPr>
        <w:pBdr>
          <w:top w:val="single" w:sz="4" w:space="1" w:color="000000"/>
          <w:left w:val="single" w:sz="4" w:space="4" w:color="000000"/>
          <w:bottom w:val="single" w:sz="4" w:space="1" w:color="000000"/>
          <w:right w:val="single" w:sz="4" w:space="4" w:color="000000"/>
        </w:pBdr>
        <w:rPr>
          <w:rFonts w:ascii="Marianne" w:hAnsi="Marianne" w:cs="Arial"/>
          <w:iCs/>
          <w:sz w:val="22"/>
        </w:rPr>
      </w:pPr>
    </w:p>
    <w:p w14:paraId="031FB87A" w14:textId="77777777" w:rsidR="00F20202" w:rsidRPr="00D97C17" w:rsidRDefault="00F20202" w:rsidP="00F20202">
      <w:pPr>
        <w:pBdr>
          <w:top w:val="single" w:sz="4" w:space="1" w:color="000000"/>
          <w:left w:val="single" w:sz="4" w:space="4" w:color="000000"/>
          <w:bottom w:val="single" w:sz="4" w:space="1" w:color="000000"/>
          <w:right w:val="single" w:sz="4" w:space="4" w:color="000000"/>
        </w:pBdr>
        <w:rPr>
          <w:rFonts w:ascii="Marianne" w:hAnsi="Marianne" w:cs="Arial"/>
          <w:iCs/>
          <w:sz w:val="22"/>
        </w:rPr>
      </w:pPr>
      <w:r w:rsidRPr="00D97C17">
        <w:rPr>
          <w:rFonts w:ascii="Marianne" w:hAnsi="Marianne" w:cs="Arial"/>
          <w:iCs/>
          <w:sz w:val="22"/>
        </w:rPr>
        <w:t xml:space="preserve">Nom de </w:t>
      </w:r>
      <w:proofErr w:type="spellStart"/>
      <w:proofErr w:type="gramStart"/>
      <w:r w:rsidRPr="00D97C17">
        <w:rPr>
          <w:rFonts w:ascii="Marianne" w:hAnsi="Marianne" w:cs="Arial"/>
          <w:iCs/>
          <w:sz w:val="22"/>
        </w:rPr>
        <w:t>l’exploitant</w:t>
      </w:r>
      <w:proofErr w:type="spellEnd"/>
      <w:r w:rsidRPr="00D97C17">
        <w:rPr>
          <w:rFonts w:ascii="Calibri" w:hAnsi="Calibri" w:cs="Calibri"/>
          <w:iCs/>
          <w:sz w:val="22"/>
        </w:rPr>
        <w:t> </w:t>
      </w:r>
      <w:r w:rsidRPr="00D97C17">
        <w:rPr>
          <w:rFonts w:ascii="Marianne" w:hAnsi="Marianne" w:cs="Arial"/>
          <w:iCs/>
          <w:sz w:val="22"/>
        </w:rPr>
        <w:t>:</w:t>
      </w:r>
      <w:proofErr w:type="gramEnd"/>
      <w:r w:rsidRPr="00D97C17">
        <w:rPr>
          <w:rFonts w:ascii="Marianne" w:hAnsi="Marianne" w:cs="Arial"/>
          <w:iCs/>
          <w:sz w:val="22"/>
        </w:rPr>
        <w:t xml:space="preserve"> </w:t>
      </w:r>
      <w:r w:rsidRPr="00D97C17">
        <w:rPr>
          <w:rFonts w:ascii="Marianne" w:hAnsi="Marianne" w:cs="Arial"/>
          <w:iCs/>
          <w:sz w:val="22"/>
        </w:rPr>
        <w:tab/>
      </w:r>
      <w:r w:rsidRPr="00D97C17">
        <w:rPr>
          <w:rFonts w:ascii="Marianne" w:hAnsi="Marianne" w:cs="Arial"/>
          <w:iCs/>
          <w:sz w:val="22"/>
        </w:rPr>
        <w:tab/>
      </w:r>
      <w:r w:rsidRPr="00D97C17">
        <w:rPr>
          <w:rFonts w:ascii="Marianne" w:hAnsi="Marianne" w:cs="Arial"/>
          <w:iCs/>
          <w:sz w:val="22"/>
        </w:rPr>
        <w:tab/>
        <w:t xml:space="preserve">                      Nom de </w:t>
      </w:r>
      <w:proofErr w:type="spellStart"/>
      <w:r w:rsidRPr="00D97C17">
        <w:rPr>
          <w:rFonts w:ascii="Marianne" w:hAnsi="Marianne" w:cs="Arial"/>
          <w:iCs/>
          <w:sz w:val="22"/>
        </w:rPr>
        <w:t>l</w:t>
      </w:r>
      <w:r w:rsidRPr="00D97C17">
        <w:rPr>
          <w:rFonts w:ascii="Marianne" w:hAnsi="Marianne" w:cs="Marianne"/>
          <w:iCs/>
          <w:sz w:val="22"/>
        </w:rPr>
        <w:t>’</w:t>
      </w:r>
      <w:r w:rsidRPr="00D97C17">
        <w:rPr>
          <w:rFonts w:ascii="Marianne" w:hAnsi="Marianne" w:cs="Arial"/>
          <w:iCs/>
          <w:sz w:val="22"/>
        </w:rPr>
        <w:t>op</w:t>
      </w:r>
      <w:r w:rsidRPr="00D97C17">
        <w:rPr>
          <w:rFonts w:ascii="Marianne" w:hAnsi="Marianne" w:cs="Marianne"/>
          <w:iCs/>
          <w:sz w:val="22"/>
        </w:rPr>
        <w:t>é</w:t>
      </w:r>
      <w:r w:rsidRPr="00D97C17">
        <w:rPr>
          <w:rFonts w:ascii="Marianne" w:hAnsi="Marianne" w:cs="Arial"/>
          <w:iCs/>
          <w:sz w:val="22"/>
        </w:rPr>
        <w:t>rateur</w:t>
      </w:r>
      <w:proofErr w:type="spellEnd"/>
      <w:r w:rsidRPr="00D97C17">
        <w:rPr>
          <w:rFonts w:ascii="Calibri" w:hAnsi="Calibri" w:cs="Calibri"/>
          <w:iCs/>
          <w:sz w:val="22"/>
        </w:rPr>
        <w:t> </w:t>
      </w:r>
      <w:r w:rsidRPr="00D97C17">
        <w:rPr>
          <w:rFonts w:ascii="Marianne" w:hAnsi="Marianne" w:cs="Arial"/>
          <w:iCs/>
          <w:sz w:val="22"/>
        </w:rPr>
        <w:t xml:space="preserve">: </w:t>
      </w:r>
      <w:r w:rsidRPr="00D97C17">
        <w:rPr>
          <w:rFonts w:ascii="Marianne" w:hAnsi="Marianne" w:cs="Arial"/>
          <w:iCs/>
          <w:sz w:val="22"/>
        </w:rPr>
        <w:tab/>
      </w:r>
      <w:r w:rsidRPr="00D97C17">
        <w:rPr>
          <w:rFonts w:ascii="Marianne" w:hAnsi="Marianne" w:cs="Arial"/>
          <w:iCs/>
          <w:sz w:val="22"/>
        </w:rPr>
        <w:tab/>
      </w:r>
      <w:r w:rsidRPr="00D97C17">
        <w:rPr>
          <w:rFonts w:ascii="Marianne" w:hAnsi="Marianne" w:cs="Arial"/>
          <w:iCs/>
          <w:sz w:val="22"/>
        </w:rPr>
        <w:tab/>
      </w:r>
    </w:p>
    <w:p w14:paraId="72F4CB67" w14:textId="3A6905EE" w:rsidR="00F20202" w:rsidRPr="00D97C17" w:rsidRDefault="001C7C99" w:rsidP="00F20202">
      <w:pPr>
        <w:pBdr>
          <w:top w:val="single" w:sz="4" w:space="1" w:color="000000"/>
          <w:left w:val="single" w:sz="4" w:space="4" w:color="000000"/>
          <w:bottom w:val="single" w:sz="4" w:space="1" w:color="000000"/>
          <w:right w:val="single" w:sz="4" w:space="4" w:color="000000"/>
        </w:pBdr>
        <w:rPr>
          <w:rFonts w:ascii="Marianne" w:hAnsi="Marianne" w:cs="Arial"/>
          <w:iCs/>
          <w:sz w:val="22"/>
        </w:rPr>
      </w:pPr>
      <w:proofErr w:type="gramStart"/>
      <w:r w:rsidRPr="00D97C17">
        <w:rPr>
          <w:rFonts w:ascii="Marianne" w:hAnsi="Marianne" w:cs="Arial"/>
          <w:iCs/>
          <w:sz w:val="22"/>
        </w:rPr>
        <w:t>Signature</w:t>
      </w:r>
      <w:r>
        <w:rPr>
          <w:rFonts w:ascii="Marianne" w:hAnsi="Marianne" w:cs="Arial"/>
          <w:iCs/>
          <w:sz w:val="22"/>
        </w:rPr>
        <w:t xml:space="preserve"> </w:t>
      </w:r>
      <w:r w:rsidRPr="00D97C17">
        <w:rPr>
          <w:rFonts w:ascii="Calibri" w:hAnsi="Calibri" w:cs="Calibri"/>
          <w:iCs/>
          <w:sz w:val="22"/>
        </w:rPr>
        <w:t>:</w:t>
      </w:r>
      <w:proofErr w:type="gramEnd"/>
      <w:r w:rsidR="00F20202" w:rsidRPr="00D97C17">
        <w:rPr>
          <w:rFonts w:ascii="Marianne" w:hAnsi="Marianne" w:cs="Arial"/>
          <w:iCs/>
          <w:sz w:val="22"/>
        </w:rPr>
        <w:t xml:space="preserve"> </w:t>
      </w:r>
      <w:r w:rsidR="00F20202" w:rsidRPr="00D97C17">
        <w:rPr>
          <w:rFonts w:ascii="Marianne" w:hAnsi="Marianne" w:cs="Arial"/>
          <w:iCs/>
          <w:sz w:val="22"/>
        </w:rPr>
        <w:tab/>
      </w:r>
      <w:r w:rsidR="00F20202" w:rsidRPr="00D97C17">
        <w:rPr>
          <w:rFonts w:ascii="Marianne" w:hAnsi="Marianne" w:cs="Arial"/>
          <w:iCs/>
          <w:sz w:val="22"/>
        </w:rPr>
        <w:tab/>
      </w:r>
      <w:r w:rsidR="00F20202" w:rsidRPr="00D97C17">
        <w:rPr>
          <w:rFonts w:ascii="Marianne" w:hAnsi="Marianne" w:cs="Arial"/>
          <w:iCs/>
          <w:sz w:val="22"/>
        </w:rPr>
        <w:tab/>
      </w:r>
      <w:r w:rsidR="00F20202" w:rsidRPr="00D97C17">
        <w:rPr>
          <w:rFonts w:ascii="Marianne" w:hAnsi="Marianne" w:cs="Arial"/>
          <w:iCs/>
          <w:sz w:val="22"/>
        </w:rPr>
        <w:tab/>
      </w:r>
      <w:r w:rsidR="00F20202" w:rsidRPr="00D97C17">
        <w:rPr>
          <w:rFonts w:ascii="Marianne" w:hAnsi="Marianne" w:cs="Arial"/>
          <w:iCs/>
          <w:sz w:val="22"/>
        </w:rPr>
        <w:tab/>
      </w:r>
      <w:r w:rsidR="00F20202" w:rsidRPr="00D97C17">
        <w:rPr>
          <w:rFonts w:ascii="Marianne" w:hAnsi="Marianne" w:cs="Arial"/>
          <w:iCs/>
          <w:sz w:val="22"/>
        </w:rPr>
        <w:tab/>
        <w:t xml:space="preserve">          </w:t>
      </w:r>
      <w:r>
        <w:rPr>
          <w:rFonts w:ascii="Marianne" w:hAnsi="Marianne" w:cs="Arial"/>
          <w:iCs/>
          <w:sz w:val="22"/>
        </w:rPr>
        <w:t>S</w:t>
      </w:r>
      <w:r w:rsidRPr="00D97C17">
        <w:rPr>
          <w:rFonts w:ascii="Marianne" w:hAnsi="Marianne" w:cs="Arial"/>
          <w:iCs/>
          <w:sz w:val="22"/>
        </w:rPr>
        <w:t>ignature</w:t>
      </w:r>
      <w:r>
        <w:rPr>
          <w:rFonts w:ascii="Marianne" w:hAnsi="Marianne" w:cs="Arial"/>
          <w:iCs/>
          <w:sz w:val="22"/>
        </w:rPr>
        <w:t xml:space="preserve"> </w:t>
      </w:r>
      <w:r w:rsidRPr="00D97C17">
        <w:rPr>
          <w:rFonts w:ascii="Calibri" w:hAnsi="Calibri" w:cs="Calibri"/>
          <w:iCs/>
          <w:sz w:val="22"/>
        </w:rPr>
        <w:t>:</w:t>
      </w:r>
      <w:r w:rsidR="00F20202" w:rsidRPr="00D97C17">
        <w:rPr>
          <w:rFonts w:ascii="Marianne" w:hAnsi="Marianne" w:cs="Arial"/>
          <w:iCs/>
          <w:sz w:val="22"/>
        </w:rPr>
        <w:t xml:space="preserve"> </w:t>
      </w:r>
    </w:p>
    <w:p w14:paraId="342C1945" w14:textId="77777777" w:rsidR="00F20202" w:rsidRPr="00D97C17" w:rsidRDefault="00F20202" w:rsidP="00F20202">
      <w:pPr>
        <w:pStyle w:val="Corpsdetexte"/>
        <w:rPr>
          <w:rFonts w:ascii="Marianne" w:hAnsi="Marianne" w:cs="Arial"/>
          <w:sz w:val="22"/>
          <w:szCs w:val="22"/>
        </w:rPr>
        <w:sectPr w:rsidR="00F20202" w:rsidRPr="00D97C17" w:rsidSect="009F4F9D">
          <w:headerReference w:type="default" r:id="rId36"/>
          <w:pgSz w:w="11906" w:h="16838"/>
          <w:pgMar w:top="1134" w:right="1134" w:bottom="1134" w:left="1134" w:header="0" w:footer="0" w:gutter="0"/>
          <w:cols w:space="720"/>
          <w:formProt w:val="0"/>
          <w:docGrid w:linePitch="326"/>
        </w:sectPr>
      </w:pPr>
    </w:p>
    <w:p w14:paraId="4145793E" w14:textId="4DE81E70" w:rsidR="00D85FE6" w:rsidRPr="00D97C17" w:rsidRDefault="00D85FE6" w:rsidP="00F20202">
      <w:pPr>
        <w:pStyle w:val="Titre3"/>
        <w:keepNext/>
        <w:widowControl w:val="0"/>
        <w:numPr>
          <w:ilvl w:val="0"/>
          <w:numId w:val="0"/>
        </w:numPr>
        <w:pBdr>
          <w:top w:val="none" w:sz="0" w:space="0" w:color="auto"/>
          <w:left w:val="none" w:sz="0" w:space="0" w:color="auto"/>
          <w:bottom w:val="none" w:sz="0" w:space="0" w:color="auto"/>
          <w:right w:val="none" w:sz="0" w:space="0" w:color="auto"/>
          <w:between w:val="none" w:sz="0" w:space="0" w:color="auto"/>
        </w:pBdr>
        <w:tabs>
          <w:tab w:val="clear" w:pos="1440"/>
        </w:tabs>
        <w:suppressAutoHyphens/>
        <w:spacing w:after="120"/>
        <w:rPr>
          <w:rFonts w:ascii="Marianne" w:hAnsi="Marianne" w:cs="Arial"/>
          <w:sz w:val="22"/>
        </w:rPr>
      </w:pPr>
    </w:p>
    <w:p w14:paraId="5CE49D5B" w14:textId="2E6F0C1A" w:rsidR="00F20202" w:rsidRPr="00D97C17" w:rsidRDefault="00F20202" w:rsidP="00F20202">
      <w:pPr>
        <w:pStyle w:val="Titre3"/>
        <w:keepNext/>
        <w:widowControl w:val="0"/>
        <w:numPr>
          <w:ilvl w:val="0"/>
          <w:numId w:val="0"/>
        </w:numPr>
        <w:pBdr>
          <w:top w:val="none" w:sz="0" w:space="0" w:color="auto"/>
          <w:left w:val="none" w:sz="0" w:space="0" w:color="auto"/>
          <w:bottom w:val="none" w:sz="0" w:space="0" w:color="auto"/>
          <w:right w:val="none" w:sz="0" w:space="0" w:color="auto"/>
          <w:between w:val="none" w:sz="0" w:space="0" w:color="auto"/>
        </w:pBdr>
        <w:tabs>
          <w:tab w:val="clear" w:pos="1440"/>
        </w:tabs>
        <w:suppressAutoHyphens/>
        <w:spacing w:after="120"/>
        <w:rPr>
          <w:rFonts w:ascii="Marianne" w:hAnsi="Marianne" w:cs="Arial"/>
          <w:color w:val="70AD47" w:themeColor="accent6"/>
          <w:sz w:val="22"/>
        </w:rPr>
      </w:pPr>
      <w:bookmarkStart w:id="116" w:name="_Toc209434568"/>
      <w:r w:rsidRPr="00D97C17">
        <w:rPr>
          <w:rFonts w:ascii="Marianne" w:hAnsi="Marianne" w:cs="Arial"/>
          <w:color w:val="70AD47" w:themeColor="accent6"/>
          <w:sz w:val="22"/>
        </w:rPr>
        <w:t>ANNEXE 3 : MESURE SHP</w:t>
      </w:r>
      <w:bookmarkEnd w:id="116"/>
    </w:p>
    <w:p w14:paraId="214911CC" w14:textId="77777777" w:rsidR="00F20202" w:rsidRPr="00D97C17" w:rsidRDefault="00F20202" w:rsidP="00F20202">
      <w:pPr>
        <w:pStyle w:val="Corpsdetexte"/>
        <w:rPr>
          <w:rFonts w:ascii="Marianne" w:hAnsi="Marianne" w:cs="Arial"/>
          <w:sz w:val="22"/>
          <w:szCs w:val="22"/>
        </w:rPr>
      </w:pPr>
    </w:p>
    <w:p w14:paraId="0B3C8386" w14:textId="77777777" w:rsidR="00F20202" w:rsidRPr="00D97C17" w:rsidRDefault="00F20202" w:rsidP="00F20202">
      <w:pPr>
        <w:pStyle w:val="Corpsdetexte"/>
        <w:rPr>
          <w:rFonts w:ascii="Marianne" w:hAnsi="Marianne" w:cs="Arial"/>
          <w:sz w:val="22"/>
          <w:szCs w:val="22"/>
        </w:rPr>
      </w:pPr>
    </w:p>
    <w:p w14:paraId="2B8E58F0"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Nom du PAEC</w:t>
      </w:r>
      <w:r w:rsidRPr="00D97C17">
        <w:rPr>
          <w:rFonts w:ascii="Calibri" w:hAnsi="Calibri" w:cs="Calibri"/>
          <w:sz w:val="22"/>
          <w:szCs w:val="22"/>
        </w:rPr>
        <w:t> </w:t>
      </w:r>
      <w:r w:rsidRPr="00D97C17">
        <w:rPr>
          <w:rFonts w:ascii="Marianne" w:hAnsi="Marianne" w:cs="Arial"/>
          <w:sz w:val="22"/>
          <w:szCs w:val="22"/>
        </w:rPr>
        <w:t>:</w:t>
      </w:r>
    </w:p>
    <w:p w14:paraId="0EF6BDF1" w14:textId="72232180"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Rappel des mesures possible</w:t>
      </w:r>
      <w:r w:rsidR="00D30A4F">
        <w:rPr>
          <w:rFonts w:ascii="Marianne" w:hAnsi="Marianne" w:cs="Arial"/>
          <w:sz w:val="22"/>
          <w:szCs w:val="22"/>
        </w:rPr>
        <w:t>s</w:t>
      </w:r>
      <w:r w:rsidRPr="00D97C17">
        <w:rPr>
          <w:rFonts w:ascii="Marianne" w:hAnsi="Marianne" w:cs="Arial"/>
          <w:sz w:val="22"/>
          <w:szCs w:val="22"/>
        </w:rPr>
        <w:t xml:space="preserve"> sur le PAEC (préciser les cumuls avec les systèmes, si ouvertes sur le territoire)</w:t>
      </w:r>
      <w:r w:rsidRPr="00D97C17">
        <w:rPr>
          <w:rFonts w:ascii="Calibri" w:hAnsi="Calibri" w:cs="Calibri"/>
          <w:sz w:val="22"/>
          <w:szCs w:val="22"/>
        </w:rPr>
        <w:t> </w:t>
      </w:r>
      <w:r w:rsidRPr="00D97C17">
        <w:rPr>
          <w:rFonts w:ascii="Marianne" w:hAnsi="Marianne" w:cs="Arial"/>
          <w:sz w:val="22"/>
          <w:szCs w:val="22"/>
        </w:rPr>
        <w:t>:</w:t>
      </w:r>
    </w:p>
    <w:p w14:paraId="2AE1765B" w14:textId="77777777" w:rsidR="00F20202" w:rsidRPr="00D97C17" w:rsidRDefault="00F20202" w:rsidP="00F20202">
      <w:pPr>
        <w:pStyle w:val="Corpsdetexte"/>
        <w:rPr>
          <w:rFonts w:ascii="Marianne" w:hAnsi="Marianne" w:cs="Arial"/>
          <w:sz w:val="22"/>
          <w:szCs w:val="22"/>
        </w:rPr>
      </w:pPr>
    </w:p>
    <w:p w14:paraId="2686568E" w14:textId="77777777" w:rsidR="00F20202" w:rsidRPr="00D97C17" w:rsidRDefault="00F20202" w:rsidP="00F20202">
      <w:pPr>
        <w:pStyle w:val="Corpsdetexte"/>
        <w:rPr>
          <w:rFonts w:ascii="Marianne" w:hAnsi="Marianne" w:cs="Arial"/>
          <w:sz w:val="22"/>
          <w:szCs w:val="22"/>
        </w:rPr>
      </w:pPr>
    </w:p>
    <w:p w14:paraId="0AB342BB"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Situation de l’exploitation par rapport aux critères de priorisation du PAEC</w:t>
      </w:r>
    </w:p>
    <w:p w14:paraId="1A13BBCE"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 Priorité 1</w:t>
      </w:r>
      <w:r w:rsidRPr="00D97C17">
        <w:rPr>
          <w:rFonts w:ascii="Calibri" w:hAnsi="Calibri" w:cs="Calibri"/>
          <w:sz w:val="22"/>
          <w:szCs w:val="22"/>
        </w:rPr>
        <w:t> </w:t>
      </w:r>
      <w:r w:rsidRPr="00D97C17">
        <w:rPr>
          <w:rFonts w:ascii="Marianne" w:hAnsi="Marianne" w:cs="Arial"/>
          <w:sz w:val="22"/>
          <w:szCs w:val="22"/>
        </w:rPr>
        <w:t>: XXXXX</w:t>
      </w:r>
      <w:r w:rsidRPr="00D97C17">
        <w:rPr>
          <w:rFonts w:ascii="Calibri" w:hAnsi="Calibri" w:cs="Calibri"/>
          <w:sz w:val="22"/>
          <w:szCs w:val="22"/>
        </w:rPr>
        <w:t> </w:t>
      </w:r>
      <w:r w:rsidRPr="00D97C17">
        <w:rPr>
          <w:rFonts w:ascii="Marianne" w:hAnsi="Marianne" w:cs="Arial"/>
          <w:sz w:val="22"/>
          <w:szCs w:val="22"/>
        </w:rPr>
        <w:t>: oui / non</w:t>
      </w:r>
    </w:p>
    <w:p w14:paraId="02188656"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 Priorité 2</w:t>
      </w:r>
      <w:r w:rsidRPr="00D97C17">
        <w:rPr>
          <w:rFonts w:ascii="Calibri" w:hAnsi="Calibri" w:cs="Calibri"/>
          <w:sz w:val="22"/>
          <w:szCs w:val="22"/>
        </w:rPr>
        <w:t> </w:t>
      </w:r>
      <w:r w:rsidRPr="00D97C17">
        <w:rPr>
          <w:rFonts w:ascii="Marianne" w:hAnsi="Marianne" w:cs="Arial"/>
          <w:sz w:val="22"/>
          <w:szCs w:val="22"/>
        </w:rPr>
        <w:t>: XXXXX</w:t>
      </w:r>
      <w:r w:rsidRPr="00D97C17">
        <w:rPr>
          <w:rFonts w:ascii="Calibri" w:hAnsi="Calibri" w:cs="Calibri"/>
          <w:sz w:val="22"/>
          <w:szCs w:val="22"/>
        </w:rPr>
        <w:t> </w:t>
      </w:r>
      <w:r w:rsidRPr="00D97C17">
        <w:rPr>
          <w:rFonts w:ascii="Marianne" w:hAnsi="Marianne" w:cs="Arial"/>
          <w:sz w:val="22"/>
          <w:szCs w:val="22"/>
        </w:rPr>
        <w:t>: oui / non</w:t>
      </w:r>
    </w:p>
    <w:p w14:paraId="01E64313"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 Priorité 3</w:t>
      </w:r>
      <w:r w:rsidRPr="00D97C17">
        <w:rPr>
          <w:rFonts w:ascii="Calibri" w:hAnsi="Calibri" w:cs="Calibri"/>
          <w:sz w:val="22"/>
          <w:szCs w:val="22"/>
        </w:rPr>
        <w:t> </w:t>
      </w:r>
      <w:r w:rsidRPr="00D97C17">
        <w:rPr>
          <w:rFonts w:ascii="Marianne" w:hAnsi="Marianne" w:cs="Arial"/>
          <w:sz w:val="22"/>
          <w:szCs w:val="22"/>
        </w:rPr>
        <w:t>: XXXXX</w:t>
      </w:r>
      <w:r w:rsidRPr="00D97C17">
        <w:rPr>
          <w:rFonts w:ascii="Calibri" w:hAnsi="Calibri" w:cs="Calibri"/>
          <w:sz w:val="22"/>
          <w:szCs w:val="22"/>
        </w:rPr>
        <w:t> </w:t>
      </w:r>
      <w:r w:rsidRPr="00D97C17">
        <w:rPr>
          <w:rFonts w:ascii="Marianne" w:hAnsi="Marianne" w:cs="Arial"/>
          <w:sz w:val="22"/>
          <w:szCs w:val="22"/>
        </w:rPr>
        <w:t>: oui / non</w:t>
      </w:r>
    </w:p>
    <w:p w14:paraId="79A7DB5C"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 XXXX</w:t>
      </w:r>
    </w:p>
    <w:p w14:paraId="379756BF" w14:textId="77777777" w:rsidR="00F20202" w:rsidRPr="00D97C17" w:rsidRDefault="00F20202" w:rsidP="00F20202">
      <w:pPr>
        <w:pStyle w:val="Corpsdetexte"/>
        <w:rPr>
          <w:rFonts w:ascii="Marianne" w:hAnsi="Marianne" w:cs="Arial"/>
          <w:sz w:val="22"/>
          <w:szCs w:val="22"/>
        </w:rPr>
      </w:pPr>
    </w:p>
    <w:p w14:paraId="43E7B92D" w14:textId="7A6F927B" w:rsidR="00F20202" w:rsidRPr="00D97C17" w:rsidRDefault="00F20202" w:rsidP="00F20202">
      <w:pPr>
        <w:pStyle w:val="Titre1"/>
        <w:keepNext/>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u w:val="single"/>
        </w:rPr>
      </w:pPr>
      <w:bookmarkStart w:id="117" w:name="_Toc209434569"/>
      <w:proofErr w:type="spellStart"/>
      <w:r w:rsidRPr="00D97C17">
        <w:rPr>
          <w:rFonts w:ascii="Marianne" w:hAnsi="Marianne" w:cs="Arial"/>
          <w:color w:val="70AD47" w:themeColor="accent6"/>
          <w:sz w:val="22"/>
          <w:szCs w:val="22"/>
          <w:u w:val="single"/>
        </w:rPr>
        <w:t>Eléments</w:t>
      </w:r>
      <w:proofErr w:type="spellEnd"/>
      <w:r w:rsidRPr="00D97C17">
        <w:rPr>
          <w:rFonts w:ascii="Marianne" w:hAnsi="Marianne" w:cs="Arial"/>
          <w:color w:val="70AD47" w:themeColor="accent6"/>
          <w:sz w:val="22"/>
          <w:szCs w:val="22"/>
          <w:u w:val="single"/>
        </w:rPr>
        <w:t xml:space="preserve"> </w:t>
      </w:r>
      <w:proofErr w:type="spellStart"/>
      <w:r w:rsidRPr="00D97C17">
        <w:rPr>
          <w:rFonts w:ascii="Marianne" w:hAnsi="Marianne" w:cs="Arial"/>
          <w:color w:val="70AD47" w:themeColor="accent6"/>
          <w:sz w:val="22"/>
          <w:szCs w:val="22"/>
          <w:u w:val="single"/>
        </w:rPr>
        <w:t>complémentaire</w:t>
      </w:r>
      <w:r w:rsidR="00D30A4F">
        <w:rPr>
          <w:rFonts w:ascii="Marianne" w:hAnsi="Marianne" w:cs="Arial"/>
          <w:color w:val="70AD47" w:themeColor="accent6"/>
          <w:sz w:val="22"/>
          <w:szCs w:val="22"/>
          <w:u w:val="single"/>
        </w:rPr>
        <w:t>s</w:t>
      </w:r>
      <w:proofErr w:type="spellEnd"/>
      <w:r w:rsidRPr="00D97C17">
        <w:rPr>
          <w:rFonts w:ascii="Marianne" w:hAnsi="Marianne" w:cs="Arial"/>
          <w:color w:val="70AD47" w:themeColor="accent6"/>
          <w:sz w:val="22"/>
          <w:szCs w:val="22"/>
          <w:u w:val="single"/>
        </w:rPr>
        <w:t xml:space="preserve"> pour la </w:t>
      </w:r>
      <w:proofErr w:type="spellStart"/>
      <w:r w:rsidRPr="00D97C17">
        <w:rPr>
          <w:rFonts w:ascii="Marianne" w:hAnsi="Marianne" w:cs="Arial"/>
          <w:color w:val="70AD47" w:themeColor="accent6"/>
          <w:sz w:val="22"/>
          <w:szCs w:val="22"/>
          <w:u w:val="single"/>
        </w:rPr>
        <w:t>mesure</w:t>
      </w:r>
      <w:bookmarkEnd w:id="117"/>
      <w:proofErr w:type="spellEnd"/>
    </w:p>
    <w:p w14:paraId="2BB7BA62" w14:textId="77777777" w:rsidR="00F20202" w:rsidRPr="00D97C17" w:rsidRDefault="00F20202" w:rsidP="00F20202">
      <w:pPr>
        <w:rPr>
          <w:rFonts w:ascii="Marianne" w:hAnsi="Marianne" w:cs="Arial"/>
          <w:iCs/>
          <w:sz w:val="22"/>
        </w:rPr>
      </w:pPr>
    </w:p>
    <w:p w14:paraId="4275FC92" w14:textId="77777777" w:rsidR="00F20202" w:rsidRPr="00D97C17" w:rsidRDefault="00F20202" w:rsidP="00F20202">
      <w:pPr>
        <w:rPr>
          <w:rFonts w:ascii="Marianne" w:hAnsi="Marianne" w:cs="Arial"/>
          <w:iCs/>
          <w:sz w:val="22"/>
        </w:rPr>
      </w:pPr>
      <w:r w:rsidRPr="00D97C17">
        <w:rPr>
          <w:rFonts w:ascii="Marianne" w:hAnsi="Marianne" w:cs="Arial"/>
          <w:iCs/>
          <w:sz w:val="22"/>
        </w:rPr>
        <w:t xml:space="preserve">Surfaces </w:t>
      </w:r>
      <w:proofErr w:type="spellStart"/>
      <w:proofErr w:type="gramStart"/>
      <w:r w:rsidRPr="00D97C17">
        <w:rPr>
          <w:rFonts w:ascii="Marianne" w:hAnsi="Marianne" w:cs="Arial"/>
          <w:iCs/>
          <w:sz w:val="22"/>
        </w:rPr>
        <w:t>éligibles</w:t>
      </w:r>
      <w:proofErr w:type="spellEnd"/>
      <w:r w:rsidRPr="00D97C17">
        <w:rPr>
          <w:rFonts w:ascii="Marianne" w:hAnsi="Marianne" w:cs="Arial"/>
          <w:iCs/>
          <w:sz w:val="22"/>
        </w:rPr>
        <w:t xml:space="preserve"> :</w:t>
      </w:r>
      <w:proofErr w:type="gramEnd"/>
      <w:r w:rsidRPr="00D97C17">
        <w:rPr>
          <w:rFonts w:ascii="Marianne" w:hAnsi="Marianne" w:cs="Arial"/>
          <w:iCs/>
          <w:sz w:val="22"/>
        </w:rPr>
        <w:t xml:space="preserve"> codes culture de la </w:t>
      </w:r>
      <w:proofErr w:type="spellStart"/>
      <w:r w:rsidRPr="00D97C17">
        <w:rPr>
          <w:rFonts w:ascii="Marianne" w:hAnsi="Marianne" w:cs="Arial"/>
          <w:iCs/>
          <w:sz w:val="22"/>
        </w:rPr>
        <w:t>catégorie</w:t>
      </w:r>
      <w:proofErr w:type="spellEnd"/>
      <w:r w:rsidRPr="00D97C17">
        <w:rPr>
          <w:rFonts w:ascii="Marianne" w:hAnsi="Marianne" w:cs="Arial"/>
          <w:iCs/>
          <w:sz w:val="22"/>
        </w:rPr>
        <w:t xml:space="preserve"> prairies </w:t>
      </w:r>
      <w:proofErr w:type="spellStart"/>
      <w:r w:rsidRPr="00D97C17">
        <w:rPr>
          <w:rFonts w:ascii="Marianne" w:hAnsi="Marianne" w:cs="Arial"/>
          <w:iCs/>
          <w:sz w:val="22"/>
        </w:rPr>
        <w:t>ou</w:t>
      </w:r>
      <w:proofErr w:type="spellEnd"/>
      <w:r w:rsidRPr="00D97C17">
        <w:rPr>
          <w:rFonts w:ascii="Marianne" w:hAnsi="Marianne" w:cs="Arial"/>
          <w:iCs/>
          <w:sz w:val="22"/>
        </w:rPr>
        <w:t xml:space="preserve"> </w:t>
      </w:r>
      <w:proofErr w:type="spellStart"/>
      <w:r w:rsidRPr="00D97C17">
        <w:rPr>
          <w:rFonts w:ascii="Marianne" w:hAnsi="Marianne" w:cs="Arial"/>
          <w:iCs/>
          <w:sz w:val="22"/>
        </w:rPr>
        <w:t>pâturages</w:t>
      </w:r>
      <w:proofErr w:type="spellEnd"/>
      <w:r w:rsidRPr="00D97C17">
        <w:rPr>
          <w:rFonts w:ascii="Marianne" w:hAnsi="Marianne" w:cs="Arial"/>
          <w:iCs/>
          <w:sz w:val="22"/>
        </w:rPr>
        <w:t xml:space="preserve"> permanents</w:t>
      </w:r>
    </w:p>
    <w:p w14:paraId="43674501" w14:textId="77777777" w:rsidR="00F20202" w:rsidRPr="00D97C17" w:rsidRDefault="00F20202" w:rsidP="00F20202">
      <w:pPr>
        <w:jc w:val="both"/>
        <w:rPr>
          <w:rFonts w:ascii="Marianne" w:hAnsi="Marianne" w:cs="Arial"/>
          <w:iCs/>
          <w:sz w:val="22"/>
        </w:rPr>
      </w:pPr>
      <w:r w:rsidRPr="00D97C17">
        <w:rPr>
          <w:rFonts w:ascii="Marianne" w:hAnsi="Marianne" w:cs="Arial"/>
          <w:iCs/>
          <w:sz w:val="22"/>
        </w:rPr>
        <w:t xml:space="preserve">Surfaces </w:t>
      </w:r>
      <w:proofErr w:type="spellStart"/>
      <w:r w:rsidRPr="00D97C17">
        <w:rPr>
          <w:rFonts w:ascii="Marianne" w:hAnsi="Marianne" w:cs="Arial"/>
          <w:iCs/>
          <w:sz w:val="22"/>
        </w:rPr>
        <w:t>minimales</w:t>
      </w:r>
      <w:proofErr w:type="spellEnd"/>
      <w:r w:rsidRPr="00D97C17">
        <w:rPr>
          <w:rFonts w:ascii="Marianne" w:hAnsi="Marianne" w:cs="Arial"/>
          <w:iCs/>
          <w:sz w:val="22"/>
        </w:rPr>
        <w:t xml:space="preserve"> à </w:t>
      </w:r>
      <w:proofErr w:type="gramStart"/>
      <w:r w:rsidRPr="00D97C17">
        <w:rPr>
          <w:rFonts w:ascii="Marianne" w:hAnsi="Marianne" w:cs="Arial"/>
          <w:iCs/>
          <w:sz w:val="22"/>
        </w:rPr>
        <w:t>engager</w:t>
      </w:r>
      <w:r w:rsidRPr="00D97C17">
        <w:rPr>
          <w:rFonts w:ascii="Calibri" w:hAnsi="Calibri" w:cs="Calibri"/>
          <w:iCs/>
          <w:sz w:val="22"/>
        </w:rPr>
        <w:t> </w:t>
      </w:r>
      <w:r w:rsidRPr="00D97C17">
        <w:rPr>
          <w:rFonts w:ascii="Marianne" w:hAnsi="Marianne" w:cs="Arial"/>
          <w:iCs/>
          <w:sz w:val="22"/>
        </w:rPr>
        <w:t>:</w:t>
      </w:r>
      <w:proofErr w:type="gramEnd"/>
      <w:r w:rsidRPr="00D97C17">
        <w:rPr>
          <w:rFonts w:ascii="Marianne" w:hAnsi="Marianne" w:cs="Arial"/>
          <w:iCs/>
          <w:sz w:val="22"/>
        </w:rPr>
        <w:t xml:space="preserve"> 90% des surfaces </w:t>
      </w:r>
      <w:proofErr w:type="spellStart"/>
      <w:r w:rsidRPr="00D97C17">
        <w:rPr>
          <w:rFonts w:ascii="Marianne" w:hAnsi="Marianne" w:cs="Arial"/>
          <w:iCs/>
          <w:sz w:val="22"/>
        </w:rPr>
        <w:t>éligibles</w:t>
      </w:r>
      <w:proofErr w:type="spellEnd"/>
      <w:r w:rsidRPr="00D97C17">
        <w:rPr>
          <w:rFonts w:ascii="Marianne" w:hAnsi="Marianne" w:cs="Arial"/>
          <w:iCs/>
          <w:sz w:val="22"/>
        </w:rPr>
        <w:t xml:space="preserve">, </w:t>
      </w:r>
      <w:proofErr w:type="spellStart"/>
      <w:r w:rsidRPr="00D97C17">
        <w:rPr>
          <w:rFonts w:ascii="Marianne" w:hAnsi="Marianne" w:cs="Arial"/>
          <w:iCs/>
          <w:sz w:val="22"/>
        </w:rPr>
        <w:t>soit</w:t>
      </w:r>
      <w:proofErr w:type="spellEnd"/>
      <w:r w:rsidRPr="00D97C17">
        <w:rPr>
          <w:rFonts w:ascii="Marianne" w:hAnsi="Marianne" w:cs="Arial"/>
          <w:iCs/>
          <w:sz w:val="22"/>
        </w:rPr>
        <w:t xml:space="preserve"> </w:t>
      </w:r>
      <w:r w:rsidRPr="00D97C17">
        <w:rPr>
          <w:rFonts w:ascii="Marianne" w:hAnsi="Marianne" w:cs="Arial"/>
          <w:iCs/>
          <w:sz w:val="22"/>
          <w:highlight w:val="yellow"/>
        </w:rPr>
        <w:t>…….</w:t>
      </w:r>
      <w:r w:rsidRPr="00D97C17">
        <w:rPr>
          <w:rFonts w:ascii="Marianne" w:hAnsi="Marianne" w:cs="Arial"/>
          <w:iCs/>
          <w:sz w:val="22"/>
        </w:rPr>
        <w:t xml:space="preserve"> ha</w:t>
      </w:r>
    </w:p>
    <w:p w14:paraId="6BCF1AA4" w14:textId="77777777" w:rsidR="00F20202" w:rsidRPr="00D97C17" w:rsidRDefault="00F20202" w:rsidP="00F20202">
      <w:pPr>
        <w:rPr>
          <w:rFonts w:ascii="Marianne" w:hAnsi="Marianne" w:cs="Arial"/>
          <w:iCs/>
          <w:sz w:val="22"/>
        </w:rPr>
      </w:pPr>
    </w:p>
    <w:p w14:paraId="033DF945" w14:textId="77777777" w:rsidR="00F20202" w:rsidRPr="00D97C17" w:rsidRDefault="00F20202" w:rsidP="00F20202">
      <w:pPr>
        <w:rPr>
          <w:rFonts w:ascii="Marianne" w:hAnsi="Marianne" w:cs="Arial"/>
          <w:iCs/>
          <w:sz w:val="22"/>
        </w:rPr>
      </w:pPr>
      <w:r w:rsidRPr="00D97C17">
        <w:rPr>
          <w:rFonts w:ascii="Marianne" w:hAnsi="Marianne" w:cs="Arial"/>
          <w:iCs/>
          <w:sz w:val="22"/>
        </w:rPr>
        <w:t xml:space="preserve">Respect </w:t>
      </w:r>
      <w:proofErr w:type="spellStart"/>
      <w:r w:rsidRPr="00D97C17">
        <w:rPr>
          <w:rFonts w:ascii="Marianne" w:hAnsi="Marianne" w:cs="Arial"/>
          <w:iCs/>
          <w:sz w:val="22"/>
        </w:rPr>
        <w:t>annuel</w:t>
      </w:r>
      <w:proofErr w:type="spellEnd"/>
      <w:r w:rsidRPr="00D97C17">
        <w:rPr>
          <w:rFonts w:ascii="Marianne" w:hAnsi="Marianne" w:cs="Arial"/>
          <w:iCs/>
          <w:sz w:val="22"/>
        </w:rPr>
        <w:t xml:space="preserve"> du </w:t>
      </w:r>
      <w:proofErr w:type="spellStart"/>
      <w:r w:rsidRPr="00D97C17">
        <w:rPr>
          <w:rFonts w:ascii="Marianne" w:hAnsi="Marianne" w:cs="Arial"/>
          <w:iCs/>
          <w:sz w:val="22"/>
        </w:rPr>
        <w:t>taux</w:t>
      </w:r>
      <w:proofErr w:type="spellEnd"/>
      <w:r w:rsidRPr="00D97C17">
        <w:rPr>
          <w:rFonts w:ascii="Marianne" w:hAnsi="Marianne" w:cs="Arial"/>
          <w:iCs/>
          <w:sz w:val="22"/>
        </w:rPr>
        <w:t xml:space="preserve"> de surface </w:t>
      </w:r>
      <w:proofErr w:type="spellStart"/>
      <w:r w:rsidRPr="00D97C17">
        <w:rPr>
          <w:rFonts w:ascii="Marianne" w:hAnsi="Marianne" w:cs="Arial"/>
          <w:iCs/>
          <w:sz w:val="22"/>
        </w:rPr>
        <w:t>en</w:t>
      </w:r>
      <w:proofErr w:type="spellEnd"/>
      <w:r w:rsidRPr="00D97C17">
        <w:rPr>
          <w:rFonts w:ascii="Marianne" w:hAnsi="Marianne" w:cs="Arial"/>
          <w:iCs/>
          <w:sz w:val="22"/>
        </w:rPr>
        <w:t xml:space="preserve"> </w:t>
      </w:r>
      <w:proofErr w:type="spellStart"/>
      <w:r w:rsidRPr="00D97C17">
        <w:rPr>
          <w:rFonts w:ascii="Marianne" w:hAnsi="Marianne" w:cs="Arial"/>
          <w:iCs/>
          <w:sz w:val="22"/>
        </w:rPr>
        <w:t>herbe</w:t>
      </w:r>
      <w:proofErr w:type="spellEnd"/>
      <w:r w:rsidRPr="00D97C17">
        <w:rPr>
          <w:rFonts w:ascii="Marianne" w:hAnsi="Marianne" w:cs="Arial"/>
          <w:iCs/>
          <w:sz w:val="22"/>
        </w:rPr>
        <w:t xml:space="preserve"> dans la SAU de 70% minimum</w:t>
      </w:r>
    </w:p>
    <w:p w14:paraId="7B9090EC" w14:textId="619A4B7B" w:rsidR="00F20202" w:rsidRPr="00D97C17" w:rsidRDefault="00F20202" w:rsidP="00F20202">
      <w:pPr>
        <w:jc w:val="center"/>
        <w:rPr>
          <w:rFonts w:ascii="Marianne" w:hAnsi="Marianne" w:cs="Arial"/>
          <w:sz w:val="22"/>
        </w:rPr>
      </w:pPr>
      <w:r w:rsidRPr="00D97C17">
        <w:rPr>
          <w:rFonts w:ascii="Marianne" w:eastAsia="SimSun" w:hAnsi="Marianne" w:cs="Arial"/>
          <w:kern w:val="2"/>
          <w:lang w:eastAsia="zh-CN" w:bidi="hi-IN"/>
        </w:rPr>
        <w:object w:dxaOrig="225" w:dyaOrig="225" w14:anchorId="16AA56AD">
          <v:shape id="_x0000_i1099" type="#_x0000_t75" style="width:11.25pt;height:9.75pt" o:ole="">
            <v:imagedata r:id="rId21" o:title=""/>
          </v:shape>
          <w:control r:id="rId37" w:name="Case à cocher 321" w:shapeid="_x0000_i1099"/>
        </w:object>
      </w:r>
      <w:r w:rsidRPr="00D97C17">
        <w:rPr>
          <w:rFonts w:ascii="Marianne" w:hAnsi="Marianne" w:cs="Arial"/>
          <w:sz w:val="22"/>
        </w:rPr>
        <w:t xml:space="preserve"> OUI                         </w:t>
      </w:r>
      <w:r w:rsidRPr="00D97C17">
        <w:rPr>
          <w:rFonts w:ascii="Marianne" w:eastAsia="SimSun" w:hAnsi="Marianne" w:cs="Arial"/>
          <w:kern w:val="2"/>
          <w:lang w:eastAsia="zh-CN" w:bidi="hi-IN"/>
        </w:rPr>
        <w:object w:dxaOrig="225" w:dyaOrig="225" w14:anchorId="1FCBF148">
          <v:shape id="_x0000_i1101" type="#_x0000_t75" style="width:11.25pt;height:9.75pt" o:ole="">
            <v:imagedata r:id="rId21" o:title=""/>
          </v:shape>
          <w:control r:id="rId38" w:name="Case à cocher 331" w:shapeid="_x0000_i1101"/>
        </w:object>
      </w:r>
      <w:r w:rsidRPr="00D97C17">
        <w:rPr>
          <w:rFonts w:ascii="Marianne" w:hAnsi="Marianne" w:cs="Arial"/>
          <w:sz w:val="22"/>
        </w:rPr>
        <w:t xml:space="preserve"> NON</w:t>
      </w:r>
    </w:p>
    <w:p w14:paraId="7414AB2A" w14:textId="77777777" w:rsidR="00F20202" w:rsidRPr="00D97C17" w:rsidRDefault="00F20202" w:rsidP="00F20202">
      <w:pPr>
        <w:pStyle w:val="Corpsdetexte"/>
        <w:rPr>
          <w:rFonts w:ascii="Marianne" w:hAnsi="Marianne" w:cs="Arial"/>
          <w:sz w:val="22"/>
          <w:szCs w:val="22"/>
        </w:rPr>
      </w:pPr>
    </w:p>
    <w:p w14:paraId="57F75DB9" w14:textId="0B96EB2F" w:rsidR="00F20202" w:rsidRPr="00D97C17" w:rsidRDefault="00F20202" w:rsidP="00F20202">
      <w:pPr>
        <w:pStyle w:val="Titre1"/>
        <w:keepNext/>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u w:val="single"/>
        </w:rPr>
      </w:pPr>
      <w:bookmarkStart w:id="118" w:name="_Toc209434570"/>
      <w:proofErr w:type="spellStart"/>
      <w:r w:rsidRPr="00D97C17">
        <w:rPr>
          <w:rFonts w:ascii="Marianne" w:hAnsi="Marianne" w:cs="Arial"/>
          <w:color w:val="70AD47" w:themeColor="accent6"/>
          <w:sz w:val="22"/>
          <w:szCs w:val="22"/>
          <w:u w:val="single"/>
        </w:rPr>
        <w:t>Critères</w:t>
      </w:r>
      <w:proofErr w:type="spellEnd"/>
      <w:r w:rsidRPr="00D97C17">
        <w:rPr>
          <w:rFonts w:ascii="Marianne" w:hAnsi="Marianne" w:cs="Arial"/>
          <w:color w:val="70AD47" w:themeColor="accent6"/>
          <w:sz w:val="22"/>
          <w:szCs w:val="22"/>
          <w:u w:val="single"/>
        </w:rPr>
        <w:t xml:space="preserve"> pour respecter la </w:t>
      </w:r>
      <w:proofErr w:type="spellStart"/>
      <w:r w:rsidRPr="00D97C17">
        <w:rPr>
          <w:rFonts w:ascii="Marianne" w:hAnsi="Marianne" w:cs="Arial"/>
          <w:color w:val="70AD47" w:themeColor="accent6"/>
          <w:sz w:val="22"/>
          <w:szCs w:val="22"/>
          <w:u w:val="single"/>
        </w:rPr>
        <w:t>mesure</w:t>
      </w:r>
      <w:proofErr w:type="spellEnd"/>
      <w:r w:rsidRPr="00D97C17">
        <w:rPr>
          <w:rFonts w:ascii="Marianne" w:hAnsi="Marianne" w:cs="Arial"/>
          <w:color w:val="70AD47" w:themeColor="accent6"/>
          <w:sz w:val="22"/>
          <w:szCs w:val="22"/>
          <w:u w:val="single"/>
        </w:rPr>
        <w:t xml:space="preserve"> / les points </w:t>
      </w:r>
      <w:proofErr w:type="spellStart"/>
      <w:r w:rsidRPr="00D97C17">
        <w:rPr>
          <w:rFonts w:ascii="Marianne" w:hAnsi="Marianne" w:cs="Arial"/>
          <w:color w:val="70AD47" w:themeColor="accent6"/>
          <w:sz w:val="22"/>
          <w:szCs w:val="22"/>
          <w:u w:val="single"/>
        </w:rPr>
        <w:t>spécifiques</w:t>
      </w:r>
      <w:proofErr w:type="spellEnd"/>
      <w:r w:rsidRPr="00D97C17">
        <w:rPr>
          <w:rFonts w:ascii="Marianne" w:hAnsi="Marianne" w:cs="Arial"/>
          <w:color w:val="70AD47" w:themeColor="accent6"/>
          <w:sz w:val="22"/>
          <w:szCs w:val="22"/>
          <w:u w:val="single"/>
        </w:rPr>
        <w:t xml:space="preserve"> du cahier des charges</w:t>
      </w:r>
      <w:bookmarkEnd w:id="118"/>
    </w:p>
    <w:p w14:paraId="47D35899" w14:textId="77777777" w:rsidR="00F20202" w:rsidRPr="00D97C17" w:rsidRDefault="00F20202" w:rsidP="00F20202">
      <w:pPr>
        <w:pStyle w:val="Corpsdetexte"/>
        <w:rPr>
          <w:rFonts w:ascii="Marianne" w:hAnsi="Marianne" w:cs="Arial"/>
          <w:sz w:val="22"/>
          <w:szCs w:val="22"/>
        </w:rPr>
      </w:pPr>
    </w:p>
    <w:p w14:paraId="11FACFFC" w14:textId="77777777" w:rsidR="00F20202" w:rsidRPr="00D97C17" w:rsidRDefault="00F20202" w:rsidP="00F20202">
      <w:pPr>
        <w:pStyle w:val="Corpsdetexte"/>
        <w:rPr>
          <w:rFonts w:ascii="Marianne" w:hAnsi="Marianne" w:cs="Arial"/>
          <w:sz w:val="22"/>
          <w:szCs w:val="22"/>
        </w:rPr>
      </w:pPr>
    </w:p>
    <w:tbl>
      <w:tblPr>
        <w:tblStyle w:val="Grilledutableau"/>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4253"/>
      </w:tblGrid>
      <w:tr w:rsidR="00F20202" w:rsidRPr="00D97C17" w14:paraId="2D68F66B" w14:textId="77777777" w:rsidTr="00FB6123">
        <w:trPr>
          <w:jc w:val="center"/>
        </w:trPr>
        <w:tc>
          <w:tcPr>
            <w:tcW w:w="2694" w:type="dxa"/>
            <w:vAlign w:val="center"/>
          </w:tcPr>
          <w:p w14:paraId="5E09A753"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Indicateur</w:t>
            </w:r>
            <w:proofErr w:type="spellEnd"/>
          </w:p>
        </w:tc>
        <w:tc>
          <w:tcPr>
            <w:tcW w:w="2976" w:type="dxa"/>
            <w:vAlign w:val="center"/>
          </w:tcPr>
          <w:p w14:paraId="3364FE82"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Valeur</w:t>
            </w:r>
            <w:proofErr w:type="spellEnd"/>
            <w:r w:rsidRPr="00D97C17">
              <w:rPr>
                <w:rFonts w:ascii="Marianne" w:hAnsi="Marianne" w:cs="Arial"/>
                <w:sz w:val="22"/>
                <w:szCs w:val="22"/>
              </w:rPr>
              <w:t xml:space="preserve"> du </w:t>
            </w:r>
            <w:proofErr w:type="spellStart"/>
            <w:r w:rsidRPr="00D97C17">
              <w:rPr>
                <w:rFonts w:ascii="Marianne" w:hAnsi="Marianne" w:cs="Arial"/>
                <w:sz w:val="22"/>
                <w:szCs w:val="22"/>
              </w:rPr>
              <w:t>critère</w:t>
            </w:r>
            <w:proofErr w:type="spellEnd"/>
            <w:r w:rsidRPr="00D97C17">
              <w:rPr>
                <w:rFonts w:ascii="Marianne" w:hAnsi="Marianne" w:cs="Arial"/>
                <w:sz w:val="22"/>
                <w:szCs w:val="22"/>
              </w:rPr>
              <w:t xml:space="preserve"> à </w:t>
            </w:r>
            <w:proofErr w:type="spellStart"/>
            <w:r w:rsidRPr="00D97C17">
              <w:rPr>
                <w:rFonts w:ascii="Marianne" w:hAnsi="Marianne" w:cs="Arial"/>
                <w:sz w:val="22"/>
                <w:szCs w:val="22"/>
              </w:rPr>
              <w:t>atteindre</w:t>
            </w:r>
            <w:proofErr w:type="spellEnd"/>
          </w:p>
        </w:tc>
        <w:tc>
          <w:tcPr>
            <w:tcW w:w="4253" w:type="dxa"/>
            <w:vAlign w:val="center"/>
          </w:tcPr>
          <w:p w14:paraId="44849585"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Préconisations</w:t>
            </w:r>
            <w:proofErr w:type="spellEnd"/>
            <w:r w:rsidRPr="00D97C17">
              <w:rPr>
                <w:rFonts w:ascii="Marianne" w:hAnsi="Marianne" w:cs="Arial"/>
                <w:sz w:val="22"/>
                <w:szCs w:val="22"/>
              </w:rPr>
              <w:t xml:space="preserve"> pour </w:t>
            </w:r>
            <w:proofErr w:type="spellStart"/>
            <w:r w:rsidRPr="00D97C17">
              <w:rPr>
                <w:rFonts w:ascii="Marianne" w:hAnsi="Marianne" w:cs="Arial"/>
                <w:sz w:val="22"/>
                <w:szCs w:val="22"/>
              </w:rPr>
              <w:t>atteindre</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l’objectif</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ou</w:t>
            </w:r>
            <w:proofErr w:type="spellEnd"/>
            <w:r w:rsidRPr="00D97C17">
              <w:rPr>
                <w:rFonts w:ascii="Marianne" w:hAnsi="Marianne" w:cs="Arial"/>
                <w:sz w:val="22"/>
                <w:szCs w:val="22"/>
              </w:rPr>
              <w:t xml:space="preserve"> le </w:t>
            </w:r>
            <w:proofErr w:type="spellStart"/>
            <w:r w:rsidRPr="00D97C17">
              <w:rPr>
                <w:rFonts w:ascii="Marianne" w:hAnsi="Marianne" w:cs="Arial"/>
                <w:sz w:val="22"/>
                <w:szCs w:val="22"/>
              </w:rPr>
              <w:t>maintenir</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conduite</w:t>
            </w:r>
            <w:proofErr w:type="spellEnd"/>
            <w:r w:rsidRPr="00D97C17">
              <w:rPr>
                <w:rFonts w:ascii="Marianne" w:hAnsi="Marianne" w:cs="Arial"/>
                <w:sz w:val="22"/>
                <w:szCs w:val="22"/>
              </w:rPr>
              <w:t xml:space="preserve"> de la </w:t>
            </w:r>
            <w:proofErr w:type="spellStart"/>
            <w:r w:rsidRPr="00D97C17">
              <w:rPr>
                <w:rFonts w:ascii="Marianne" w:hAnsi="Marianne" w:cs="Arial"/>
                <w:sz w:val="22"/>
                <w:szCs w:val="22"/>
              </w:rPr>
              <w:t>parcelle</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ou</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troupeau</w:t>
            </w:r>
            <w:proofErr w:type="spellEnd"/>
            <w:r w:rsidRPr="00D97C17">
              <w:rPr>
                <w:rFonts w:ascii="Marianne" w:hAnsi="Marianne" w:cs="Arial"/>
                <w:sz w:val="22"/>
                <w:szCs w:val="22"/>
              </w:rPr>
              <w:t>)</w:t>
            </w:r>
          </w:p>
        </w:tc>
      </w:tr>
      <w:tr w:rsidR="00F20202" w:rsidRPr="00D97C17" w14:paraId="76FEA8BD" w14:textId="77777777" w:rsidTr="00FB6123">
        <w:trPr>
          <w:jc w:val="center"/>
        </w:trPr>
        <w:tc>
          <w:tcPr>
            <w:tcW w:w="2694" w:type="dxa"/>
          </w:tcPr>
          <w:p w14:paraId="2EC23E50"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taux</w:t>
            </w:r>
            <w:proofErr w:type="spellEnd"/>
            <w:r w:rsidRPr="00D97C17">
              <w:rPr>
                <w:rFonts w:ascii="Marianne" w:hAnsi="Marianne" w:cs="Arial"/>
                <w:sz w:val="22"/>
                <w:szCs w:val="22"/>
              </w:rPr>
              <w:t xml:space="preserve"> de </w:t>
            </w:r>
            <w:proofErr w:type="spellStart"/>
            <w:r w:rsidRPr="00D97C17">
              <w:rPr>
                <w:rFonts w:ascii="Marianne" w:hAnsi="Marianne" w:cs="Arial"/>
                <w:sz w:val="22"/>
                <w:szCs w:val="22"/>
              </w:rPr>
              <w:t>chargement</w:t>
            </w:r>
            <w:proofErr w:type="spellEnd"/>
            <w:r w:rsidRPr="00D97C17">
              <w:rPr>
                <w:rFonts w:ascii="Marianne" w:hAnsi="Marianne" w:cs="Arial"/>
                <w:sz w:val="22"/>
                <w:szCs w:val="22"/>
              </w:rPr>
              <w:t xml:space="preserve"> minimal </w:t>
            </w:r>
            <w:proofErr w:type="spellStart"/>
            <w:r w:rsidRPr="00D97C17">
              <w:rPr>
                <w:rFonts w:ascii="Marianne" w:hAnsi="Marianne" w:cs="Arial"/>
                <w:sz w:val="22"/>
                <w:szCs w:val="22"/>
              </w:rPr>
              <w:t>moyen</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annuel</w:t>
            </w:r>
            <w:proofErr w:type="spellEnd"/>
            <w:r w:rsidRPr="00D97C17">
              <w:rPr>
                <w:rFonts w:ascii="Marianne" w:hAnsi="Marianne" w:cs="Arial"/>
                <w:sz w:val="22"/>
                <w:szCs w:val="22"/>
              </w:rPr>
              <w:t xml:space="preserve"> </w:t>
            </w:r>
          </w:p>
        </w:tc>
        <w:tc>
          <w:tcPr>
            <w:tcW w:w="2976" w:type="dxa"/>
            <w:vAlign w:val="center"/>
          </w:tcPr>
          <w:p w14:paraId="6CDD5BED" w14:textId="77777777" w:rsidR="00F20202" w:rsidRPr="00D97C17" w:rsidRDefault="00F20202" w:rsidP="00F20202">
            <w:pPr>
              <w:pStyle w:val="Corpsdetexte"/>
              <w:jc w:val="center"/>
              <w:rPr>
                <w:rFonts w:ascii="Marianne" w:hAnsi="Marianne" w:cs="Arial"/>
                <w:sz w:val="22"/>
                <w:szCs w:val="22"/>
              </w:rPr>
            </w:pPr>
            <w:r w:rsidRPr="00D97C17">
              <w:rPr>
                <w:rFonts w:ascii="Marianne" w:hAnsi="Marianne" w:cs="Arial"/>
                <w:sz w:val="22"/>
                <w:szCs w:val="22"/>
              </w:rPr>
              <w:t>X UGB/ha</w:t>
            </w:r>
          </w:p>
        </w:tc>
        <w:tc>
          <w:tcPr>
            <w:tcW w:w="4253" w:type="dxa"/>
            <w:vAlign w:val="center"/>
          </w:tcPr>
          <w:p w14:paraId="031C7D46" w14:textId="77777777" w:rsidR="00F20202" w:rsidRPr="00D97C17" w:rsidRDefault="00F20202" w:rsidP="00F20202">
            <w:pPr>
              <w:pStyle w:val="Corpsdetexte"/>
              <w:jc w:val="center"/>
              <w:rPr>
                <w:rFonts w:ascii="Marianne" w:hAnsi="Marianne" w:cs="Arial"/>
                <w:sz w:val="22"/>
                <w:szCs w:val="22"/>
              </w:rPr>
            </w:pPr>
          </w:p>
        </w:tc>
      </w:tr>
      <w:tr w:rsidR="00F20202" w:rsidRPr="00D97C17" w14:paraId="743A467D" w14:textId="77777777" w:rsidTr="00FB6123">
        <w:trPr>
          <w:jc w:val="center"/>
        </w:trPr>
        <w:tc>
          <w:tcPr>
            <w:tcW w:w="2694" w:type="dxa"/>
          </w:tcPr>
          <w:p w14:paraId="229C515A"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taux</w:t>
            </w:r>
            <w:proofErr w:type="spellEnd"/>
            <w:r w:rsidRPr="00D97C17">
              <w:rPr>
                <w:rFonts w:ascii="Marianne" w:hAnsi="Marianne" w:cs="Arial"/>
                <w:sz w:val="22"/>
                <w:szCs w:val="22"/>
              </w:rPr>
              <w:t xml:space="preserve"> de </w:t>
            </w:r>
            <w:proofErr w:type="spellStart"/>
            <w:r w:rsidRPr="00D97C17">
              <w:rPr>
                <w:rFonts w:ascii="Marianne" w:hAnsi="Marianne" w:cs="Arial"/>
                <w:sz w:val="22"/>
                <w:szCs w:val="22"/>
              </w:rPr>
              <w:t>chargement</w:t>
            </w:r>
            <w:proofErr w:type="spellEnd"/>
            <w:r w:rsidRPr="00D97C17">
              <w:rPr>
                <w:rFonts w:ascii="Marianne" w:hAnsi="Marianne" w:cs="Arial"/>
                <w:sz w:val="22"/>
                <w:szCs w:val="22"/>
              </w:rPr>
              <w:t xml:space="preserve"> maximal </w:t>
            </w:r>
            <w:proofErr w:type="spellStart"/>
            <w:r w:rsidRPr="00D97C17">
              <w:rPr>
                <w:rFonts w:ascii="Marianne" w:hAnsi="Marianne" w:cs="Arial"/>
                <w:sz w:val="22"/>
                <w:szCs w:val="22"/>
              </w:rPr>
              <w:t>moyen</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annuel</w:t>
            </w:r>
            <w:proofErr w:type="spellEnd"/>
            <w:r w:rsidRPr="00D97C17">
              <w:rPr>
                <w:rFonts w:ascii="Marianne" w:hAnsi="Marianne" w:cs="Arial"/>
                <w:sz w:val="22"/>
                <w:szCs w:val="22"/>
              </w:rPr>
              <w:t xml:space="preserve">  </w:t>
            </w:r>
          </w:p>
        </w:tc>
        <w:tc>
          <w:tcPr>
            <w:tcW w:w="2976" w:type="dxa"/>
          </w:tcPr>
          <w:p w14:paraId="61E9A975" w14:textId="77777777" w:rsidR="00F20202" w:rsidRPr="00D97C17" w:rsidRDefault="00F20202" w:rsidP="00F20202">
            <w:pPr>
              <w:pStyle w:val="Corpsdetexte"/>
              <w:jc w:val="center"/>
              <w:rPr>
                <w:rFonts w:ascii="Marianne" w:hAnsi="Marianne" w:cs="Arial"/>
                <w:sz w:val="22"/>
                <w:szCs w:val="22"/>
              </w:rPr>
            </w:pPr>
            <w:r w:rsidRPr="00D97C17">
              <w:rPr>
                <w:rFonts w:ascii="Marianne" w:hAnsi="Marianne" w:cs="Arial"/>
                <w:sz w:val="22"/>
                <w:szCs w:val="22"/>
              </w:rPr>
              <w:t>Y UGB/ha</w:t>
            </w:r>
          </w:p>
        </w:tc>
        <w:tc>
          <w:tcPr>
            <w:tcW w:w="4253" w:type="dxa"/>
          </w:tcPr>
          <w:p w14:paraId="5C16DD72" w14:textId="77777777" w:rsidR="00F20202" w:rsidRPr="00D97C17" w:rsidRDefault="00F20202" w:rsidP="00F20202">
            <w:pPr>
              <w:pStyle w:val="Corpsdetexte"/>
              <w:rPr>
                <w:rFonts w:ascii="Marianne" w:hAnsi="Marianne" w:cs="Arial"/>
                <w:sz w:val="22"/>
                <w:szCs w:val="22"/>
              </w:rPr>
            </w:pPr>
          </w:p>
        </w:tc>
      </w:tr>
      <w:tr w:rsidR="00F20202" w:rsidRPr="00D97C17" w14:paraId="1C811ABF" w14:textId="77777777" w:rsidTr="00FB6123">
        <w:trPr>
          <w:jc w:val="center"/>
        </w:trPr>
        <w:tc>
          <w:tcPr>
            <w:tcW w:w="2694" w:type="dxa"/>
          </w:tcPr>
          <w:p w14:paraId="7AAF0EB6" w14:textId="77777777" w:rsidR="00F20202" w:rsidRPr="00D97C17" w:rsidRDefault="00F20202" w:rsidP="00F20202">
            <w:pPr>
              <w:pStyle w:val="Corpsdetexte"/>
              <w:jc w:val="center"/>
              <w:rPr>
                <w:rFonts w:ascii="Marianne" w:hAnsi="Marianne" w:cs="Arial"/>
                <w:sz w:val="22"/>
                <w:szCs w:val="22"/>
              </w:rPr>
            </w:pPr>
            <w:r w:rsidRPr="00D97C17">
              <w:rPr>
                <w:rFonts w:ascii="Marianne" w:hAnsi="Marianne" w:cs="Arial"/>
                <w:sz w:val="22"/>
                <w:szCs w:val="22"/>
              </w:rPr>
              <w:t xml:space="preserve">Limiter la </w:t>
            </w:r>
            <w:proofErr w:type="spellStart"/>
            <w:r w:rsidRPr="00D97C17">
              <w:rPr>
                <w:rFonts w:ascii="Marianne" w:hAnsi="Marianne" w:cs="Arial"/>
                <w:sz w:val="22"/>
                <w:szCs w:val="22"/>
              </w:rPr>
              <w:t>fertilisation</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azotée</w:t>
            </w:r>
            <w:proofErr w:type="spellEnd"/>
            <w:r w:rsidRPr="00D97C17">
              <w:rPr>
                <w:rFonts w:ascii="Marianne" w:hAnsi="Marianne" w:cs="Arial"/>
                <w:sz w:val="22"/>
                <w:szCs w:val="22"/>
              </w:rPr>
              <w:t xml:space="preserve"> à </w:t>
            </w:r>
          </w:p>
        </w:tc>
        <w:tc>
          <w:tcPr>
            <w:tcW w:w="2976" w:type="dxa"/>
          </w:tcPr>
          <w:p w14:paraId="28D44C23"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30 UN / ha /</w:t>
            </w:r>
            <w:proofErr w:type="gramStart"/>
            <w:r w:rsidRPr="00D97C17">
              <w:rPr>
                <w:rFonts w:ascii="Marianne" w:hAnsi="Marianne" w:cs="Arial"/>
                <w:sz w:val="22"/>
                <w:szCs w:val="22"/>
              </w:rPr>
              <w:t>an</w:t>
            </w:r>
            <w:proofErr w:type="gramEnd"/>
            <w:r w:rsidRPr="00D97C17">
              <w:rPr>
                <w:rFonts w:ascii="Marianne" w:hAnsi="Marianne" w:cs="Arial"/>
                <w:sz w:val="22"/>
                <w:szCs w:val="22"/>
              </w:rPr>
              <w:t xml:space="preserve"> sur </w:t>
            </w:r>
            <w:proofErr w:type="spellStart"/>
            <w:r w:rsidRPr="00D97C17">
              <w:rPr>
                <w:rFonts w:ascii="Marianne" w:hAnsi="Marianne" w:cs="Arial"/>
                <w:sz w:val="22"/>
                <w:szCs w:val="22"/>
              </w:rPr>
              <w:t>l'ensemble</w:t>
            </w:r>
            <w:proofErr w:type="spellEnd"/>
            <w:r w:rsidRPr="00D97C17">
              <w:rPr>
                <w:rFonts w:ascii="Marianne" w:hAnsi="Marianne" w:cs="Arial"/>
                <w:sz w:val="22"/>
                <w:szCs w:val="22"/>
              </w:rPr>
              <w:t xml:space="preserve"> des surfaces </w:t>
            </w:r>
            <w:proofErr w:type="spellStart"/>
            <w:r w:rsidRPr="00D97C17">
              <w:rPr>
                <w:rFonts w:ascii="Marianne" w:hAnsi="Marianne" w:cs="Arial"/>
                <w:sz w:val="22"/>
                <w:szCs w:val="22"/>
              </w:rPr>
              <w:t>engagées</w:t>
            </w:r>
            <w:proofErr w:type="spellEnd"/>
            <w:r w:rsidRPr="00D97C17">
              <w:rPr>
                <w:rFonts w:ascii="Marianne" w:hAnsi="Marianne" w:cs="Arial"/>
                <w:sz w:val="22"/>
                <w:szCs w:val="22"/>
              </w:rPr>
              <w:t xml:space="preserve"> (hors apports par </w:t>
            </w:r>
            <w:proofErr w:type="spellStart"/>
            <w:r w:rsidRPr="00D97C17">
              <w:rPr>
                <w:rFonts w:ascii="Marianne" w:hAnsi="Marianne" w:cs="Arial"/>
                <w:sz w:val="22"/>
                <w:szCs w:val="22"/>
              </w:rPr>
              <w:t>pâturage</w:t>
            </w:r>
            <w:proofErr w:type="spellEnd"/>
            <w:r w:rsidRPr="00D97C17">
              <w:rPr>
                <w:rFonts w:ascii="Marianne" w:hAnsi="Marianne" w:cs="Arial"/>
                <w:sz w:val="22"/>
                <w:szCs w:val="22"/>
              </w:rPr>
              <w:t>).</w:t>
            </w:r>
          </w:p>
        </w:tc>
        <w:tc>
          <w:tcPr>
            <w:tcW w:w="4253" w:type="dxa"/>
          </w:tcPr>
          <w:p w14:paraId="7379A378" w14:textId="77777777" w:rsidR="00F20202" w:rsidRPr="00D97C17" w:rsidRDefault="00F20202" w:rsidP="00F20202">
            <w:pPr>
              <w:pStyle w:val="Corpsdetexte"/>
              <w:rPr>
                <w:rFonts w:ascii="Marianne" w:hAnsi="Marianne" w:cs="Arial"/>
                <w:sz w:val="22"/>
                <w:szCs w:val="22"/>
              </w:rPr>
            </w:pPr>
          </w:p>
        </w:tc>
      </w:tr>
      <w:tr w:rsidR="00F20202" w:rsidRPr="00D97C17" w14:paraId="77A96E33" w14:textId="77777777" w:rsidTr="00FB6123">
        <w:trPr>
          <w:jc w:val="center"/>
        </w:trPr>
        <w:tc>
          <w:tcPr>
            <w:tcW w:w="2694" w:type="dxa"/>
            <w:vMerge w:val="restart"/>
            <w:vAlign w:val="center"/>
          </w:tcPr>
          <w:p w14:paraId="1FEBD772" w14:textId="77777777" w:rsidR="00F20202" w:rsidRPr="00D97C17" w:rsidRDefault="00F20202" w:rsidP="00F20202">
            <w:pPr>
              <w:pStyle w:val="Corpsdetexte"/>
              <w:jc w:val="center"/>
              <w:rPr>
                <w:rFonts w:ascii="Marianne" w:hAnsi="Marianne" w:cs="Arial"/>
                <w:sz w:val="22"/>
                <w:szCs w:val="22"/>
              </w:rPr>
            </w:pPr>
            <w:r w:rsidRPr="00D97C17">
              <w:rPr>
                <w:rFonts w:ascii="Marianne" w:hAnsi="Marianne" w:cs="Arial"/>
                <w:sz w:val="22"/>
                <w:szCs w:val="22"/>
              </w:rPr>
              <w:t xml:space="preserve">Respect des </w:t>
            </w:r>
            <w:proofErr w:type="spellStart"/>
            <w:r w:rsidRPr="00D97C17">
              <w:rPr>
                <w:rFonts w:ascii="Marianne" w:hAnsi="Marianne" w:cs="Arial"/>
                <w:sz w:val="22"/>
                <w:szCs w:val="22"/>
              </w:rPr>
              <w:t>indicateurs</w:t>
            </w:r>
            <w:proofErr w:type="spellEnd"/>
            <w:r w:rsidRPr="00D97C17">
              <w:rPr>
                <w:rFonts w:ascii="Marianne" w:hAnsi="Marianne" w:cs="Arial"/>
                <w:sz w:val="22"/>
                <w:szCs w:val="22"/>
              </w:rPr>
              <w:t xml:space="preserve"> sur les surfaces </w:t>
            </w:r>
            <w:proofErr w:type="spellStart"/>
            <w:r w:rsidRPr="00D97C17">
              <w:rPr>
                <w:rFonts w:ascii="Marianne" w:hAnsi="Marianne" w:cs="Arial"/>
                <w:sz w:val="22"/>
                <w:szCs w:val="22"/>
              </w:rPr>
              <w:t>cibles</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choisir</w:t>
            </w:r>
            <w:proofErr w:type="spellEnd"/>
            <w:r w:rsidRPr="00D97C17">
              <w:rPr>
                <w:rFonts w:ascii="Marianne" w:hAnsi="Marianne" w:cs="Arial"/>
                <w:sz w:val="22"/>
                <w:szCs w:val="22"/>
              </w:rPr>
              <w:t xml:space="preserve"> les </w:t>
            </w:r>
            <w:proofErr w:type="spellStart"/>
            <w:r w:rsidRPr="00D97C17">
              <w:rPr>
                <w:rFonts w:ascii="Marianne" w:hAnsi="Marianne" w:cs="Arial"/>
                <w:sz w:val="22"/>
                <w:szCs w:val="22"/>
              </w:rPr>
              <w:t>indicateurs</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pertinents</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selon</w:t>
            </w:r>
            <w:proofErr w:type="spellEnd"/>
            <w:r w:rsidRPr="00D97C17">
              <w:rPr>
                <w:rFonts w:ascii="Marianne" w:hAnsi="Marianne" w:cs="Arial"/>
                <w:sz w:val="22"/>
                <w:szCs w:val="22"/>
              </w:rPr>
              <w:t xml:space="preserve"> le type de surface)</w:t>
            </w:r>
          </w:p>
        </w:tc>
        <w:tc>
          <w:tcPr>
            <w:tcW w:w="2976" w:type="dxa"/>
          </w:tcPr>
          <w:p w14:paraId="35B503E3" w14:textId="77777777" w:rsidR="00F20202" w:rsidRPr="00D97C17" w:rsidRDefault="00F20202" w:rsidP="00F20202">
            <w:pPr>
              <w:pStyle w:val="Corpsdetexte"/>
              <w:rPr>
                <w:rFonts w:ascii="Marianne" w:hAnsi="Marianne" w:cs="Arial"/>
                <w:sz w:val="22"/>
                <w:szCs w:val="22"/>
              </w:rPr>
            </w:pPr>
            <w:proofErr w:type="spellStart"/>
            <w:r w:rsidRPr="00D97C17">
              <w:rPr>
                <w:rFonts w:ascii="Marianne" w:hAnsi="Marianne" w:cs="Arial"/>
                <w:sz w:val="22"/>
                <w:szCs w:val="22"/>
              </w:rPr>
              <w:t>Liste</w:t>
            </w:r>
            <w:proofErr w:type="spellEnd"/>
            <w:r w:rsidRPr="00D97C17">
              <w:rPr>
                <w:rFonts w:ascii="Marianne" w:hAnsi="Marianne" w:cs="Arial"/>
                <w:sz w:val="22"/>
                <w:szCs w:val="22"/>
              </w:rPr>
              <w:t xml:space="preserve"> des </w:t>
            </w:r>
            <w:proofErr w:type="spellStart"/>
            <w:r w:rsidRPr="00D97C17">
              <w:rPr>
                <w:rFonts w:ascii="Marianne" w:hAnsi="Marianne" w:cs="Arial"/>
                <w:sz w:val="22"/>
                <w:szCs w:val="22"/>
              </w:rPr>
              <w:t>plantes</w:t>
            </w:r>
            <w:proofErr w:type="spellEnd"/>
          </w:p>
        </w:tc>
        <w:tc>
          <w:tcPr>
            <w:tcW w:w="4253" w:type="dxa"/>
          </w:tcPr>
          <w:p w14:paraId="7C62DC46" w14:textId="77777777" w:rsidR="00F20202" w:rsidRPr="00D97C17" w:rsidRDefault="00F20202" w:rsidP="00F20202">
            <w:pPr>
              <w:pStyle w:val="Corpsdetexte"/>
              <w:rPr>
                <w:rFonts w:ascii="Marianne" w:hAnsi="Marianne" w:cs="Arial"/>
                <w:sz w:val="22"/>
                <w:szCs w:val="22"/>
              </w:rPr>
            </w:pPr>
          </w:p>
        </w:tc>
      </w:tr>
      <w:tr w:rsidR="00F20202" w:rsidRPr="00D97C17" w14:paraId="32FD755B" w14:textId="77777777" w:rsidTr="00FB6123">
        <w:trPr>
          <w:jc w:val="center"/>
        </w:trPr>
        <w:tc>
          <w:tcPr>
            <w:tcW w:w="2694" w:type="dxa"/>
            <w:vMerge/>
          </w:tcPr>
          <w:p w14:paraId="39F595A3" w14:textId="77777777" w:rsidR="00F20202" w:rsidRPr="00D97C17" w:rsidRDefault="00F20202" w:rsidP="00F20202">
            <w:pPr>
              <w:pStyle w:val="Corpsdetexte"/>
              <w:jc w:val="center"/>
              <w:rPr>
                <w:rFonts w:ascii="Marianne" w:hAnsi="Marianne" w:cs="Arial"/>
                <w:sz w:val="22"/>
                <w:szCs w:val="22"/>
              </w:rPr>
            </w:pPr>
          </w:p>
        </w:tc>
        <w:tc>
          <w:tcPr>
            <w:tcW w:w="2976" w:type="dxa"/>
          </w:tcPr>
          <w:p w14:paraId="1D7A527A" w14:textId="77777777" w:rsidR="00F20202" w:rsidRPr="00D97C17" w:rsidRDefault="00F20202" w:rsidP="00F20202">
            <w:pPr>
              <w:pStyle w:val="Corpsdetexte"/>
              <w:rPr>
                <w:rFonts w:ascii="Marianne" w:hAnsi="Marianne" w:cs="Arial"/>
                <w:sz w:val="22"/>
                <w:szCs w:val="22"/>
              </w:rPr>
            </w:pPr>
            <w:proofErr w:type="spellStart"/>
            <w:r w:rsidRPr="00D97C17">
              <w:rPr>
                <w:rFonts w:ascii="Marianne" w:hAnsi="Marianne" w:cs="Arial"/>
                <w:sz w:val="22"/>
                <w:szCs w:val="22"/>
              </w:rPr>
              <w:t>plage</w:t>
            </w:r>
            <w:proofErr w:type="spellEnd"/>
            <w:r w:rsidRPr="00D97C17">
              <w:rPr>
                <w:rFonts w:ascii="Marianne" w:hAnsi="Marianne" w:cs="Arial"/>
                <w:sz w:val="22"/>
                <w:szCs w:val="22"/>
              </w:rPr>
              <w:t xml:space="preserve"> de </w:t>
            </w:r>
            <w:proofErr w:type="spellStart"/>
            <w:r w:rsidRPr="00D97C17">
              <w:rPr>
                <w:rFonts w:ascii="Marianne" w:hAnsi="Marianne" w:cs="Arial"/>
                <w:sz w:val="22"/>
                <w:szCs w:val="22"/>
              </w:rPr>
              <w:t>prélèvement</w:t>
            </w:r>
            <w:proofErr w:type="spellEnd"/>
            <w:r w:rsidRPr="00D97C17">
              <w:rPr>
                <w:rFonts w:ascii="Marianne" w:hAnsi="Marianne" w:cs="Arial"/>
                <w:sz w:val="22"/>
                <w:szCs w:val="22"/>
              </w:rPr>
              <w:t xml:space="preserve"> du tapis </w:t>
            </w:r>
            <w:proofErr w:type="spellStart"/>
            <w:r w:rsidRPr="00D97C17">
              <w:rPr>
                <w:rFonts w:ascii="Marianne" w:hAnsi="Marianne" w:cs="Arial"/>
                <w:sz w:val="22"/>
                <w:szCs w:val="22"/>
              </w:rPr>
              <w:t>herbacé</w:t>
            </w:r>
            <w:proofErr w:type="spellEnd"/>
          </w:p>
        </w:tc>
        <w:tc>
          <w:tcPr>
            <w:tcW w:w="4253" w:type="dxa"/>
          </w:tcPr>
          <w:p w14:paraId="78BAD800" w14:textId="77777777" w:rsidR="00F20202" w:rsidRPr="00D97C17" w:rsidRDefault="00F20202" w:rsidP="00F20202">
            <w:pPr>
              <w:pStyle w:val="Corpsdetexte"/>
              <w:rPr>
                <w:rFonts w:ascii="Marianne" w:hAnsi="Marianne" w:cs="Arial"/>
                <w:sz w:val="22"/>
                <w:szCs w:val="22"/>
              </w:rPr>
            </w:pPr>
          </w:p>
        </w:tc>
      </w:tr>
      <w:tr w:rsidR="00F20202" w:rsidRPr="00D97C17" w14:paraId="448CB555" w14:textId="77777777" w:rsidTr="00FB6123">
        <w:trPr>
          <w:jc w:val="center"/>
        </w:trPr>
        <w:tc>
          <w:tcPr>
            <w:tcW w:w="2694" w:type="dxa"/>
            <w:vMerge/>
          </w:tcPr>
          <w:p w14:paraId="408BF98D" w14:textId="77777777" w:rsidR="00F20202" w:rsidRPr="00D97C17" w:rsidRDefault="00F20202" w:rsidP="00F20202">
            <w:pPr>
              <w:pStyle w:val="Corpsdetexte"/>
              <w:jc w:val="center"/>
              <w:rPr>
                <w:rFonts w:ascii="Marianne" w:hAnsi="Marianne" w:cs="Arial"/>
                <w:sz w:val="22"/>
                <w:szCs w:val="22"/>
              </w:rPr>
            </w:pPr>
          </w:p>
        </w:tc>
        <w:tc>
          <w:tcPr>
            <w:tcW w:w="2976" w:type="dxa"/>
          </w:tcPr>
          <w:p w14:paraId="54F179BA"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 xml:space="preserve">absence de </w:t>
            </w:r>
            <w:proofErr w:type="spellStart"/>
            <w:r w:rsidRPr="00D97C17">
              <w:rPr>
                <w:rFonts w:ascii="Marianne" w:hAnsi="Marianne" w:cs="Arial"/>
                <w:sz w:val="22"/>
                <w:szCs w:val="22"/>
              </w:rPr>
              <w:t>dégradation</w:t>
            </w:r>
            <w:proofErr w:type="spellEnd"/>
            <w:r w:rsidRPr="00D97C17">
              <w:rPr>
                <w:rFonts w:ascii="Marianne" w:hAnsi="Marianne" w:cs="Arial"/>
                <w:sz w:val="22"/>
                <w:szCs w:val="22"/>
              </w:rPr>
              <w:t xml:space="preserve"> du tapis </w:t>
            </w:r>
            <w:proofErr w:type="spellStart"/>
            <w:r w:rsidRPr="00D97C17">
              <w:rPr>
                <w:rFonts w:ascii="Marianne" w:hAnsi="Marianne" w:cs="Arial"/>
                <w:sz w:val="22"/>
                <w:szCs w:val="22"/>
              </w:rPr>
              <w:t>herbacé</w:t>
            </w:r>
            <w:proofErr w:type="spellEnd"/>
          </w:p>
        </w:tc>
        <w:tc>
          <w:tcPr>
            <w:tcW w:w="4253" w:type="dxa"/>
          </w:tcPr>
          <w:p w14:paraId="4ED7B6CD" w14:textId="77777777" w:rsidR="00F20202" w:rsidRPr="00D97C17" w:rsidRDefault="00F20202" w:rsidP="00F20202">
            <w:pPr>
              <w:pStyle w:val="Corpsdetexte"/>
              <w:rPr>
                <w:rFonts w:ascii="Marianne" w:hAnsi="Marianne" w:cs="Arial"/>
                <w:sz w:val="22"/>
                <w:szCs w:val="22"/>
              </w:rPr>
            </w:pPr>
          </w:p>
        </w:tc>
      </w:tr>
      <w:tr w:rsidR="00F20202" w:rsidRPr="00D97C17" w14:paraId="2038CDCF" w14:textId="77777777" w:rsidTr="00FB6123">
        <w:trPr>
          <w:jc w:val="center"/>
        </w:trPr>
        <w:tc>
          <w:tcPr>
            <w:tcW w:w="2694" w:type="dxa"/>
            <w:vMerge/>
          </w:tcPr>
          <w:p w14:paraId="65155611" w14:textId="77777777" w:rsidR="00F20202" w:rsidRPr="00D97C17" w:rsidRDefault="00F20202" w:rsidP="00F20202">
            <w:pPr>
              <w:pStyle w:val="Corpsdetexte"/>
              <w:jc w:val="center"/>
              <w:rPr>
                <w:rFonts w:ascii="Marianne" w:hAnsi="Marianne" w:cs="Arial"/>
                <w:sz w:val="22"/>
                <w:szCs w:val="22"/>
              </w:rPr>
            </w:pPr>
          </w:p>
        </w:tc>
        <w:tc>
          <w:tcPr>
            <w:tcW w:w="2976" w:type="dxa"/>
          </w:tcPr>
          <w:p w14:paraId="7E93C25B" w14:textId="77777777" w:rsidR="00F20202" w:rsidRPr="00D97C17" w:rsidRDefault="00F20202" w:rsidP="00F20202">
            <w:pPr>
              <w:pStyle w:val="Corpsdetexte"/>
              <w:rPr>
                <w:rFonts w:ascii="Marianne" w:hAnsi="Marianne" w:cs="Arial"/>
                <w:sz w:val="22"/>
                <w:szCs w:val="22"/>
              </w:rPr>
            </w:pPr>
            <w:proofErr w:type="spellStart"/>
            <w:r w:rsidRPr="00D97C17">
              <w:rPr>
                <w:rFonts w:ascii="Marianne" w:hAnsi="Marianne" w:cs="Arial"/>
                <w:sz w:val="22"/>
                <w:szCs w:val="22"/>
              </w:rPr>
              <w:t>accessibilité</w:t>
            </w:r>
            <w:proofErr w:type="spellEnd"/>
            <w:r w:rsidRPr="00D97C17">
              <w:rPr>
                <w:rFonts w:ascii="Marianne" w:hAnsi="Marianne" w:cs="Arial"/>
                <w:sz w:val="22"/>
                <w:szCs w:val="22"/>
              </w:rPr>
              <w:t xml:space="preserve"> du milieu et </w:t>
            </w:r>
            <w:proofErr w:type="spellStart"/>
            <w:r w:rsidRPr="00D97C17">
              <w:rPr>
                <w:rFonts w:ascii="Marianne" w:hAnsi="Marianne" w:cs="Arial"/>
                <w:sz w:val="22"/>
                <w:szCs w:val="22"/>
              </w:rPr>
              <w:t>valorisation</w:t>
            </w:r>
            <w:proofErr w:type="spellEnd"/>
          </w:p>
        </w:tc>
        <w:tc>
          <w:tcPr>
            <w:tcW w:w="4253" w:type="dxa"/>
          </w:tcPr>
          <w:p w14:paraId="05942AC0" w14:textId="77777777" w:rsidR="00F20202" w:rsidRPr="00D97C17" w:rsidRDefault="00F20202" w:rsidP="00F20202">
            <w:pPr>
              <w:pStyle w:val="Corpsdetexte"/>
              <w:rPr>
                <w:rFonts w:ascii="Marianne" w:hAnsi="Marianne" w:cs="Arial"/>
                <w:sz w:val="22"/>
                <w:szCs w:val="22"/>
              </w:rPr>
            </w:pPr>
          </w:p>
        </w:tc>
      </w:tr>
      <w:tr w:rsidR="00F20202" w:rsidRPr="00D97C17" w14:paraId="220A2290" w14:textId="77777777" w:rsidTr="00FB6123">
        <w:trPr>
          <w:jc w:val="center"/>
        </w:trPr>
        <w:tc>
          <w:tcPr>
            <w:tcW w:w="2694" w:type="dxa"/>
          </w:tcPr>
          <w:p w14:paraId="3E3C51AB"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Fertilisation</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azotée</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minérale</w:t>
            </w:r>
            <w:proofErr w:type="spellEnd"/>
          </w:p>
        </w:tc>
        <w:tc>
          <w:tcPr>
            <w:tcW w:w="2976" w:type="dxa"/>
          </w:tcPr>
          <w:p w14:paraId="2B15F44D"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 xml:space="preserve">Interdiction sur les surfaces </w:t>
            </w:r>
            <w:proofErr w:type="spellStart"/>
            <w:r w:rsidRPr="00D97C17">
              <w:rPr>
                <w:rFonts w:ascii="Marianne" w:hAnsi="Marianne" w:cs="Arial"/>
                <w:sz w:val="22"/>
                <w:szCs w:val="22"/>
              </w:rPr>
              <w:t>cibles</w:t>
            </w:r>
            <w:proofErr w:type="spellEnd"/>
          </w:p>
        </w:tc>
        <w:tc>
          <w:tcPr>
            <w:tcW w:w="4253" w:type="dxa"/>
          </w:tcPr>
          <w:p w14:paraId="0449E606" w14:textId="77777777" w:rsidR="00F20202" w:rsidRPr="00D97C17" w:rsidRDefault="00F20202" w:rsidP="00F20202">
            <w:pPr>
              <w:pStyle w:val="Corpsdetexte"/>
              <w:rPr>
                <w:rFonts w:ascii="Marianne" w:hAnsi="Marianne" w:cs="Arial"/>
                <w:sz w:val="22"/>
                <w:szCs w:val="22"/>
              </w:rPr>
            </w:pPr>
          </w:p>
        </w:tc>
      </w:tr>
      <w:tr w:rsidR="00F20202" w:rsidRPr="00D97C17" w14:paraId="46DCF1A2" w14:textId="77777777" w:rsidTr="00FB6123">
        <w:trPr>
          <w:jc w:val="center"/>
        </w:trPr>
        <w:tc>
          <w:tcPr>
            <w:tcW w:w="2694" w:type="dxa"/>
          </w:tcPr>
          <w:p w14:paraId="79DCB27E"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Produit</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phytosanitaires</w:t>
            </w:r>
            <w:proofErr w:type="spellEnd"/>
          </w:p>
        </w:tc>
        <w:tc>
          <w:tcPr>
            <w:tcW w:w="2976" w:type="dxa"/>
          </w:tcPr>
          <w:p w14:paraId="22B89738"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 xml:space="preserve">Absence sur </w:t>
            </w:r>
            <w:proofErr w:type="spellStart"/>
            <w:r w:rsidRPr="00D97C17">
              <w:rPr>
                <w:rFonts w:ascii="Marianne" w:hAnsi="Marianne" w:cs="Arial"/>
                <w:sz w:val="22"/>
                <w:szCs w:val="22"/>
              </w:rPr>
              <w:t>toutes</w:t>
            </w:r>
            <w:proofErr w:type="spellEnd"/>
            <w:r w:rsidRPr="00D97C17">
              <w:rPr>
                <w:rFonts w:ascii="Marianne" w:hAnsi="Marianne" w:cs="Arial"/>
                <w:sz w:val="22"/>
                <w:szCs w:val="22"/>
              </w:rPr>
              <w:t xml:space="preserve"> les surfaces </w:t>
            </w:r>
            <w:proofErr w:type="spellStart"/>
            <w:r w:rsidRPr="00D97C17">
              <w:rPr>
                <w:rFonts w:ascii="Marianne" w:hAnsi="Marianne" w:cs="Arial"/>
                <w:sz w:val="22"/>
                <w:szCs w:val="22"/>
              </w:rPr>
              <w:t>engagées</w:t>
            </w:r>
            <w:proofErr w:type="spellEnd"/>
          </w:p>
        </w:tc>
        <w:tc>
          <w:tcPr>
            <w:tcW w:w="4253" w:type="dxa"/>
          </w:tcPr>
          <w:p w14:paraId="1E8DF42C" w14:textId="77777777" w:rsidR="00F20202" w:rsidRPr="00D97C17" w:rsidRDefault="00F20202" w:rsidP="00F20202">
            <w:pPr>
              <w:pStyle w:val="Corpsdetexte"/>
              <w:rPr>
                <w:rFonts w:ascii="Marianne" w:hAnsi="Marianne" w:cs="Arial"/>
                <w:sz w:val="22"/>
                <w:szCs w:val="22"/>
              </w:rPr>
            </w:pPr>
          </w:p>
        </w:tc>
      </w:tr>
    </w:tbl>
    <w:p w14:paraId="252EAFCA" w14:textId="77777777" w:rsidR="00F20202" w:rsidRPr="00D97C17" w:rsidRDefault="00F20202" w:rsidP="00F20202">
      <w:pPr>
        <w:pStyle w:val="Corpsdetexte"/>
        <w:rPr>
          <w:rFonts w:ascii="Marianne" w:hAnsi="Marianne" w:cs="Arial"/>
          <w:sz w:val="22"/>
          <w:szCs w:val="22"/>
        </w:rPr>
      </w:pPr>
    </w:p>
    <w:p w14:paraId="0B1AAD5B"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 xml:space="preserve">Engager au moins ………. </w:t>
      </w:r>
      <w:proofErr w:type="gramStart"/>
      <w:r w:rsidRPr="00D97C17">
        <w:rPr>
          <w:rFonts w:ascii="Marianne" w:hAnsi="Marianne" w:cs="Arial"/>
          <w:sz w:val="22"/>
          <w:szCs w:val="22"/>
        </w:rPr>
        <w:t>ha</w:t>
      </w:r>
      <w:proofErr w:type="gramEnd"/>
      <w:r w:rsidRPr="00D97C17">
        <w:rPr>
          <w:rFonts w:ascii="Marianne" w:hAnsi="Marianne" w:cs="Arial"/>
          <w:sz w:val="22"/>
          <w:szCs w:val="22"/>
        </w:rPr>
        <w:t xml:space="preserve"> de surfaces cibles (30% de la surface en herbe)</w:t>
      </w:r>
    </w:p>
    <w:tbl>
      <w:tblPr>
        <w:tblStyle w:val="Grilledutableau"/>
        <w:tblW w:w="9628" w:type="dxa"/>
        <w:tblLayout w:type="fixed"/>
        <w:tblLook w:val="04A0" w:firstRow="1" w:lastRow="0" w:firstColumn="1" w:lastColumn="0" w:noHBand="0" w:noVBand="1"/>
      </w:tblPr>
      <w:tblGrid>
        <w:gridCol w:w="4815"/>
        <w:gridCol w:w="4813"/>
      </w:tblGrid>
      <w:tr w:rsidR="00F20202" w:rsidRPr="00D97C17" w14:paraId="2389E189" w14:textId="77777777" w:rsidTr="00F20202">
        <w:tc>
          <w:tcPr>
            <w:tcW w:w="4814" w:type="dxa"/>
          </w:tcPr>
          <w:p w14:paraId="19792ECA" w14:textId="77777777" w:rsidR="00F20202" w:rsidRPr="00D97C17" w:rsidRDefault="00F20202" w:rsidP="00F20202">
            <w:pPr>
              <w:pStyle w:val="Corpsdetexte"/>
              <w:jc w:val="center"/>
              <w:rPr>
                <w:rFonts w:ascii="Marianne" w:hAnsi="Marianne" w:cs="Arial"/>
                <w:sz w:val="22"/>
                <w:szCs w:val="22"/>
              </w:rPr>
            </w:pPr>
            <w:r w:rsidRPr="00D97C17">
              <w:rPr>
                <w:rFonts w:ascii="Marianne" w:hAnsi="Marianne" w:cs="Arial"/>
                <w:sz w:val="22"/>
                <w:szCs w:val="22"/>
              </w:rPr>
              <w:t xml:space="preserve">Identification des </w:t>
            </w:r>
            <w:proofErr w:type="spellStart"/>
            <w:r w:rsidRPr="00D97C17">
              <w:rPr>
                <w:rFonts w:ascii="Marianne" w:hAnsi="Marianne" w:cs="Arial"/>
                <w:sz w:val="22"/>
                <w:szCs w:val="22"/>
              </w:rPr>
              <w:t>parcelles</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cibles</w:t>
            </w:r>
            <w:proofErr w:type="spellEnd"/>
          </w:p>
        </w:tc>
        <w:tc>
          <w:tcPr>
            <w:tcW w:w="4813" w:type="dxa"/>
          </w:tcPr>
          <w:p w14:paraId="5904ADBC" w14:textId="77777777" w:rsidR="00F20202" w:rsidRPr="00D97C17" w:rsidRDefault="00F20202" w:rsidP="00F20202">
            <w:pPr>
              <w:pStyle w:val="Corpsdetexte"/>
              <w:jc w:val="center"/>
              <w:rPr>
                <w:rFonts w:ascii="Marianne" w:hAnsi="Marianne" w:cs="Arial"/>
                <w:sz w:val="22"/>
                <w:szCs w:val="22"/>
              </w:rPr>
            </w:pPr>
            <w:r w:rsidRPr="00D97C17">
              <w:rPr>
                <w:rFonts w:ascii="Marianne" w:hAnsi="Marianne" w:cs="Arial"/>
                <w:sz w:val="22"/>
                <w:szCs w:val="22"/>
              </w:rPr>
              <w:t>Surface</w:t>
            </w:r>
          </w:p>
        </w:tc>
      </w:tr>
      <w:tr w:rsidR="00F20202" w:rsidRPr="00D97C17" w14:paraId="3594F5D9" w14:textId="77777777" w:rsidTr="00F20202">
        <w:tc>
          <w:tcPr>
            <w:tcW w:w="4814" w:type="dxa"/>
          </w:tcPr>
          <w:p w14:paraId="7B9E0F3F" w14:textId="77777777" w:rsidR="00F20202" w:rsidRPr="00D97C17" w:rsidRDefault="00F20202" w:rsidP="00F20202">
            <w:pPr>
              <w:pStyle w:val="Corpsdetexte"/>
              <w:rPr>
                <w:rFonts w:ascii="Marianne" w:hAnsi="Marianne" w:cs="Arial"/>
                <w:sz w:val="22"/>
                <w:szCs w:val="22"/>
              </w:rPr>
            </w:pPr>
          </w:p>
        </w:tc>
        <w:tc>
          <w:tcPr>
            <w:tcW w:w="4813" w:type="dxa"/>
          </w:tcPr>
          <w:p w14:paraId="79BBD2DA" w14:textId="77777777" w:rsidR="00F20202" w:rsidRPr="00D97C17" w:rsidRDefault="00F20202" w:rsidP="00F20202">
            <w:pPr>
              <w:pStyle w:val="Corpsdetexte"/>
              <w:rPr>
                <w:rFonts w:ascii="Marianne" w:hAnsi="Marianne" w:cs="Arial"/>
                <w:sz w:val="22"/>
                <w:szCs w:val="22"/>
              </w:rPr>
            </w:pPr>
          </w:p>
        </w:tc>
      </w:tr>
    </w:tbl>
    <w:p w14:paraId="2EA85B07" w14:textId="77777777" w:rsidR="00F20202" w:rsidRPr="00D97C17" w:rsidRDefault="00F20202" w:rsidP="00F20202">
      <w:pPr>
        <w:pStyle w:val="Corpsdetexte"/>
        <w:rPr>
          <w:rFonts w:ascii="Marianne" w:hAnsi="Marianne" w:cs="Arial"/>
          <w:sz w:val="22"/>
          <w:szCs w:val="22"/>
        </w:rPr>
      </w:pPr>
    </w:p>
    <w:p w14:paraId="0BB8E32E" w14:textId="432B1438" w:rsidR="00F20202" w:rsidRPr="00D97C17" w:rsidRDefault="00F20202" w:rsidP="00F20202">
      <w:pPr>
        <w:pStyle w:val="Titre1"/>
        <w:keepNext/>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u w:val="single"/>
        </w:rPr>
      </w:pPr>
      <w:bookmarkStart w:id="119" w:name="_Toc209434571"/>
      <w:proofErr w:type="spellStart"/>
      <w:r w:rsidRPr="00D97C17">
        <w:rPr>
          <w:rFonts w:ascii="Marianne" w:hAnsi="Marianne" w:cs="Arial"/>
          <w:color w:val="70AD47" w:themeColor="accent6"/>
          <w:sz w:val="22"/>
          <w:szCs w:val="22"/>
          <w:u w:val="single"/>
        </w:rPr>
        <w:t>Résultats</w:t>
      </w:r>
      <w:proofErr w:type="spellEnd"/>
      <w:r w:rsidRPr="00D97C17">
        <w:rPr>
          <w:rFonts w:ascii="Marianne" w:hAnsi="Marianne" w:cs="Arial"/>
          <w:color w:val="70AD47" w:themeColor="accent6"/>
          <w:sz w:val="22"/>
          <w:szCs w:val="22"/>
          <w:u w:val="single"/>
        </w:rPr>
        <w:t xml:space="preserve"> </w:t>
      </w:r>
      <w:proofErr w:type="spellStart"/>
      <w:proofErr w:type="gramStart"/>
      <w:r w:rsidRPr="00D97C17">
        <w:rPr>
          <w:rFonts w:ascii="Marianne" w:hAnsi="Marianne" w:cs="Arial"/>
          <w:color w:val="70AD47" w:themeColor="accent6"/>
          <w:sz w:val="22"/>
          <w:szCs w:val="22"/>
          <w:u w:val="single"/>
        </w:rPr>
        <w:t>attendus</w:t>
      </w:r>
      <w:proofErr w:type="spellEnd"/>
      <w:r w:rsidRPr="00D97C17">
        <w:rPr>
          <w:rFonts w:ascii="Calibri" w:hAnsi="Calibri" w:cs="Calibri"/>
          <w:color w:val="70AD47" w:themeColor="accent6"/>
          <w:sz w:val="22"/>
          <w:szCs w:val="22"/>
          <w:u w:val="single"/>
        </w:rPr>
        <w:t> </w:t>
      </w:r>
      <w:r w:rsidRPr="00D97C17">
        <w:rPr>
          <w:rFonts w:ascii="Marianne" w:hAnsi="Marianne" w:cs="Arial"/>
          <w:color w:val="70AD47" w:themeColor="accent6"/>
          <w:sz w:val="22"/>
          <w:szCs w:val="22"/>
          <w:u w:val="single"/>
        </w:rPr>
        <w:t>:</w:t>
      </w:r>
      <w:bookmarkEnd w:id="119"/>
      <w:proofErr w:type="gramEnd"/>
    </w:p>
    <w:p w14:paraId="4EF001B3" w14:textId="77777777" w:rsidR="00F20202" w:rsidRPr="00D97C17" w:rsidRDefault="00F20202" w:rsidP="00F20202">
      <w:pPr>
        <w:rPr>
          <w:rFonts w:ascii="Marianne" w:hAnsi="Marianne" w:cs="Arial"/>
          <w:iCs/>
          <w:sz w:val="22"/>
        </w:rPr>
      </w:pPr>
    </w:p>
    <w:p w14:paraId="687E0D63" w14:textId="77777777" w:rsidR="00F20202" w:rsidRPr="00D97C17" w:rsidRDefault="00F20202" w:rsidP="00F20202">
      <w:pPr>
        <w:rPr>
          <w:rFonts w:ascii="Marianne" w:hAnsi="Marianne" w:cs="Arial"/>
          <w:iCs/>
          <w:sz w:val="22"/>
        </w:rPr>
      </w:pPr>
      <w:proofErr w:type="spellStart"/>
      <w:r w:rsidRPr="00D97C17">
        <w:rPr>
          <w:rFonts w:ascii="Marianne" w:hAnsi="Marianne" w:cs="Arial"/>
          <w:iCs/>
          <w:sz w:val="22"/>
        </w:rPr>
        <w:t>Préciser</w:t>
      </w:r>
      <w:proofErr w:type="spellEnd"/>
      <w:r w:rsidRPr="00D97C17">
        <w:rPr>
          <w:rFonts w:ascii="Marianne" w:hAnsi="Marianne" w:cs="Arial"/>
          <w:iCs/>
          <w:sz w:val="22"/>
        </w:rPr>
        <w:t xml:space="preserve"> les </w:t>
      </w:r>
      <w:proofErr w:type="spellStart"/>
      <w:r w:rsidRPr="00D97C17">
        <w:rPr>
          <w:rFonts w:ascii="Marianne" w:hAnsi="Marianne" w:cs="Arial"/>
          <w:iCs/>
          <w:sz w:val="22"/>
        </w:rPr>
        <w:t>objectifs</w:t>
      </w:r>
      <w:proofErr w:type="spellEnd"/>
      <w:r w:rsidRPr="00D97C17">
        <w:rPr>
          <w:rFonts w:ascii="Marianne" w:hAnsi="Marianne" w:cs="Arial"/>
          <w:iCs/>
          <w:sz w:val="22"/>
        </w:rPr>
        <w:t xml:space="preserve"> de la </w:t>
      </w:r>
      <w:proofErr w:type="spellStart"/>
      <w:r w:rsidRPr="00D97C17">
        <w:rPr>
          <w:rFonts w:ascii="Marianne" w:hAnsi="Marianne" w:cs="Arial"/>
          <w:iCs/>
          <w:sz w:val="22"/>
        </w:rPr>
        <w:t>mesure</w:t>
      </w:r>
      <w:proofErr w:type="spellEnd"/>
      <w:r w:rsidRPr="00D97C17">
        <w:rPr>
          <w:rFonts w:ascii="Marianne" w:hAnsi="Marianne" w:cs="Arial"/>
          <w:iCs/>
          <w:sz w:val="22"/>
        </w:rPr>
        <w:t xml:space="preserve"> </w:t>
      </w:r>
      <w:proofErr w:type="gramStart"/>
      <w:r w:rsidRPr="00D97C17">
        <w:rPr>
          <w:rFonts w:ascii="Marianne" w:hAnsi="Marianne" w:cs="Arial"/>
          <w:iCs/>
          <w:sz w:val="22"/>
        </w:rPr>
        <w:t>sur</w:t>
      </w:r>
      <w:r w:rsidRPr="00D97C17">
        <w:rPr>
          <w:rFonts w:ascii="Calibri" w:hAnsi="Calibri" w:cs="Calibri"/>
          <w:iCs/>
          <w:sz w:val="22"/>
        </w:rPr>
        <w:t> </w:t>
      </w:r>
      <w:r w:rsidRPr="00D97C17">
        <w:rPr>
          <w:rFonts w:ascii="Marianne" w:hAnsi="Marianne" w:cs="Arial"/>
          <w:iCs/>
          <w:sz w:val="22"/>
        </w:rPr>
        <w:t>:</w:t>
      </w:r>
      <w:proofErr w:type="gramEnd"/>
    </w:p>
    <w:p w14:paraId="46D4753E" w14:textId="77777777" w:rsidR="00F20202" w:rsidRPr="00D97C17" w:rsidRDefault="00F20202" w:rsidP="00F20202">
      <w:pPr>
        <w:rPr>
          <w:rFonts w:ascii="Marianne" w:hAnsi="Marianne" w:cs="Arial"/>
          <w:iCs/>
          <w:sz w:val="22"/>
        </w:rPr>
      </w:pPr>
      <w:r w:rsidRPr="00D97C17">
        <w:rPr>
          <w:rFonts w:ascii="Marianne" w:hAnsi="Marianne" w:cs="Arial"/>
          <w:iCs/>
          <w:sz w:val="22"/>
        </w:rPr>
        <w:t xml:space="preserve">- le </w:t>
      </w:r>
      <w:proofErr w:type="spellStart"/>
      <w:r w:rsidRPr="00D97C17">
        <w:rPr>
          <w:rFonts w:ascii="Marianne" w:hAnsi="Marianne" w:cs="Arial"/>
          <w:iCs/>
          <w:sz w:val="22"/>
        </w:rPr>
        <w:t>territoire</w:t>
      </w:r>
      <w:proofErr w:type="spellEnd"/>
    </w:p>
    <w:p w14:paraId="5FA2A30A" w14:textId="77777777" w:rsidR="00F20202" w:rsidRPr="00D97C17" w:rsidRDefault="00F20202" w:rsidP="00F20202">
      <w:pPr>
        <w:rPr>
          <w:rFonts w:ascii="Marianne" w:hAnsi="Marianne" w:cs="Arial"/>
          <w:iCs/>
          <w:sz w:val="22"/>
        </w:rPr>
      </w:pPr>
      <w:r w:rsidRPr="00D97C17">
        <w:rPr>
          <w:rFonts w:ascii="Marianne" w:hAnsi="Marianne" w:cs="Arial"/>
          <w:iCs/>
          <w:sz w:val="22"/>
        </w:rPr>
        <w:t xml:space="preserve">- </w:t>
      </w:r>
      <w:proofErr w:type="spellStart"/>
      <w:r w:rsidRPr="00D97C17">
        <w:rPr>
          <w:rFonts w:ascii="Marianne" w:hAnsi="Marianne" w:cs="Arial"/>
          <w:iCs/>
          <w:sz w:val="22"/>
        </w:rPr>
        <w:t>l’exploitation</w:t>
      </w:r>
      <w:proofErr w:type="spellEnd"/>
      <w:r w:rsidRPr="00D97C17">
        <w:rPr>
          <w:rFonts w:ascii="Marianne" w:hAnsi="Marianne" w:cs="Arial"/>
          <w:iCs/>
          <w:sz w:val="22"/>
        </w:rPr>
        <w:t xml:space="preserve"> (</w:t>
      </w:r>
      <w:proofErr w:type="spellStart"/>
      <w:r w:rsidRPr="00D97C17">
        <w:rPr>
          <w:rFonts w:ascii="Marianne" w:hAnsi="Marianne" w:cs="Arial"/>
          <w:iCs/>
          <w:sz w:val="22"/>
        </w:rPr>
        <w:t>intégration</w:t>
      </w:r>
      <w:proofErr w:type="spellEnd"/>
      <w:r w:rsidRPr="00D97C17">
        <w:rPr>
          <w:rFonts w:ascii="Marianne" w:hAnsi="Marianne" w:cs="Arial"/>
          <w:iCs/>
          <w:sz w:val="22"/>
        </w:rPr>
        <w:t xml:space="preserve"> des </w:t>
      </w:r>
      <w:proofErr w:type="spellStart"/>
      <w:r w:rsidRPr="00D97C17">
        <w:rPr>
          <w:rFonts w:ascii="Marianne" w:hAnsi="Marianne" w:cs="Arial"/>
          <w:iCs/>
          <w:sz w:val="22"/>
        </w:rPr>
        <w:t>éléments</w:t>
      </w:r>
      <w:proofErr w:type="spellEnd"/>
      <w:r w:rsidRPr="00D97C17">
        <w:rPr>
          <w:rFonts w:ascii="Marianne" w:hAnsi="Marianne" w:cs="Arial"/>
          <w:iCs/>
          <w:sz w:val="22"/>
        </w:rPr>
        <w:t xml:space="preserve"> </w:t>
      </w:r>
      <w:proofErr w:type="spellStart"/>
      <w:r w:rsidRPr="00D97C17">
        <w:rPr>
          <w:rFonts w:ascii="Marianne" w:hAnsi="Marianne" w:cs="Arial"/>
          <w:iCs/>
          <w:sz w:val="22"/>
        </w:rPr>
        <w:t>économiques</w:t>
      </w:r>
      <w:proofErr w:type="spellEnd"/>
      <w:r w:rsidRPr="00D97C17">
        <w:rPr>
          <w:rFonts w:ascii="Marianne" w:hAnsi="Marianne" w:cs="Arial"/>
          <w:iCs/>
          <w:sz w:val="22"/>
        </w:rPr>
        <w:t xml:space="preserve"> pour </w:t>
      </w:r>
      <w:proofErr w:type="spellStart"/>
      <w:r w:rsidRPr="00D97C17">
        <w:rPr>
          <w:rFonts w:ascii="Marianne" w:hAnsi="Marianne" w:cs="Arial"/>
          <w:iCs/>
          <w:sz w:val="22"/>
        </w:rPr>
        <w:t>l’exploitation</w:t>
      </w:r>
      <w:proofErr w:type="spellEnd"/>
      <w:r w:rsidRPr="00D97C17">
        <w:rPr>
          <w:rFonts w:ascii="Marianne" w:hAnsi="Marianne" w:cs="Arial"/>
          <w:iCs/>
          <w:sz w:val="22"/>
        </w:rPr>
        <w:t>)</w:t>
      </w:r>
    </w:p>
    <w:p w14:paraId="7D559676" w14:textId="77777777" w:rsidR="00F20202" w:rsidRPr="00D97C17" w:rsidRDefault="00F20202" w:rsidP="00F20202">
      <w:pPr>
        <w:rPr>
          <w:rFonts w:ascii="Marianne" w:hAnsi="Marianne" w:cs="Arial"/>
          <w:iCs/>
          <w:sz w:val="22"/>
        </w:rPr>
      </w:pPr>
    </w:p>
    <w:p w14:paraId="577A3948" w14:textId="77777777" w:rsidR="00F20202" w:rsidRPr="00D97C17" w:rsidRDefault="00F20202" w:rsidP="00F20202">
      <w:pPr>
        <w:rPr>
          <w:rFonts w:ascii="Marianne" w:hAnsi="Marianne" w:cs="Arial"/>
          <w:iCs/>
          <w:sz w:val="22"/>
        </w:rPr>
      </w:pPr>
    </w:p>
    <w:p w14:paraId="06F46849" w14:textId="77777777" w:rsidR="00F20202" w:rsidRPr="00D97C17" w:rsidRDefault="00F20202" w:rsidP="00F20202">
      <w:pPr>
        <w:pBdr>
          <w:top w:val="single" w:sz="4" w:space="1" w:color="000000"/>
          <w:left w:val="single" w:sz="4" w:space="4" w:color="000000"/>
          <w:bottom w:val="single" w:sz="4" w:space="1" w:color="000000"/>
          <w:right w:val="single" w:sz="4" w:space="4" w:color="000000"/>
        </w:pBdr>
        <w:rPr>
          <w:rFonts w:ascii="Marianne" w:hAnsi="Marianne" w:cs="Arial"/>
          <w:iCs/>
          <w:sz w:val="22"/>
        </w:rPr>
      </w:pPr>
    </w:p>
    <w:p w14:paraId="695165ED" w14:textId="77777777" w:rsidR="00F20202" w:rsidRPr="00D97C17" w:rsidRDefault="00F20202" w:rsidP="00F20202">
      <w:pPr>
        <w:pBdr>
          <w:top w:val="single" w:sz="4" w:space="1" w:color="000000"/>
          <w:left w:val="single" w:sz="4" w:space="4" w:color="000000"/>
          <w:bottom w:val="single" w:sz="4" w:space="1" w:color="000000"/>
          <w:right w:val="single" w:sz="4" w:space="4" w:color="000000"/>
        </w:pBdr>
        <w:rPr>
          <w:rFonts w:ascii="Marianne" w:hAnsi="Marianne" w:cs="Arial"/>
          <w:iCs/>
          <w:sz w:val="22"/>
        </w:rPr>
      </w:pPr>
      <w:r w:rsidRPr="00D97C17">
        <w:rPr>
          <w:rFonts w:ascii="Marianne" w:hAnsi="Marianne" w:cs="Arial"/>
          <w:iCs/>
          <w:sz w:val="22"/>
        </w:rPr>
        <w:t xml:space="preserve">Fait à                                          le         </w:t>
      </w:r>
    </w:p>
    <w:p w14:paraId="72C011C8" w14:textId="77777777" w:rsidR="00F20202" w:rsidRPr="00D97C17" w:rsidRDefault="00F20202" w:rsidP="00F20202">
      <w:pPr>
        <w:pBdr>
          <w:top w:val="single" w:sz="4" w:space="1" w:color="000000"/>
          <w:left w:val="single" w:sz="4" w:space="4" w:color="000000"/>
          <w:bottom w:val="single" w:sz="4" w:space="1" w:color="000000"/>
          <w:right w:val="single" w:sz="4" w:space="4" w:color="000000"/>
        </w:pBdr>
        <w:rPr>
          <w:rFonts w:ascii="Marianne" w:hAnsi="Marianne" w:cs="Arial"/>
          <w:iCs/>
          <w:sz w:val="22"/>
        </w:rPr>
      </w:pPr>
    </w:p>
    <w:p w14:paraId="4D7719F2" w14:textId="77777777" w:rsidR="00F20202" w:rsidRPr="00D97C17" w:rsidRDefault="00F20202" w:rsidP="00F20202">
      <w:pPr>
        <w:pBdr>
          <w:top w:val="single" w:sz="4" w:space="1" w:color="000000"/>
          <w:left w:val="single" w:sz="4" w:space="4" w:color="000000"/>
          <w:bottom w:val="single" w:sz="4" w:space="1" w:color="000000"/>
          <w:right w:val="single" w:sz="4" w:space="4" w:color="000000"/>
        </w:pBdr>
        <w:rPr>
          <w:rFonts w:ascii="Marianne" w:hAnsi="Marianne" w:cs="Arial"/>
          <w:iCs/>
          <w:sz w:val="22"/>
        </w:rPr>
      </w:pPr>
      <w:r w:rsidRPr="00D97C17">
        <w:rPr>
          <w:rFonts w:ascii="Marianne" w:hAnsi="Marianne" w:cs="Arial"/>
          <w:iCs/>
          <w:sz w:val="22"/>
        </w:rPr>
        <w:t xml:space="preserve">Nom de </w:t>
      </w:r>
      <w:proofErr w:type="spellStart"/>
      <w:proofErr w:type="gramStart"/>
      <w:r w:rsidRPr="00D97C17">
        <w:rPr>
          <w:rFonts w:ascii="Marianne" w:hAnsi="Marianne" w:cs="Arial"/>
          <w:iCs/>
          <w:sz w:val="22"/>
        </w:rPr>
        <w:t>l’exploitant</w:t>
      </w:r>
      <w:proofErr w:type="spellEnd"/>
      <w:r w:rsidRPr="00D97C17">
        <w:rPr>
          <w:rFonts w:ascii="Calibri" w:hAnsi="Calibri" w:cs="Calibri"/>
          <w:iCs/>
          <w:sz w:val="22"/>
        </w:rPr>
        <w:t> </w:t>
      </w:r>
      <w:r w:rsidRPr="00D97C17">
        <w:rPr>
          <w:rFonts w:ascii="Marianne" w:hAnsi="Marianne" w:cs="Arial"/>
          <w:iCs/>
          <w:sz w:val="22"/>
        </w:rPr>
        <w:t>:</w:t>
      </w:r>
      <w:proofErr w:type="gramEnd"/>
      <w:r w:rsidRPr="00D97C17">
        <w:rPr>
          <w:rFonts w:ascii="Marianne" w:hAnsi="Marianne" w:cs="Arial"/>
          <w:iCs/>
          <w:sz w:val="22"/>
        </w:rPr>
        <w:t xml:space="preserve"> </w:t>
      </w:r>
      <w:r w:rsidRPr="00D97C17">
        <w:rPr>
          <w:rFonts w:ascii="Marianne" w:hAnsi="Marianne" w:cs="Arial"/>
          <w:iCs/>
          <w:sz w:val="22"/>
        </w:rPr>
        <w:tab/>
      </w:r>
      <w:r w:rsidRPr="00D97C17">
        <w:rPr>
          <w:rFonts w:ascii="Marianne" w:hAnsi="Marianne" w:cs="Arial"/>
          <w:iCs/>
          <w:sz w:val="22"/>
        </w:rPr>
        <w:tab/>
      </w:r>
      <w:r w:rsidRPr="00D97C17">
        <w:rPr>
          <w:rFonts w:ascii="Marianne" w:hAnsi="Marianne" w:cs="Arial"/>
          <w:iCs/>
          <w:sz w:val="22"/>
        </w:rPr>
        <w:tab/>
        <w:t xml:space="preserve">                      Nom de </w:t>
      </w:r>
      <w:proofErr w:type="spellStart"/>
      <w:r w:rsidRPr="00D97C17">
        <w:rPr>
          <w:rFonts w:ascii="Marianne" w:hAnsi="Marianne" w:cs="Arial"/>
          <w:iCs/>
          <w:sz w:val="22"/>
        </w:rPr>
        <w:t>l</w:t>
      </w:r>
      <w:r w:rsidRPr="00D97C17">
        <w:rPr>
          <w:rFonts w:ascii="Marianne" w:hAnsi="Marianne" w:cs="Marianne"/>
          <w:iCs/>
          <w:sz w:val="22"/>
        </w:rPr>
        <w:t>’</w:t>
      </w:r>
      <w:r w:rsidRPr="00D97C17">
        <w:rPr>
          <w:rFonts w:ascii="Marianne" w:hAnsi="Marianne" w:cs="Arial"/>
          <w:iCs/>
          <w:sz w:val="22"/>
        </w:rPr>
        <w:t>op</w:t>
      </w:r>
      <w:r w:rsidRPr="00D97C17">
        <w:rPr>
          <w:rFonts w:ascii="Marianne" w:hAnsi="Marianne" w:cs="Marianne"/>
          <w:iCs/>
          <w:sz w:val="22"/>
        </w:rPr>
        <w:t>é</w:t>
      </w:r>
      <w:r w:rsidRPr="00D97C17">
        <w:rPr>
          <w:rFonts w:ascii="Marianne" w:hAnsi="Marianne" w:cs="Arial"/>
          <w:iCs/>
          <w:sz w:val="22"/>
        </w:rPr>
        <w:t>rateur</w:t>
      </w:r>
      <w:proofErr w:type="spellEnd"/>
      <w:r w:rsidRPr="00D97C17">
        <w:rPr>
          <w:rFonts w:ascii="Calibri" w:hAnsi="Calibri" w:cs="Calibri"/>
          <w:iCs/>
          <w:sz w:val="22"/>
        </w:rPr>
        <w:t> </w:t>
      </w:r>
      <w:r w:rsidRPr="00D97C17">
        <w:rPr>
          <w:rFonts w:ascii="Marianne" w:hAnsi="Marianne" w:cs="Arial"/>
          <w:iCs/>
          <w:sz w:val="22"/>
        </w:rPr>
        <w:t xml:space="preserve">: </w:t>
      </w:r>
      <w:r w:rsidRPr="00D97C17">
        <w:rPr>
          <w:rFonts w:ascii="Marianne" w:hAnsi="Marianne" w:cs="Arial"/>
          <w:iCs/>
          <w:sz w:val="22"/>
        </w:rPr>
        <w:tab/>
      </w:r>
      <w:r w:rsidRPr="00D97C17">
        <w:rPr>
          <w:rFonts w:ascii="Marianne" w:hAnsi="Marianne" w:cs="Arial"/>
          <w:iCs/>
          <w:sz w:val="22"/>
        </w:rPr>
        <w:tab/>
      </w:r>
      <w:r w:rsidRPr="00D97C17">
        <w:rPr>
          <w:rFonts w:ascii="Marianne" w:hAnsi="Marianne" w:cs="Arial"/>
          <w:iCs/>
          <w:sz w:val="22"/>
        </w:rPr>
        <w:tab/>
      </w:r>
    </w:p>
    <w:p w14:paraId="6D2B2F27" w14:textId="5E1AA7B4" w:rsidR="00F20202" w:rsidRPr="00D97C17" w:rsidRDefault="00F20202" w:rsidP="00F20202">
      <w:pPr>
        <w:pBdr>
          <w:top w:val="single" w:sz="4" w:space="1" w:color="000000"/>
          <w:left w:val="single" w:sz="4" w:space="4" w:color="000000"/>
          <w:bottom w:val="single" w:sz="4" w:space="1" w:color="000000"/>
          <w:right w:val="single" w:sz="4" w:space="4" w:color="000000"/>
        </w:pBdr>
        <w:rPr>
          <w:rFonts w:ascii="Marianne" w:hAnsi="Marianne" w:cs="Arial"/>
          <w:iCs/>
          <w:sz w:val="22"/>
        </w:rPr>
      </w:pPr>
      <w:proofErr w:type="gramStart"/>
      <w:r w:rsidRPr="00D97C17">
        <w:rPr>
          <w:rFonts w:ascii="Marianne" w:hAnsi="Marianne" w:cs="Arial"/>
          <w:iCs/>
          <w:sz w:val="22"/>
        </w:rPr>
        <w:t>Signature</w:t>
      </w:r>
      <w:r w:rsidRPr="00D97C17">
        <w:rPr>
          <w:rFonts w:ascii="Calibri" w:hAnsi="Calibri" w:cs="Calibri"/>
          <w:iCs/>
          <w:sz w:val="22"/>
        </w:rPr>
        <w:t> </w:t>
      </w:r>
      <w:r w:rsidRPr="00D97C17">
        <w:rPr>
          <w:rFonts w:ascii="Marianne" w:hAnsi="Marianne" w:cs="Arial"/>
          <w:iCs/>
          <w:sz w:val="22"/>
        </w:rPr>
        <w:t>:</w:t>
      </w:r>
      <w:proofErr w:type="gramEnd"/>
      <w:r w:rsidRPr="00D97C17">
        <w:rPr>
          <w:rFonts w:ascii="Marianne" w:hAnsi="Marianne" w:cs="Arial"/>
          <w:iCs/>
          <w:sz w:val="22"/>
        </w:rPr>
        <w:t xml:space="preserve"> </w:t>
      </w:r>
      <w:r w:rsidRPr="00D97C17">
        <w:rPr>
          <w:rFonts w:ascii="Marianne" w:hAnsi="Marianne" w:cs="Arial"/>
          <w:iCs/>
          <w:sz w:val="22"/>
        </w:rPr>
        <w:tab/>
      </w:r>
      <w:r w:rsidRPr="00D97C17">
        <w:rPr>
          <w:rFonts w:ascii="Marianne" w:hAnsi="Marianne" w:cs="Arial"/>
          <w:iCs/>
          <w:sz w:val="22"/>
        </w:rPr>
        <w:tab/>
      </w:r>
      <w:r w:rsidRPr="00D97C17">
        <w:rPr>
          <w:rFonts w:ascii="Marianne" w:hAnsi="Marianne" w:cs="Arial"/>
          <w:iCs/>
          <w:sz w:val="22"/>
        </w:rPr>
        <w:tab/>
      </w:r>
      <w:r w:rsidRPr="00D97C17">
        <w:rPr>
          <w:rFonts w:ascii="Marianne" w:hAnsi="Marianne" w:cs="Arial"/>
          <w:iCs/>
          <w:sz w:val="22"/>
        </w:rPr>
        <w:tab/>
      </w:r>
      <w:r w:rsidRPr="00D97C17">
        <w:rPr>
          <w:rFonts w:ascii="Marianne" w:hAnsi="Marianne" w:cs="Arial"/>
          <w:iCs/>
          <w:sz w:val="22"/>
        </w:rPr>
        <w:tab/>
      </w:r>
      <w:r w:rsidRPr="00D97C17">
        <w:rPr>
          <w:rFonts w:ascii="Marianne" w:hAnsi="Marianne" w:cs="Arial"/>
          <w:iCs/>
          <w:sz w:val="22"/>
        </w:rPr>
        <w:tab/>
        <w:t xml:space="preserve">          </w:t>
      </w:r>
      <w:r w:rsidR="00D30A4F">
        <w:rPr>
          <w:rFonts w:ascii="Marianne" w:hAnsi="Marianne" w:cs="Arial"/>
          <w:iCs/>
          <w:sz w:val="22"/>
        </w:rPr>
        <w:t>S</w:t>
      </w:r>
      <w:r w:rsidRPr="00D97C17">
        <w:rPr>
          <w:rFonts w:ascii="Marianne" w:hAnsi="Marianne" w:cs="Arial"/>
          <w:iCs/>
          <w:sz w:val="22"/>
        </w:rPr>
        <w:t>ignature</w:t>
      </w:r>
      <w:r w:rsidRPr="00D97C17">
        <w:rPr>
          <w:rFonts w:ascii="Calibri" w:hAnsi="Calibri" w:cs="Calibri"/>
          <w:iCs/>
          <w:sz w:val="22"/>
        </w:rPr>
        <w:t> </w:t>
      </w:r>
      <w:r w:rsidRPr="00D97C17">
        <w:rPr>
          <w:rFonts w:ascii="Marianne" w:hAnsi="Marianne" w:cs="Arial"/>
          <w:iCs/>
          <w:sz w:val="22"/>
        </w:rPr>
        <w:t xml:space="preserve">: </w:t>
      </w:r>
    </w:p>
    <w:p w14:paraId="2CBCEDFF" w14:textId="77777777" w:rsidR="00F20202" w:rsidRPr="00D97C17" w:rsidRDefault="00F20202" w:rsidP="00F20202">
      <w:pPr>
        <w:rPr>
          <w:rFonts w:ascii="Marianne" w:eastAsia="Helv" w:hAnsi="Marianne" w:cs="Arial"/>
          <w:b/>
          <w:sz w:val="22"/>
        </w:rPr>
      </w:pPr>
      <w:r w:rsidRPr="00D97C17">
        <w:rPr>
          <w:rFonts w:ascii="Marianne" w:hAnsi="Marianne" w:cs="Arial"/>
          <w:sz w:val="22"/>
        </w:rPr>
        <w:br w:type="page"/>
      </w:r>
    </w:p>
    <w:p w14:paraId="55CF4531" w14:textId="77777777" w:rsidR="00D85FE6" w:rsidRPr="00D97C17" w:rsidRDefault="00D85FE6" w:rsidP="00F20202">
      <w:pPr>
        <w:pStyle w:val="Titre3"/>
        <w:keepNext/>
        <w:widowControl w:val="0"/>
        <w:numPr>
          <w:ilvl w:val="0"/>
          <w:numId w:val="0"/>
        </w:numPr>
        <w:pBdr>
          <w:top w:val="none" w:sz="0" w:space="0" w:color="auto"/>
          <w:left w:val="none" w:sz="0" w:space="0" w:color="auto"/>
          <w:bottom w:val="none" w:sz="0" w:space="0" w:color="auto"/>
          <w:right w:val="none" w:sz="0" w:space="0" w:color="auto"/>
          <w:between w:val="none" w:sz="0" w:space="0" w:color="auto"/>
        </w:pBdr>
        <w:tabs>
          <w:tab w:val="clear" w:pos="1440"/>
        </w:tabs>
        <w:suppressAutoHyphens/>
        <w:spacing w:after="120"/>
        <w:rPr>
          <w:rFonts w:ascii="Marianne" w:hAnsi="Marianne" w:cs="Arial"/>
          <w:color w:val="70AD47" w:themeColor="accent6"/>
          <w:sz w:val="22"/>
        </w:rPr>
      </w:pPr>
    </w:p>
    <w:p w14:paraId="670308CE" w14:textId="0B7D43C4" w:rsidR="00F20202" w:rsidRPr="00D97C17" w:rsidRDefault="00F20202" w:rsidP="00F20202">
      <w:pPr>
        <w:pStyle w:val="Titre3"/>
        <w:keepNext/>
        <w:widowControl w:val="0"/>
        <w:numPr>
          <w:ilvl w:val="0"/>
          <w:numId w:val="0"/>
        </w:numPr>
        <w:pBdr>
          <w:top w:val="none" w:sz="0" w:space="0" w:color="auto"/>
          <w:left w:val="none" w:sz="0" w:space="0" w:color="auto"/>
          <w:bottom w:val="none" w:sz="0" w:space="0" w:color="auto"/>
          <w:right w:val="none" w:sz="0" w:space="0" w:color="auto"/>
          <w:between w:val="none" w:sz="0" w:space="0" w:color="auto"/>
        </w:pBdr>
        <w:tabs>
          <w:tab w:val="clear" w:pos="1440"/>
        </w:tabs>
        <w:suppressAutoHyphens/>
        <w:spacing w:after="120"/>
        <w:rPr>
          <w:rFonts w:ascii="Marianne" w:hAnsi="Marianne" w:cs="Arial"/>
          <w:color w:val="70AD47" w:themeColor="accent6"/>
          <w:sz w:val="22"/>
        </w:rPr>
      </w:pPr>
      <w:bookmarkStart w:id="120" w:name="_Toc209434572"/>
      <w:r w:rsidRPr="00D97C17">
        <w:rPr>
          <w:rFonts w:ascii="Marianne" w:hAnsi="Marianne" w:cs="Arial"/>
          <w:color w:val="70AD47" w:themeColor="accent6"/>
          <w:sz w:val="22"/>
        </w:rPr>
        <w:t>ANNEXE 4 : MESURES SYSTEMES – ENJEUX EAU ET SOL</w:t>
      </w:r>
      <w:bookmarkEnd w:id="120"/>
    </w:p>
    <w:p w14:paraId="7A75B760" w14:textId="77777777" w:rsidR="00F20202" w:rsidRPr="00D97C17" w:rsidRDefault="00F20202" w:rsidP="00F20202">
      <w:pPr>
        <w:pStyle w:val="Corpsdetexte"/>
        <w:rPr>
          <w:rFonts w:ascii="Marianne" w:eastAsia="Helv" w:hAnsi="Marianne" w:cs="Arial"/>
          <w:b/>
          <w:sz w:val="22"/>
          <w:szCs w:val="22"/>
        </w:rPr>
      </w:pPr>
    </w:p>
    <w:p w14:paraId="1108D756"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Nom du PAEC</w:t>
      </w:r>
      <w:r w:rsidRPr="00D97C17">
        <w:rPr>
          <w:rFonts w:ascii="Calibri" w:hAnsi="Calibri" w:cs="Calibri"/>
          <w:sz w:val="22"/>
          <w:szCs w:val="22"/>
        </w:rPr>
        <w:t> </w:t>
      </w:r>
      <w:r w:rsidRPr="00D97C17">
        <w:rPr>
          <w:rFonts w:ascii="Marianne" w:hAnsi="Marianne" w:cs="Arial"/>
          <w:sz w:val="22"/>
          <w:szCs w:val="22"/>
        </w:rPr>
        <w:t>:</w:t>
      </w:r>
    </w:p>
    <w:p w14:paraId="1B39C2A7" w14:textId="68D227CF"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Rappel des mesures possible</w:t>
      </w:r>
      <w:r w:rsidR="00D30A4F">
        <w:rPr>
          <w:rFonts w:ascii="Marianne" w:hAnsi="Marianne" w:cs="Arial"/>
          <w:sz w:val="22"/>
          <w:szCs w:val="22"/>
        </w:rPr>
        <w:t>s</w:t>
      </w:r>
      <w:r w:rsidRPr="00D97C17">
        <w:rPr>
          <w:rFonts w:ascii="Marianne" w:hAnsi="Marianne" w:cs="Arial"/>
          <w:sz w:val="22"/>
          <w:szCs w:val="22"/>
        </w:rPr>
        <w:t xml:space="preserve"> sur le PAEC (préciser les cumuls avec les systèmes, si ouvertes sur le territoire)</w:t>
      </w:r>
      <w:r w:rsidRPr="00D97C17">
        <w:rPr>
          <w:rFonts w:ascii="Calibri" w:hAnsi="Calibri" w:cs="Calibri"/>
          <w:sz w:val="22"/>
          <w:szCs w:val="22"/>
        </w:rPr>
        <w:t> </w:t>
      </w:r>
      <w:r w:rsidRPr="00D97C17">
        <w:rPr>
          <w:rFonts w:ascii="Marianne" w:hAnsi="Marianne" w:cs="Arial"/>
          <w:sz w:val="22"/>
          <w:szCs w:val="22"/>
        </w:rPr>
        <w:t>:</w:t>
      </w:r>
    </w:p>
    <w:p w14:paraId="11ED544B" w14:textId="77777777" w:rsidR="00F20202" w:rsidRPr="00D97C17" w:rsidRDefault="00F20202" w:rsidP="00F20202">
      <w:pPr>
        <w:pStyle w:val="Corpsdetexte"/>
        <w:rPr>
          <w:rFonts w:ascii="Marianne" w:hAnsi="Marianne" w:cs="Arial"/>
          <w:sz w:val="22"/>
          <w:szCs w:val="22"/>
        </w:rPr>
      </w:pPr>
    </w:p>
    <w:p w14:paraId="58C769A2" w14:textId="77777777" w:rsidR="00F20202" w:rsidRPr="00D97C17" w:rsidRDefault="00F20202" w:rsidP="00F20202">
      <w:pPr>
        <w:pStyle w:val="Corpsdetexte"/>
        <w:rPr>
          <w:rFonts w:ascii="Marianne" w:hAnsi="Marianne" w:cs="Arial"/>
          <w:sz w:val="22"/>
          <w:szCs w:val="22"/>
        </w:rPr>
      </w:pPr>
    </w:p>
    <w:p w14:paraId="752C4204"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Situation de l’exploitation par rapport aux critères de priorisation du PAEC</w:t>
      </w:r>
    </w:p>
    <w:p w14:paraId="3DED8F4F"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 Priorité 1</w:t>
      </w:r>
      <w:r w:rsidRPr="00D97C17">
        <w:rPr>
          <w:rFonts w:ascii="Calibri" w:hAnsi="Calibri" w:cs="Calibri"/>
          <w:sz w:val="22"/>
          <w:szCs w:val="22"/>
        </w:rPr>
        <w:t> </w:t>
      </w:r>
      <w:r w:rsidRPr="00D97C17">
        <w:rPr>
          <w:rFonts w:ascii="Marianne" w:hAnsi="Marianne" w:cs="Arial"/>
          <w:sz w:val="22"/>
          <w:szCs w:val="22"/>
        </w:rPr>
        <w:t>: XXXXX</w:t>
      </w:r>
      <w:r w:rsidRPr="00D97C17">
        <w:rPr>
          <w:rFonts w:ascii="Calibri" w:hAnsi="Calibri" w:cs="Calibri"/>
          <w:sz w:val="22"/>
          <w:szCs w:val="22"/>
        </w:rPr>
        <w:t> </w:t>
      </w:r>
      <w:r w:rsidRPr="00D97C17">
        <w:rPr>
          <w:rFonts w:ascii="Marianne" w:hAnsi="Marianne" w:cs="Arial"/>
          <w:sz w:val="22"/>
          <w:szCs w:val="22"/>
        </w:rPr>
        <w:t>: oui / non</w:t>
      </w:r>
    </w:p>
    <w:p w14:paraId="5D9FAD47"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 Priorité 2</w:t>
      </w:r>
      <w:r w:rsidRPr="00D97C17">
        <w:rPr>
          <w:rFonts w:ascii="Calibri" w:hAnsi="Calibri" w:cs="Calibri"/>
          <w:sz w:val="22"/>
          <w:szCs w:val="22"/>
        </w:rPr>
        <w:t> </w:t>
      </w:r>
      <w:r w:rsidRPr="00D97C17">
        <w:rPr>
          <w:rFonts w:ascii="Marianne" w:hAnsi="Marianne" w:cs="Arial"/>
          <w:sz w:val="22"/>
          <w:szCs w:val="22"/>
        </w:rPr>
        <w:t>: XXXXX</w:t>
      </w:r>
      <w:r w:rsidRPr="00D97C17">
        <w:rPr>
          <w:rFonts w:ascii="Calibri" w:hAnsi="Calibri" w:cs="Calibri"/>
          <w:sz w:val="22"/>
          <w:szCs w:val="22"/>
        </w:rPr>
        <w:t> </w:t>
      </w:r>
      <w:r w:rsidRPr="00D97C17">
        <w:rPr>
          <w:rFonts w:ascii="Marianne" w:hAnsi="Marianne" w:cs="Arial"/>
          <w:sz w:val="22"/>
          <w:szCs w:val="22"/>
        </w:rPr>
        <w:t>: oui / non</w:t>
      </w:r>
    </w:p>
    <w:p w14:paraId="51C765FE"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 Priorité 3</w:t>
      </w:r>
      <w:r w:rsidRPr="00D97C17">
        <w:rPr>
          <w:rFonts w:ascii="Calibri" w:hAnsi="Calibri" w:cs="Calibri"/>
          <w:sz w:val="22"/>
          <w:szCs w:val="22"/>
        </w:rPr>
        <w:t> </w:t>
      </w:r>
      <w:r w:rsidRPr="00D97C17">
        <w:rPr>
          <w:rFonts w:ascii="Marianne" w:hAnsi="Marianne" w:cs="Arial"/>
          <w:sz w:val="22"/>
          <w:szCs w:val="22"/>
        </w:rPr>
        <w:t>: XXXXX</w:t>
      </w:r>
      <w:r w:rsidRPr="00D97C17">
        <w:rPr>
          <w:rFonts w:ascii="Calibri" w:hAnsi="Calibri" w:cs="Calibri"/>
          <w:sz w:val="22"/>
          <w:szCs w:val="22"/>
        </w:rPr>
        <w:t> </w:t>
      </w:r>
      <w:r w:rsidRPr="00D97C17">
        <w:rPr>
          <w:rFonts w:ascii="Marianne" w:hAnsi="Marianne" w:cs="Arial"/>
          <w:sz w:val="22"/>
          <w:szCs w:val="22"/>
        </w:rPr>
        <w:t>: oui / non</w:t>
      </w:r>
    </w:p>
    <w:p w14:paraId="69A09C02"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 XXXX</w:t>
      </w:r>
    </w:p>
    <w:p w14:paraId="518DF7A8" w14:textId="77777777" w:rsidR="00F20202" w:rsidRPr="00D97C17" w:rsidRDefault="00F20202" w:rsidP="00F20202">
      <w:pPr>
        <w:pStyle w:val="Corpsdetexte"/>
        <w:rPr>
          <w:rFonts w:ascii="Marianne" w:hAnsi="Marianne" w:cs="Arial"/>
          <w:sz w:val="22"/>
          <w:szCs w:val="22"/>
        </w:rPr>
      </w:pPr>
    </w:p>
    <w:p w14:paraId="4E62B655" w14:textId="2DC880A6" w:rsidR="00F20202" w:rsidRPr="00D97C17" w:rsidRDefault="00F20202" w:rsidP="00F20202">
      <w:pPr>
        <w:pStyle w:val="Titre1"/>
        <w:keepNext/>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u w:val="single"/>
        </w:rPr>
      </w:pPr>
      <w:bookmarkStart w:id="121" w:name="_Toc209434573"/>
      <w:proofErr w:type="spellStart"/>
      <w:r w:rsidRPr="00D97C17">
        <w:rPr>
          <w:rFonts w:ascii="Marianne" w:hAnsi="Marianne" w:cs="Arial"/>
          <w:color w:val="70AD47" w:themeColor="accent6"/>
          <w:sz w:val="22"/>
          <w:szCs w:val="22"/>
          <w:u w:val="single"/>
        </w:rPr>
        <w:t>Eléments</w:t>
      </w:r>
      <w:proofErr w:type="spellEnd"/>
      <w:r w:rsidRPr="00D97C17">
        <w:rPr>
          <w:rFonts w:ascii="Marianne" w:hAnsi="Marianne" w:cs="Arial"/>
          <w:color w:val="70AD47" w:themeColor="accent6"/>
          <w:sz w:val="22"/>
          <w:szCs w:val="22"/>
          <w:u w:val="single"/>
        </w:rPr>
        <w:t xml:space="preserve"> </w:t>
      </w:r>
      <w:proofErr w:type="spellStart"/>
      <w:r w:rsidRPr="00D97C17">
        <w:rPr>
          <w:rFonts w:ascii="Marianne" w:hAnsi="Marianne" w:cs="Arial"/>
          <w:color w:val="70AD47" w:themeColor="accent6"/>
          <w:sz w:val="22"/>
          <w:szCs w:val="22"/>
          <w:u w:val="single"/>
        </w:rPr>
        <w:t>complémentaire</w:t>
      </w:r>
      <w:r w:rsidR="00D30A4F">
        <w:rPr>
          <w:rFonts w:ascii="Marianne" w:hAnsi="Marianne" w:cs="Arial"/>
          <w:color w:val="70AD47" w:themeColor="accent6"/>
          <w:sz w:val="22"/>
          <w:szCs w:val="22"/>
          <w:u w:val="single"/>
        </w:rPr>
        <w:t>s</w:t>
      </w:r>
      <w:proofErr w:type="spellEnd"/>
      <w:r w:rsidRPr="00D97C17">
        <w:rPr>
          <w:rFonts w:ascii="Marianne" w:hAnsi="Marianne" w:cs="Arial"/>
          <w:color w:val="70AD47" w:themeColor="accent6"/>
          <w:sz w:val="22"/>
          <w:szCs w:val="22"/>
          <w:u w:val="single"/>
        </w:rPr>
        <w:t xml:space="preserve"> pour la </w:t>
      </w:r>
      <w:proofErr w:type="spellStart"/>
      <w:r w:rsidRPr="00D97C17">
        <w:rPr>
          <w:rFonts w:ascii="Marianne" w:hAnsi="Marianne" w:cs="Arial"/>
          <w:color w:val="70AD47" w:themeColor="accent6"/>
          <w:sz w:val="22"/>
          <w:szCs w:val="22"/>
          <w:u w:val="single"/>
        </w:rPr>
        <w:t>mesure</w:t>
      </w:r>
      <w:bookmarkEnd w:id="121"/>
      <w:proofErr w:type="spellEnd"/>
    </w:p>
    <w:p w14:paraId="3BF9AD9A" w14:textId="77777777" w:rsidR="00F20202" w:rsidRPr="00D97C17" w:rsidRDefault="00F20202" w:rsidP="00F20202">
      <w:pPr>
        <w:rPr>
          <w:rFonts w:ascii="Marianne" w:hAnsi="Marianne" w:cs="Arial"/>
          <w:iCs/>
          <w:sz w:val="22"/>
        </w:rPr>
      </w:pPr>
    </w:p>
    <w:p w14:paraId="7485B4CC" w14:textId="77777777" w:rsidR="00F20202" w:rsidRPr="00D97C17" w:rsidRDefault="00F20202" w:rsidP="00F20202">
      <w:pPr>
        <w:rPr>
          <w:rFonts w:ascii="Marianne" w:hAnsi="Marianne" w:cs="Arial"/>
          <w:iCs/>
          <w:sz w:val="22"/>
        </w:rPr>
      </w:pPr>
      <w:r w:rsidRPr="00D97C17">
        <w:rPr>
          <w:rFonts w:ascii="Marianne" w:hAnsi="Marianne" w:cs="Arial"/>
          <w:iCs/>
          <w:sz w:val="22"/>
        </w:rPr>
        <w:t xml:space="preserve">Surfaces </w:t>
      </w:r>
      <w:proofErr w:type="spellStart"/>
      <w:proofErr w:type="gramStart"/>
      <w:r w:rsidRPr="00D97C17">
        <w:rPr>
          <w:rFonts w:ascii="Marianne" w:hAnsi="Marianne" w:cs="Arial"/>
          <w:iCs/>
          <w:sz w:val="22"/>
        </w:rPr>
        <w:t>éligibles</w:t>
      </w:r>
      <w:proofErr w:type="spellEnd"/>
      <w:r w:rsidRPr="00D97C17">
        <w:rPr>
          <w:rFonts w:ascii="Marianne" w:hAnsi="Marianne" w:cs="Arial"/>
          <w:iCs/>
          <w:sz w:val="22"/>
        </w:rPr>
        <w:t xml:space="preserve"> :</w:t>
      </w:r>
      <w:proofErr w:type="gramEnd"/>
      <w:r w:rsidRPr="00D97C17">
        <w:rPr>
          <w:rFonts w:ascii="Marianne" w:hAnsi="Marianne" w:cs="Arial"/>
          <w:iCs/>
          <w:sz w:val="22"/>
        </w:rPr>
        <w:t xml:space="preserve"> </w:t>
      </w:r>
      <w:proofErr w:type="spellStart"/>
      <w:r w:rsidRPr="00D97C17">
        <w:rPr>
          <w:rFonts w:ascii="Marianne" w:hAnsi="Marianne" w:cs="Arial"/>
          <w:iCs/>
          <w:sz w:val="22"/>
        </w:rPr>
        <w:t>Terres</w:t>
      </w:r>
      <w:proofErr w:type="spellEnd"/>
      <w:r w:rsidRPr="00D97C17">
        <w:rPr>
          <w:rFonts w:ascii="Marianne" w:hAnsi="Marianne" w:cs="Arial"/>
          <w:iCs/>
          <w:sz w:val="22"/>
        </w:rPr>
        <w:t xml:space="preserve"> </w:t>
      </w:r>
      <w:proofErr w:type="spellStart"/>
      <w:r w:rsidRPr="00D97C17">
        <w:rPr>
          <w:rFonts w:ascii="Marianne" w:hAnsi="Marianne" w:cs="Arial"/>
          <w:iCs/>
          <w:sz w:val="22"/>
        </w:rPr>
        <w:t>arables</w:t>
      </w:r>
      <w:proofErr w:type="spellEnd"/>
    </w:p>
    <w:p w14:paraId="4875FDBB" w14:textId="77777777" w:rsidR="00F20202" w:rsidRPr="00D97C17" w:rsidRDefault="00F20202" w:rsidP="00F20202">
      <w:pPr>
        <w:jc w:val="both"/>
        <w:rPr>
          <w:rFonts w:ascii="Marianne" w:hAnsi="Marianne" w:cs="Arial"/>
          <w:iCs/>
          <w:sz w:val="22"/>
        </w:rPr>
      </w:pPr>
      <w:r w:rsidRPr="00D97C17">
        <w:rPr>
          <w:rFonts w:ascii="Marianne" w:hAnsi="Marianne" w:cs="Arial"/>
          <w:iCs/>
          <w:sz w:val="22"/>
        </w:rPr>
        <w:t xml:space="preserve">Surfaces </w:t>
      </w:r>
      <w:proofErr w:type="spellStart"/>
      <w:r w:rsidRPr="00D97C17">
        <w:rPr>
          <w:rFonts w:ascii="Marianne" w:hAnsi="Marianne" w:cs="Arial"/>
          <w:iCs/>
          <w:sz w:val="22"/>
        </w:rPr>
        <w:t>minimales</w:t>
      </w:r>
      <w:proofErr w:type="spellEnd"/>
      <w:r w:rsidRPr="00D97C17">
        <w:rPr>
          <w:rFonts w:ascii="Marianne" w:hAnsi="Marianne" w:cs="Arial"/>
          <w:iCs/>
          <w:sz w:val="22"/>
        </w:rPr>
        <w:t xml:space="preserve"> à </w:t>
      </w:r>
      <w:proofErr w:type="gramStart"/>
      <w:r w:rsidRPr="00D97C17">
        <w:rPr>
          <w:rFonts w:ascii="Marianne" w:hAnsi="Marianne" w:cs="Arial"/>
          <w:iCs/>
          <w:sz w:val="22"/>
        </w:rPr>
        <w:t>engager</w:t>
      </w:r>
      <w:r w:rsidRPr="00D97C17">
        <w:rPr>
          <w:rFonts w:ascii="Calibri" w:hAnsi="Calibri" w:cs="Calibri"/>
          <w:iCs/>
          <w:sz w:val="22"/>
        </w:rPr>
        <w:t> </w:t>
      </w:r>
      <w:r w:rsidRPr="00D97C17">
        <w:rPr>
          <w:rFonts w:ascii="Marianne" w:hAnsi="Marianne" w:cs="Arial"/>
          <w:iCs/>
          <w:sz w:val="22"/>
        </w:rPr>
        <w:t>:</w:t>
      </w:r>
      <w:proofErr w:type="gramEnd"/>
      <w:r w:rsidRPr="00D97C17">
        <w:rPr>
          <w:rFonts w:ascii="Marianne" w:hAnsi="Marianne" w:cs="Arial"/>
          <w:iCs/>
          <w:sz w:val="22"/>
        </w:rPr>
        <w:t xml:space="preserve"> 90% des surfaces </w:t>
      </w:r>
      <w:proofErr w:type="spellStart"/>
      <w:r w:rsidRPr="00D97C17">
        <w:rPr>
          <w:rFonts w:ascii="Marianne" w:hAnsi="Marianne" w:cs="Marianne"/>
          <w:iCs/>
          <w:sz w:val="22"/>
        </w:rPr>
        <w:t>é</w:t>
      </w:r>
      <w:r w:rsidRPr="00D97C17">
        <w:rPr>
          <w:rFonts w:ascii="Marianne" w:hAnsi="Marianne" w:cs="Arial"/>
          <w:iCs/>
          <w:sz w:val="22"/>
        </w:rPr>
        <w:t>ligibles</w:t>
      </w:r>
      <w:proofErr w:type="spellEnd"/>
      <w:r w:rsidRPr="00D97C17">
        <w:rPr>
          <w:rFonts w:ascii="Marianne" w:hAnsi="Marianne" w:cs="Arial"/>
          <w:iCs/>
          <w:sz w:val="22"/>
        </w:rPr>
        <w:t xml:space="preserve">, </w:t>
      </w:r>
      <w:proofErr w:type="spellStart"/>
      <w:r w:rsidRPr="00D97C17">
        <w:rPr>
          <w:rFonts w:ascii="Marianne" w:hAnsi="Marianne" w:cs="Arial"/>
          <w:iCs/>
          <w:sz w:val="22"/>
        </w:rPr>
        <w:t>soit</w:t>
      </w:r>
      <w:proofErr w:type="spellEnd"/>
      <w:r w:rsidRPr="00D97C17">
        <w:rPr>
          <w:rFonts w:ascii="Marianne" w:hAnsi="Marianne" w:cs="Arial"/>
          <w:iCs/>
          <w:sz w:val="22"/>
        </w:rPr>
        <w:t xml:space="preserve"> </w:t>
      </w:r>
      <w:r w:rsidRPr="00D97C17">
        <w:rPr>
          <w:rFonts w:ascii="Marianne" w:hAnsi="Marianne" w:cs="Arial"/>
          <w:iCs/>
          <w:sz w:val="22"/>
          <w:highlight w:val="yellow"/>
        </w:rPr>
        <w:t>…….</w:t>
      </w:r>
      <w:r w:rsidRPr="00D97C17">
        <w:rPr>
          <w:rFonts w:ascii="Marianne" w:hAnsi="Marianne" w:cs="Arial"/>
          <w:iCs/>
          <w:sz w:val="22"/>
        </w:rPr>
        <w:t xml:space="preserve"> ha</w:t>
      </w:r>
    </w:p>
    <w:p w14:paraId="7193C014" w14:textId="77777777" w:rsidR="00F20202" w:rsidRPr="00D97C17" w:rsidRDefault="00F20202" w:rsidP="00F20202">
      <w:pPr>
        <w:rPr>
          <w:rFonts w:ascii="Marianne" w:hAnsi="Marianne" w:cs="Arial"/>
          <w:iCs/>
          <w:sz w:val="22"/>
        </w:rPr>
      </w:pPr>
      <w:r w:rsidRPr="00D97C17">
        <w:rPr>
          <w:rFonts w:ascii="Marianne" w:hAnsi="Marianne" w:cs="Arial"/>
          <w:iCs/>
          <w:sz w:val="22"/>
        </w:rPr>
        <w:t xml:space="preserve">Surface </w:t>
      </w:r>
      <w:proofErr w:type="spellStart"/>
      <w:r w:rsidRPr="00D97C17">
        <w:rPr>
          <w:rFonts w:ascii="Marianne" w:hAnsi="Marianne" w:cs="Arial"/>
          <w:iCs/>
          <w:sz w:val="22"/>
        </w:rPr>
        <w:t>en</w:t>
      </w:r>
      <w:proofErr w:type="spellEnd"/>
      <w:r w:rsidRPr="00D97C17">
        <w:rPr>
          <w:rFonts w:ascii="Marianne" w:hAnsi="Marianne" w:cs="Arial"/>
          <w:iCs/>
          <w:sz w:val="22"/>
        </w:rPr>
        <w:t xml:space="preserve"> cultures BNI </w:t>
      </w:r>
      <w:proofErr w:type="spellStart"/>
      <w:r w:rsidRPr="00D97C17">
        <w:rPr>
          <w:rFonts w:ascii="Marianne" w:hAnsi="Marianne" w:cs="Arial"/>
          <w:iCs/>
          <w:sz w:val="22"/>
        </w:rPr>
        <w:t>ou</w:t>
      </w:r>
      <w:proofErr w:type="spellEnd"/>
      <w:r w:rsidRPr="00D97C17">
        <w:rPr>
          <w:rFonts w:ascii="Marianne" w:hAnsi="Marianne" w:cs="Arial"/>
          <w:iCs/>
          <w:sz w:val="22"/>
        </w:rPr>
        <w:t xml:space="preserve"> </w:t>
      </w:r>
      <w:proofErr w:type="spellStart"/>
      <w:proofErr w:type="gramStart"/>
      <w:r w:rsidRPr="00D97C17">
        <w:rPr>
          <w:rFonts w:ascii="Marianne" w:hAnsi="Marianne" w:cs="Arial"/>
          <w:iCs/>
          <w:sz w:val="22"/>
        </w:rPr>
        <w:t>légumineuses</w:t>
      </w:r>
      <w:proofErr w:type="spellEnd"/>
      <w:r w:rsidRPr="00D97C17">
        <w:rPr>
          <w:rFonts w:ascii="Calibri" w:hAnsi="Calibri" w:cs="Calibri"/>
          <w:iCs/>
          <w:sz w:val="22"/>
        </w:rPr>
        <w:t> </w:t>
      </w:r>
      <w:r w:rsidRPr="00D97C17">
        <w:rPr>
          <w:rFonts w:ascii="Marianne" w:hAnsi="Marianne" w:cs="Arial"/>
          <w:iCs/>
          <w:sz w:val="22"/>
        </w:rPr>
        <w:t>:</w:t>
      </w:r>
      <w:proofErr w:type="gramEnd"/>
      <w:r w:rsidRPr="00D97C17">
        <w:rPr>
          <w:rFonts w:ascii="Marianne" w:hAnsi="Marianne" w:cs="Arial"/>
          <w:iCs/>
          <w:sz w:val="22"/>
        </w:rPr>
        <w:t xml:space="preserve"> </w:t>
      </w:r>
    </w:p>
    <w:p w14:paraId="4C3CB49A" w14:textId="77777777" w:rsidR="00F20202" w:rsidRPr="00D97C17" w:rsidRDefault="00F20202" w:rsidP="00F20202">
      <w:pPr>
        <w:rPr>
          <w:rFonts w:ascii="Marianne" w:hAnsi="Marianne" w:cs="Arial"/>
          <w:iCs/>
          <w:sz w:val="22"/>
        </w:rPr>
      </w:pPr>
    </w:p>
    <w:p w14:paraId="4FE9632B" w14:textId="77777777" w:rsidR="00F20202" w:rsidRPr="00D97C17" w:rsidRDefault="00F20202" w:rsidP="00F20202">
      <w:pPr>
        <w:rPr>
          <w:rFonts w:ascii="Marianne" w:hAnsi="Marianne" w:cs="Arial"/>
          <w:iCs/>
          <w:sz w:val="22"/>
        </w:rPr>
      </w:pPr>
      <w:proofErr w:type="spellStart"/>
      <w:r w:rsidRPr="00D97C17">
        <w:rPr>
          <w:rFonts w:ascii="Marianne" w:hAnsi="Marianne" w:cs="Arial"/>
          <w:iCs/>
          <w:sz w:val="22"/>
        </w:rPr>
        <w:t>Selon</w:t>
      </w:r>
      <w:proofErr w:type="spellEnd"/>
      <w:r w:rsidRPr="00D97C17">
        <w:rPr>
          <w:rFonts w:ascii="Marianne" w:hAnsi="Marianne" w:cs="Arial"/>
          <w:iCs/>
          <w:sz w:val="22"/>
        </w:rPr>
        <w:t xml:space="preserve"> les </w:t>
      </w:r>
      <w:proofErr w:type="spellStart"/>
      <w:r w:rsidRPr="00D97C17">
        <w:rPr>
          <w:rFonts w:ascii="Marianne" w:hAnsi="Marianne" w:cs="Arial"/>
          <w:iCs/>
          <w:sz w:val="22"/>
        </w:rPr>
        <w:t>mesures</w:t>
      </w:r>
      <w:proofErr w:type="spellEnd"/>
      <w:r w:rsidRPr="00D97C17">
        <w:rPr>
          <w:rFonts w:ascii="Marianne" w:hAnsi="Marianne" w:cs="Arial"/>
          <w:iCs/>
          <w:sz w:val="22"/>
        </w:rPr>
        <w:t xml:space="preserve">, respect du </w:t>
      </w:r>
      <w:proofErr w:type="spellStart"/>
      <w:r w:rsidRPr="00D97C17">
        <w:rPr>
          <w:rFonts w:ascii="Marianne" w:hAnsi="Marianne" w:cs="Arial"/>
          <w:iCs/>
          <w:sz w:val="22"/>
        </w:rPr>
        <w:t>nombre</w:t>
      </w:r>
      <w:proofErr w:type="spellEnd"/>
      <w:r w:rsidRPr="00D97C17">
        <w:rPr>
          <w:rFonts w:ascii="Marianne" w:hAnsi="Marianne" w:cs="Arial"/>
          <w:iCs/>
          <w:sz w:val="22"/>
        </w:rPr>
        <w:t xml:space="preserve"> maximal </w:t>
      </w:r>
      <w:proofErr w:type="spellStart"/>
      <w:r w:rsidRPr="00D97C17">
        <w:rPr>
          <w:rFonts w:ascii="Marianne" w:hAnsi="Marianne" w:cs="Arial"/>
          <w:iCs/>
          <w:sz w:val="22"/>
        </w:rPr>
        <w:t>d’UGB</w:t>
      </w:r>
      <w:proofErr w:type="spellEnd"/>
      <w:r w:rsidRPr="00D97C17">
        <w:rPr>
          <w:rFonts w:ascii="Marianne" w:hAnsi="Marianne" w:cs="Arial"/>
          <w:iCs/>
          <w:sz w:val="22"/>
        </w:rPr>
        <w:t xml:space="preserve"> herbivores de </w:t>
      </w:r>
      <w:r w:rsidRPr="00D97C17">
        <w:rPr>
          <w:rFonts w:ascii="Marianne" w:hAnsi="Marianne" w:cs="Arial"/>
          <w:iCs/>
          <w:sz w:val="22"/>
          <w:highlight w:val="yellow"/>
        </w:rPr>
        <w:t>…… UGB</w:t>
      </w:r>
      <w:r w:rsidRPr="00D97C17">
        <w:rPr>
          <w:rFonts w:ascii="Marianne" w:hAnsi="Marianne" w:cs="Arial"/>
          <w:iCs/>
          <w:sz w:val="22"/>
        </w:rPr>
        <w:t xml:space="preserve"> (</w:t>
      </w:r>
      <w:proofErr w:type="spellStart"/>
      <w:r w:rsidRPr="00D97C17">
        <w:rPr>
          <w:rFonts w:ascii="Marianne" w:hAnsi="Marianne" w:cs="Arial"/>
          <w:iCs/>
          <w:sz w:val="22"/>
        </w:rPr>
        <w:t>mesures</w:t>
      </w:r>
      <w:proofErr w:type="spellEnd"/>
      <w:r w:rsidRPr="00D97C17">
        <w:rPr>
          <w:rFonts w:ascii="Marianne" w:hAnsi="Marianne" w:cs="Arial"/>
          <w:iCs/>
          <w:sz w:val="22"/>
        </w:rPr>
        <w:t xml:space="preserve"> </w:t>
      </w:r>
      <w:proofErr w:type="spellStart"/>
      <w:r w:rsidRPr="00D97C17">
        <w:rPr>
          <w:rFonts w:ascii="Marianne" w:hAnsi="Marianne" w:cs="Arial"/>
          <w:iCs/>
          <w:sz w:val="22"/>
        </w:rPr>
        <w:t>eau</w:t>
      </w:r>
      <w:proofErr w:type="spellEnd"/>
      <w:r w:rsidRPr="00D97C17">
        <w:rPr>
          <w:rFonts w:ascii="Marianne" w:hAnsi="Marianne" w:cs="Arial"/>
          <w:iCs/>
          <w:sz w:val="22"/>
        </w:rPr>
        <w:t xml:space="preserve"> </w:t>
      </w:r>
      <w:proofErr w:type="spellStart"/>
      <w:r w:rsidRPr="00D97C17">
        <w:rPr>
          <w:rFonts w:ascii="Marianne" w:hAnsi="Marianne" w:cs="Arial"/>
          <w:iCs/>
          <w:sz w:val="22"/>
        </w:rPr>
        <w:t>réduction</w:t>
      </w:r>
      <w:proofErr w:type="spellEnd"/>
      <w:r w:rsidRPr="00D97C17">
        <w:rPr>
          <w:rFonts w:ascii="Marianne" w:hAnsi="Marianne" w:cs="Arial"/>
          <w:iCs/>
          <w:sz w:val="22"/>
        </w:rPr>
        <w:t xml:space="preserve"> des pesticides, </w:t>
      </w:r>
      <w:proofErr w:type="spellStart"/>
      <w:r w:rsidRPr="00D97C17">
        <w:rPr>
          <w:rFonts w:ascii="Marianne" w:hAnsi="Marianne" w:cs="Arial"/>
          <w:iCs/>
          <w:sz w:val="22"/>
        </w:rPr>
        <w:t>réduction</w:t>
      </w:r>
      <w:proofErr w:type="spellEnd"/>
      <w:r w:rsidRPr="00D97C17">
        <w:rPr>
          <w:rFonts w:ascii="Marianne" w:hAnsi="Marianne" w:cs="Arial"/>
          <w:iCs/>
          <w:sz w:val="22"/>
        </w:rPr>
        <w:t xml:space="preserve"> des herbicides, couverture-herbicide, couverture-pesticide)</w:t>
      </w:r>
    </w:p>
    <w:p w14:paraId="478E3FB0" w14:textId="53C3E1F8" w:rsidR="00F20202" w:rsidRPr="00D97C17" w:rsidRDefault="00F20202" w:rsidP="00F20202">
      <w:pPr>
        <w:jc w:val="center"/>
        <w:rPr>
          <w:rFonts w:ascii="Marianne" w:hAnsi="Marianne" w:cs="Arial"/>
          <w:sz w:val="22"/>
        </w:rPr>
      </w:pPr>
      <w:r w:rsidRPr="00D97C17">
        <w:rPr>
          <w:rFonts w:ascii="Marianne" w:eastAsia="SimSun" w:hAnsi="Marianne" w:cs="Arial"/>
          <w:kern w:val="2"/>
          <w:lang w:eastAsia="zh-CN" w:bidi="hi-IN"/>
        </w:rPr>
        <w:object w:dxaOrig="225" w:dyaOrig="225" w14:anchorId="6DF4271A">
          <v:shape id="_x0000_i1103" type="#_x0000_t75" style="width:11.25pt;height:9.75pt" o:ole="">
            <v:imagedata r:id="rId21" o:title=""/>
          </v:shape>
          <w:control r:id="rId39" w:name="Case à cocher 3212" w:shapeid="_x0000_i1103"/>
        </w:object>
      </w:r>
      <w:r w:rsidRPr="00D97C17">
        <w:rPr>
          <w:rFonts w:ascii="Marianne" w:hAnsi="Marianne" w:cs="Arial"/>
          <w:sz w:val="22"/>
        </w:rPr>
        <w:t xml:space="preserve"> OUI                         </w:t>
      </w:r>
      <w:r w:rsidRPr="00D97C17">
        <w:rPr>
          <w:rFonts w:ascii="Marianne" w:eastAsia="SimSun" w:hAnsi="Marianne" w:cs="Arial"/>
          <w:kern w:val="2"/>
          <w:lang w:eastAsia="zh-CN" w:bidi="hi-IN"/>
        </w:rPr>
        <w:object w:dxaOrig="225" w:dyaOrig="225" w14:anchorId="4A8D0961">
          <v:shape id="_x0000_i1105" type="#_x0000_t75" style="width:11.25pt;height:9.75pt" o:ole="">
            <v:imagedata r:id="rId21" o:title=""/>
          </v:shape>
          <w:control r:id="rId40" w:name="Case à cocher 3312" w:shapeid="_x0000_i1105"/>
        </w:object>
      </w:r>
      <w:r w:rsidRPr="00D97C17">
        <w:rPr>
          <w:rFonts w:ascii="Marianne" w:hAnsi="Marianne" w:cs="Arial"/>
          <w:sz w:val="22"/>
        </w:rPr>
        <w:t xml:space="preserve"> NON</w:t>
      </w:r>
    </w:p>
    <w:p w14:paraId="372E1F53" w14:textId="77777777" w:rsidR="00F20202" w:rsidRPr="00D97C17" w:rsidRDefault="00F20202" w:rsidP="00F20202">
      <w:pPr>
        <w:pStyle w:val="Corpsdetexte"/>
        <w:rPr>
          <w:rFonts w:ascii="Marianne" w:hAnsi="Marianne" w:cs="Arial"/>
          <w:sz w:val="22"/>
          <w:szCs w:val="22"/>
        </w:rPr>
      </w:pPr>
    </w:p>
    <w:p w14:paraId="7F748B90" w14:textId="77777777" w:rsidR="00F20202" w:rsidRPr="00D97C17" w:rsidRDefault="00F20202" w:rsidP="00F20202">
      <w:pPr>
        <w:rPr>
          <w:rFonts w:ascii="Marianne" w:hAnsi="Marianne" w:cs="Arial"/>
          <w:iCs/>
          <w:sz w:val="22"/>
        </w:rPr>
      </w:pPr>
    </w:p>
    <w:p w14:paraId="351B2067" w14:textId="73617FC7" w:rsidR="00F20202" w:rsidRPr="00D97C17" w:rsidRDefault="00F20202" w:rsidP="00F20202">
      <w:pPr>
        <w:pStyle w:val="Titre1"/>
        <w:keepNext/>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u w:val="single"/>
        </w:rPr>
      </w:pPr>
      <w:bookmarkStart w:id="122" w:name="_Toc209434574"/>
      <w:proofErr w:type="spellStart"/>
      <w:r w:rsidRPr="00D97C17">
        <w:rPr>
          <w:rFonts w:ascii="Marianne" w:hAnsi="Marianne" w:cs="Arial"/>
          <w:color w:val="70AD47" w:themeColor="accent6"/>
          <w:sz w:val="22"/>
          <w:szCs w:val="22"/>
          <w:u w:val="single"/>
        </w:rPr>
        <w:t>Critères</w:t>
      </w:r>
      <w:proofErr w:type="spellEnd"/>
      <w:r w:rsidRPr="00D97C17">
        <w:rPr>
          <w:rFonts w:ascii="Marianne" w:hAnsi="Marianne" w:cs="Arial"/>
          <w:color w:val="70AD47" w:themeColor="accent6"/>
          <w:sz w:val="22"/>
          <w:szCs w:val="22"/>
          <w:u w:val="single"/>
        </w:rPr>
        <w:t xml:space="preserve"> pour respecter la </w:t>
      </w:r>
      <w:proofErr w:type="spellStart"/>
      <w:r w:rsidRPr="00D97C17">
        <w:rPr>
          <w:rFonts w:ascii="Marianne" w:hAnsi="Marianne" w:cs="Arial"/>
          <w:color w:val="70AD47" w:themeColor="accent6"/>
          <w:sz w:val="22"/>
          <w:szCs w:val="22"/>
          <w:u w:val="single"/>
        </w:rPr>
        <w:t>mesure</w:t>
      </w:r>
      <w:proofErr w:type="spellEnd"/>
      <w:r w:rsidRPr="00D97C17">
        <w:rPr>
          <w:rFonts w:ascii="Marianne" w:hAnsi="Marianne" w:cs="Arial"/>
          <w:color w:val="70AD47" w:themeColor="accent6"/>
          <w:sz w:val="22"/>
          <w:szCs w:val="22"/>
          <w:u w:val="single"/>
        </w:rPr>
        <w:t xml:space="preserve"> / les points </w:t>
      </w:r>
      <w:proofErr w:type="spellStart"/>
      <w:r w:rsidRPr="00D97C17">
        <w:rPr>
          <w:rFonts w:ascii="Marianne" w:hAnsi="Marianne" w:cs="Arial"/>
          <w:color w:val="70AD47" w:themeColor="accent6"/>
          <w:sz w:val="22"/>
          <w:szCs w:val="22"/>
          <w:u w:val="single"/>
        </w:rPr>
        <w:t>spécifiques</w:t>
      </w:r>
      <w:proofErr w:type="spellEnd"/>
      <w:r w:rsidRPr="00D97C17">
        <w:rPr>
          <w:rFonts w:ascii="Marianne" w:hAnsi="Marianne" w:cs="Arial"/>
          <w:color w:val="70AD47" w:themeColor="accent6"/>
          <w:sz w:val="22"/>
          <w:szCs w:val="22"/>
          <w:u w:val="single"/>
        </w:rPr>
        <w:t xml:space="preserve"> du cahier des charges</w:t>
      </w:r>
      <w:bookmarkEnd w:id="122"/>
    </w:p>
    <w:p w14:paraId="6CB6EA74" w14:textId="77777777" w:rsidR="00F20202" w:rsidRPr="00D97C17" w:rsidRDefault="00F20202" w:rsidP="00F20202">
      <w:pPr>
        <w:pStyle w:val="Corpsdetexte"/>
        <w:rPr>
          <w:rFonts w:ascii="Marianne" w:hAnsi="Marianne" w:cs="Arial"/>
          <w:sz w:val="22"/>
          <w:szCs w:val="22"/>
        </w:rPr>
      </w:pPr>
    </w:p>
    <w:p w14:paraId="404D5894"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Mesure visée</w:t>
      </w:r>
      <w:r w:rsidRPr="00D97C17">
        <w:rPr>
          <w:rFonts w:ascii="Calibri" w:hAnsi="Calibri" w:cs="Calibri"/>
          <w:sz w:val="22"/>
          <w:szCs w:val="22"/>
        </w:rPr>
        <w:t> </w:t>
      </w:r>
      <w:r w:rsidRPr="00D97C17">
        <w:rPr>
          <w:rFonts w:ascii="Marianne" w:hAnsi="Marianne" w:cs="Arial"/>
          <w:sz w:val="22"/>
          <w:szCs w:val="22"/>
        </w:rPr>
        <w:t>:</w:t>
      </w:r>
    </w:p>
    <w:p w14:paraId="724C0A18" w14:textId="6EADA225"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Niveau envisageable</w:t>
      </w:r>
      <w:r w:rsidRPr="00D97C17">
        <w:rPr>
          <w:rFonts w:ascii="Calibri" w:hAnsi="Calibri" w:cs="Calibri"/>
          <w:sz w:val="22"/>
          <w:szCs w:val="22"/>
        </w:rPr>
        <w:t> </w:t>
      </w:r>
      <w:r w:rsidRPr="00D97C17">
        <w:rPr>
          <w:rFonts w:ascii="Marianne" w:hAnsi="Marianne" w:cs="Arial"/>
          <w:sz w:val="22"/>
          <w:szCs w:val="22"/>
        </w:rPr>
        <w:t xml:space="preserve">: </w:t>
      </w:r>
      <w:r w:rsidRPr="00D97C17">
        <w:rPr>
          <w:rFonts w:ascii="Marianne" w:eastAsia="SimSun" w:hAnsi="Marianne" w:cs="Arial"/>
          <w:bCs w:val="0"/>
          <w:kern w:val="2"/>
          <w:lang w:eastAsia="zh-CN" w:bidi="hi-IN"/>
        </w:rPr>
        <w:object w:dxaOrig="225" w:dyaOrig="225" w14:anchorId="1FADAEAC">
          <v:shape id="_x0000_i1107" type="#_x0000_t75" style="width:11.25pt;height:9.75pt" o:ole="">
            <v:imagedata r:id="rId21" o:title=""/>
          </v:shape>
          <w:control r:id="rId41" w:name="Case à cocher 3511" w:shapeid="_x0000_i1107"/>
        </w:object>
      </w:r>
      <w:r w:rsidRPr="00D97C17">
        <w:rPr>
          <w:rFonts w:ascii="Marianne" w:hAnsi="Marianne" w:cs="Arial"/>
          <w:sz w:val="22"/>
          <w:szCs w:val="22"/>
        </w:rPr>
        <w:t xml:space="preserve"> Niveau 1                        </w:t>
      </w:r>
      <w:r w:rsidRPr="00D97C17">
        <w:rPr>
          <w:rFonts w:ascii="Marianne" w:eastAsia="SimSun" w:hAnsi="Marianne" w:cs="Arial"/>
          <w:bCs w:val="0"/>
          <w:kern w:val="2"/>
          <w:lang w:eastAsia="zh-CN" w:bidi="hi-IN"/>
        </w:rPr>
        <w:object w:dxaOrig="225" w:dyaOrig="225" w14:anchorId="6512CD8E">
          <v:shape id="_x0000_i1109" type="#_x0000_t75" style="width:11.25pt;height:9.75pt" o:ole="">
            <v:imagedata r:id="rId21" o:title=""/>
          </v:shape>
          <w:control r:id="rId42" w:name="Case à cocher 3521" w:shapeid="_x0000_i1109"/>
        </w:object>
      </w:r>
      <w:r w:rsidRPr="00D97C17">
        <w:rPr>
          <w:rFonts w:ascii="Marianne" w:hAnsi="Marianne" w:cs="Arial"/>
          <w:sz w:val="22"/>
          <w:szCs w:val="22"/>
        </w:rPr>
        <w:t xml:space="preserve"> Niveau 2                        </w:t>
      </w:r>
      <w:r w:rsidRPr="00D97C17">
        <w:rPr>
          <w:rFonts w:ascii="Marianne" w:eastAsia="SimSun" w:hAnsi="Marianne" w:cs="Arial"/>
          <w:bCs w:val="0"/>
          <w:kern w:val="2"/>
          <w:lang w:eastAsia="zh-CN" w:bidi="hi-IN"/>
        </w:rPr>
        <w:object w:dxaOrig="225" w:dyaOrig="225" w14:anchorId="1D64AEF5">
          <v:shape id="_x0000_i1111" type="#_x0000_t75" style="width:11.25pt;height:9.75pt" o:ole="">
            <v:imagedata r:id="rId21" o:title=""/>
          </v:shape>
          <w:control r:id="rId43" w:name="Case à cocher 3531" w:shapeid="_x0000_i1111"/>
        </w:object>
      </w:r>
      <w:r w:rsidRPr="00D97C17">
        <w:rPr>
          <w:rFonts w:ascii="Marianne" w:hAnsi="Marianne" w:cs="Arial"/>
          <w:sz w:val="22"/>
          <w:szCs w:val="22"/>
        </w:rPr>
        <w:t xml:space="preserve"> Niveau 3</w:t>
      </w:r>
    </w:p>
    <w:p w14:paraId="6A2C1CDF" w14:textId="77777777" w:rsidR="00F20202" w:rsidRPr="00D97C17" w:rsidRDefault="00F20202" w:rsidP="00F20202">
      <w:pPr>
        <w:pStyle w:val="Corpsdetexte"/>
        <w:rPr>
          <w:rFonts w:ascii="Marianne" w:hAnsi="Marianne" w:cs="Arial"/>
          <w:sz w:val="22"/>
          <w:szCs w:val="22"/>
          <w:shd w:val="clear" w:color="auto" w:fill="FFFF00"/>
        </w:rPr>
      </w:pPr>
    </w:p>
    <w:tbl>
      <w:tblPr>
        <w:tblStyle w:val="Grilledutableau"/>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4253"/>
      </w:tblGrid>
      <w:tr w:rsidR="00F20202" w:rsidRPr="00D97C17" w14:paraId="324CA2CF" w14:textId="77777777" w:rsidTr="00FB6123">
        <w:trPr>
          <w:jc w:val="center"/>
        </w:trPr>
        <w:tc>
          <w:tcPr>
            <w:tcW w:w="2694" w:type="dxa"/>
            <w:vAlign w:val="center"/>
          </w:tcPr>
          <w:p w14:paraId="395C956B"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Indicateur</w:t>
            </w:r>
            <w:proofErr w:type="spellEnd"/>
          </w:p>
        </w:tc>
        <w:tc>
          <w:tcPr>
            <w:tcW w:w="2976" w:type="dxa"/>
            <w:vAlign w:val="center"/>
          </w:tcPr>
          <w:p w14:paraId="2FDCEDC2"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Valeur</w:t>
            </w:r>
            <w:proofErr w:type="spellEnd"/>
            <w:r w:rsidRPr="00D97C17">
              <w:rPr>
                <w:rFonts w:ascii="Marianne" w:hAnsi="Marianne" w:cs="Arial"/>
                <w:sz w:val="22"/>
                <w:szCs w:val="22"/>
              </w:rPr>
              <w:t xml:space="preserve"> du </w:t>
            </w:r>
            <w:proofErr w:type="spellStart"/>
            <w:r w:rsidRPr="00D97C17">
              <w:rPr>
                <w:rFonts w:ascii="Marianne" w:hAnsi="Marianne" w:cs="Arial"/>
                <w:sz w:val="22"/>
                <w:szCs w:val="22"/>
              </w:rPr>
              <w:t>critère</w:t>
            </w:r>
            <w:proofErr w:type="spellEnd"/>
            <w:r w:rsidRPr="00D97C17">
              <w:rPr>
                <w:rFonts w:ascii="Marianne" w:hAnsi="Marianne" w:cs="Arial"/>
                <w:sz w:val="22"/>
                <w:szCs w:val="22"/>
              </w:rPr>
              <w:t xml:space="preserve"> à </w:t>
            </w:r>
            <w:proofErr w:type="spellStart"/>
            <w:r w:rsidRPr="00D97C17">
              <w:rPr>
                <w:rFonts w:ascii="Marianne" w:hAnsi="Marianne" w:cs="Arial"/>
                <w:sz w:val="22"/>
                <w:szCs w:val="22"/>
              </w:rPr>
              <w:t>atteindre</w:t>
            </w:r>
            <w:proofErr w:type="spellEnd"/>
          </w:p>
        </w:tc>
        <w:tc>
          <w:tcPr>
            <w:tcW w:w="4253" w:type="dxa"/>
            <w:vAlign w:val="center"/>
          </w:tcPr>
          <w:p w14:paraId="4999F4AE" w14:textId="77777777" w:rsidR="00F20202" w:rsidRPr="00D97C17" w:rsidRDefault="00F20202" w:rsidP="00F20202">
            <w:pPr>
              <w:pStyle w:val="Corpsdetexte"/>
              <w:jc w:val="center"/>
              <w:rPr>
                <w:rFonts w:ascii="Marianne" w:hAnsi="Marianne" w:cs="Arial"/>
                <w:sz w:val="22"/>
                <w:szCs w:val="22"/>
              </w:rPr>
            </w:pPr>
            <w:proofErr w:type="spellStart"/>
            <w:r w:rsidRPr="00D97C17">
              <w:rPr>
                <w:rFonts w:ascii="Marianne" w:hAnsi="Marianne" w:cs="Arial"/>
                <w:sz w:val="22"/>
                <w:szCs w:val="22"/>
              </w:rPr>
              <w:t>Préconisations</w:t>
            </w:r>
            <w:proofErr w:type="spellEnd"/>
            <w:r w:rsidRPr="00D97C17">
              <w:rPr>
                <w:rFonts w:ascii="Marianne" w:hAnsi="Marianne" w:cs="Arial"/>
                <w:sz w:val="22"/>
                <w:szCs w:val="22"/>
              </w:rPr>
              <w:t xml:space="preserve"> pour </w:t>
            </w:r>
            <w:proofErr w:type="spellStart"/>
            <w:r w:rsidRPr="00D97C17">
              <w:rPr>
                <w:rFonts w:ascii="Marianne" w:hAnsi="Marianne" w:cs="Arial"/>
                <w:sz w:val="22"/>
                <w:szCs w:val="22"/>
              </w:rPr>
              <w:t>atteindre</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l’objectif</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ou</w:t>
            </w:r>
            <w:proofErr w:type="spellEnd"/>
            <w:r w:rsidRPr="00D97C17">
              <w:rPr>
                <w:rFonts w:ascii="Marianne" w:hAnsi="Marianne" w:cs="Arial"/>
                <w:sz w:val="22"/>
                <w:szCs w:val="22"/>
              </w:rPr>
              <w:t xml:space="preserve"> le </w:t>
            </w:r>
            <w:proofErr w:type="spellStart"/>
            <w:r w:rsidRPr="00D97C17">
              <w:rPr>
                <w:rFonts w:ascii="Marianne" w:hAnsi="Marianne" w:cs="Arial"/>
                <w:sz w:val="22"/>
                <w:szCs w:val="22"/>
              </w:rPr>
              <w:t>maintenir</w:t>
            </w:r>
            <w:proofErr w:type="spellEnd"/>
          </w:p>
        </w:tc>
      </w:tr>
      <w:tr w:rsidR="00F20202" w:rsidRPr="00D97C17" w14:paraId="023A57D8" w14:textId="77777777" w:rsidTr="00FB6123">
        <w:trPr>
          <w:jc w:val="center"/>
        </w:trPr>
        <w:tc>
          <w:tcPr>
            <w:tcW w:w="2694" w:type="dxa"/>
          </w:tcPr>
          <w:p w14:paraId="410EB2BF" w14:textId="77777777" w:rsidR="00F20202" w:rsidRPr="00D97C17" w:rsidRDefault="00F20202" w:rsidP="00F20202">
            <w:pPr>
              <w:pStyle w:val="Corpsdetexte"/>
              <w:jc w:val="center"/>
              <w:rPr>
                <w:rFonts w:ascii="Marianne" w:hAnsi="Marianne" w:cs="Arial"/>
                <w:sz w:val="22"/>
                <w:szCs w:val="22"/>
              </w:rPr>
            </w:pPr>
          </w:p>
        </w:tc>
        <w:tc>
          <w:tcPr>
            <w:tcW w:w="2976" w:type="dxa"/>
            <w:vAlign w:val="center"/>
          </w:tcPr>
          <w:p w14:paraId="6BEC112A" w14:textId="77777777" w:rsidR="00F20202" w:rsidRPr="00D97C17" w:rsidRDefault="00F20202" w:rsidP="00F20202">
            <w:pPr>
              <w:pStyle w:val="Corpsdetexte"/>
              <w:jc w:val="center"/>
              <w:rPr>
                <w:rFonts w:ascii="Marianne" w:hAnsi="Marianne" w:cs="Arial"/>
                <w:sz w:val="22"/>
                <w:szCs w:val="22"/>
              </w:rPr>
            </w:pPr>
          </w:p>
        </w:tc>
        <w:tc>
          <w:tcPr>
            <w:tcW w:w="4253" w:type="dxa"/>
            <w:vAlign w:val="center"/>
          </w:tcPr>
          <w:p w14:paraId="5A5B78E9" w14:textId="77777777" w:rsidR="00F20202" w:rsidRPr="00D97C17" w:rsidRDefault="00F20202" w:rsidP="00F20202">
            <w:pPr>
              <w:pStyle w:val="Corpsdetexte"/>
              <w:jc w:val="center"/>
              <w:rPr>
                <w:rFonts w:ascii="Marianne" w:hAnsi="Marianne" w:cs="Arial"/>
                <w:sz w:val="22"/>
                <w:szCs w:val="22"/>
              </w:rPr>
            </w:pPr>
          </w:p>
        </w:tc>
      </w:tr>
      <w:tr w:rsidR="00F20202" w:rsidRPr="00D97C17" w14:paraId="432E035A" w14:textId="77777777" w:rsidTr="00FB6123">
        <w:trPr>
          <w:jc w:val="center"/>
        </w:trPr>
        <w:tc>
          <w:tcPr>
            <w:tcW w:w="2694" w:type="dxa"/>
          </w:tcPr>
          <w:p w14:paraId="13489ABD" w14:textId="77777777" w:rsidR="00F20202" w:rsidRPr="00D97C17" w:rsidRDefault="00F20202" w:rsidP="00F20202">
            <w:pPr>
              <w:pStyle w:val="Corpsdetexte"/>
              <w:jc w:val="center"/>
              <w:rPr>
                <w:rFonts w:ascii="Marianne" w:hAnsi="Marianne" w:cs="Arial"/>
                <w:sz w:val="22"/>
                <w:szCs w:val="22"/>
              </w:rPr>
            </w:pPr>
          </w:p>
        </w:tc>
        <w:tc>
          <w:tcPr>
            <w:tcW w:w="2976" w:type="dxa"/>
          </w:tcPr>
          <w:p w14:paraId="63651103" w14:textId="77777777" w:rsidR="00F20202" w:rsidRPr="00D97C17" w:rsidRDefault="00F20202" w:rsidP="00F20202">
            <w:pPr>
              <w:pStyle w:val="Corpsdetexte"/>
              <w:jc w:val="center"/>
              <w:rPr>
                <w:rFonts w:ascii="Marianne" w:hAnsi="Marianne" w:cs="Arial"/>
                <w:sz w:val="22"/>
                <w:szCs w:val="22"/>
              </w:rPr>
            </w:pPr>
          </w:p>
        </w:tc>
        <w:tc>
          <w:tcPr>
            <w:tcW w:w="4253" w:type="dxa"/>
          </w:tcPr>
          <w:p w14:paraId="374A9474" w14:textId="77777777" w:rsidR="00F20202" w:rsidRPr="00D97C17" w:rsidRDefault="00F20202" w:rsidP="00F20202">
            <w:pPr>
              <w:pStyle w:val="Corpsdetexte"/>
              <w:rPr>
                <w:rFonts w:ascii="Marianne" w:hAnsi="Marianne" w:cs="Arial"/>
                <w:sz w:val="22"/>
                <w:szCs w:val="22"/>
              </w:rPr>
            </w:pPr>
          </w:p>
        </w:tc>
      </w:tr>
      <w:tr w:rsidR="00F20202" w:rsidRPr="00D97C17" w14:paraId="2A062339" w14:textId="77777777" w:rsidTr="00FB6123">
        <w:trPr>
          <w:jc w:val="center"/>
        </w:trPr>
        <w:tc>
          <w:tcPr>
            <w:tcW w:w="2694" w:type="dxa"/>
          </w:tcPr>
          <w:p w14:paraId="57436C09" w14:textId="77777777" w:rsidR="00F20202" w:rsidRPr="00D97C17" w:rsidRDefault="00F20202" w:rsidP="00F20202">
            <w:pPr>
              <w:pStyle w:val="Corpsdetexte"/>
              <w:jc w:val="center"/>
              <w:rPr>
                <w:rFonts w:ascii="Marianne" w:hAnsi="Marianne" w:cs="Arial"/>
                <w:sz w:val="22"/>
                <w:szCs w:val="22"/>
              </w:rPr>
            </w:pPr>
          </w:p>
        </w:tc>
        <w:tc>
          <w:tcPr>
            <w:tcW w:w="2976" w:type="dxa"/>
          </w:tcPr>
          <w:p w14:paraId="50947507" w14:textId="77777777" w:rsidR="00F20202" w:rsidRPr="00D97C17" w:rsidRDefault="00F20202" w:rsidP="00F20202">
            <w:pPr>
              <w:pStyle w:val="Corpsdetexte"/>
              <w:rPr>
                <w:rFonts w:ascii="Marianne" w:hAnsi="Marianne" w:cs="Arial"/>
                <w:sz w:val="22"/>
                <w:szCs w:val="22"/>
              </w:rPr>
            </w:pPr>
          </w:p>
        </w:tc>
        <w:tc>
          <w:tcPr>
            <w:tcW w:w="4253" w:type="dxa"/>
          </w:tcPr>
          <w:p w14:paraId="6A5A6CA0" w14:textId="77777777" w:rsidR="00F20202" w:rsidRPr="00D97C17" w:rsidRDefault="00F20202" w:rsidP="00F20202">
            <w:pPr>
              <w:pStyle w:val="Corpsdetexte"/>
              <w:rPr>
                <w:rFonts w:ascii="Marianne" w:hAnsi="Marianne" w:cs="Arial"/>
                <w:sz w:val="22"/>
                <w:szCs w:val="22"/>
              </w:rPr>
            </w:pPr>
          </w:p>
        </w:tc>
      </w:tr>
      <w:tr w:rsidR="00F20202" w:rsidRPr="00D97C17" w14:paraId="298BEE2F" w14:textId="77777777" w:rsidTr="00FB6123">
        <w:trPr>
          <w:jc w:val="center"/>
        </w:trPr>
        <w:tc>
          <w:tcPr>
            <w:tcW w:w="2694" w:type="dxa"/>
          </w:tcPr>
          <w:p w14:paraId="4882072A" w14:textId="77777777" w:rsidR="00F20202" w:rsidRPr="00D97C17" w:rsidRDefault="00F20202" w:rsidP="00F20202">
            <w:pPr>
              <w:pStyle w:val="Corpsdetexte"/>
              <w:jc w:val="center"/>
              <w:rPr>
                <w:rFonts w:ascii="Marianne" w:hAnsi="Marianne" w:cs="Arial"/>
                <w:sz w:val="22"/>
                <w:szCs w:val="22"/>
              </w:rPr>
            </w:pPr>
          </w:p>
        </w:tc>
        <w:tc>
          <w:tcPr>
            <w:tcW w:w="2976" w:type="dxa"/>
          </w:tcPr>
          <w:p w14:paraId="3F59BEB5" w14:textId="77777777" w:rsidR="00F20202" w:rsidRPr="00D97C17" w:rsidRDefault="00F20202" w:rsidP="00F20202">
            <w:pPr>
              <w:pStyle w:val="Corpsdetexte"/>
              <w:rPr>
                <w:rFonts w:ascii="Marianne" w:hAnsi="Marianne" w:cs="Arial"/>
                <w:sz w:val="22"/>
                <w:szCs w:val="22"/>
              </w:rPr>
            </w:pPr>
          </w:p>
        </w:tc>
        <w:tc>
          <w:tcPr>
            <w:tcW w:w="4253" w:type="dxa"/>
          </w:tcPr>
          <w:p w14:paraId="70F60788" w14:textId="77777777" w:rsidR="00F20202" w:rsidRPr="00D97C17" w:rsidRDefault="00F20202" w:rsidP="00F20202">
            <w:pPr>
              <w:pStyle w:val="Corpsdetexte"/>
              <w:rPr>
                <w:rFonts w:ascii="Marianne" w:hAnsi="Marianne" w:cs="Arial"/>
                <w:sz w:val="22"/>
                <w:szCs w:val="22"/>
              </w:rPr>
            </w:pPr>
          </w:p>
        </w:tc>
      </w:tr>
      <w:tr w:rsidR="00F20202" w:rsidRPr="00D97C17" w14:paraId="647AA88C" w14:textId="77777777" w:rsidTr="00FB6123">
        <w:trPr>
          <w:jc w:val="center"/>
        </w:trPr>
        <w:tc>
          <w:tcPr>
            <w:tcW w:w="2694" w:type="dxa"/>
          </w:tcPr>
          <w:p w14:paraId="783D4BA0" w14:textId="77777777" w:rsidR="00F20202" w:rsidRPr="00D97C17" w:rsidRDefault="00F20202" w:rsidP="00F20202">
            <w:pPr>
              <w:pStyle w:val="Corpsdetexte"/>
              <w:jc w:val="center"/>
              <w:rPr>
                <w:rFonts w:ascii="Marianne" w:hAnsi="Marianne" w:cs="Arial"/>
                <w:sz w:val="22"/>
                <w:szCs w:val="22"/>
              </w:rPr>
            </w:pPr>
          </w:p>
        </w:tc>
        <w:tc>
          <w:tcPr>
            <w:tcW w:w="2976" w:type="dxa"/>
          </w:tcPr>
          <w:p w14:paraId="628B2F0F" w14:textId="77777777" w:rsidR="00F20202" w:rsidRPr="00D97C17" w:rsidRDefault="00F20202" w:rsidP="00F20202">
            <w:pPr>
              <w:pStyle w:val="Corpsdetexte"/>
              <w:rPr>
                <w:rFonts w:ascii="Marianne" w:hAnsi="Marianne" w:cs="Arial"/>
                <w:sz w:val="22"/>
                <w:szCs w:val="22"/>
              </w:rPr>
            </w:pPr>
          </w:p>
        </w:tc>
        <w:tc>
          <w:tcPr>
            <w:tcW w:w="4253" w:type="dxa"/>
          </w:tcPr>
          <w:p w14:paraId="10994F0F" w14:textId="77777777" w:rsidR="00F20202" w:rsidRPr="00D97C17" w:rsidRDefault="00F20202" w:rsidP="00F20202">
            <w:pPr>
              <w:pStyle w:val="Corpsdetexte"/>
              <w:rPr>
                <w:rFonts w:ascii="Marianne" w:hAnsi="Marianne" w:cs="Arial"/>
                <w:sz w:val="22"/>
                <w:szCs w:val="22"/>
              </w:rPr>
            </w:pPr>
          </w:p>
        </w:tc>
      </w:tr>
    </w:tbl>
    <w:p w14:paraId="50A0E23E" w14:textId="77777777" w:rsidR="00F20202" w:rsidRPr="00D97C17" w:rsidRDefault="00F20202" w:rsidP="00F20202">
      <w:pPr>
        <w:pStyle w:val="Corpsdetexte"/>
        <w:rPr>
          <w:rFonts w:ascii="Marianne" w:hAnsi="Marianne" w:cs="Arial"/>
          <w:sz w:val="22"/>
          <w:szCs w:val="22"/>
        </w:rPr>
      </w:pPr>
    </w:p>
    <w:p w14:paraId="47144721" w14:textId="77777777" w:rsidR="00F20202" w:rsidRPr="00D97C17" w:rsidRDefault="00F20202" w:rsidP="00F20202">
      <w:pPr>
        <w:pStyle w:val="Corpsdetexte"/>
        <w:widowControl w:val="0"/>
        <w:numPr>
          <w:ilvl w:val="0"/>
          <w:numId w:val="35"/>
        </w:numPr>
        <w:pBdr>
          <w:top w:val="none" w:sz="0" w:space="0" w:color="auto"/>
          <w:left w:val="none" w:sz="0" w:space="0" w:color="auto"/>
          <w:bottom w:val="none" w:sz="0" w:space="0" w:color="auto"/>
          <w:right w:val="none" w:sz="0" w:space="0" w:color="auto"/>
          <w:between w:val="none" w:sz="0" w:space="0" w:color="auto"/>
        </w:pBdr>
        <w:suppressAutoHyphens/>
        <w:spacing w:after="120"/>
        <w:jc w:val="left"/>
        <w:rPr>
          <w:rFonts w:ascii="Marianne" w:hAnsi="Marianne" w:cs="Arial"/>
          <w:b/>
          <w:color w:val="70AD47" w:themeColor="accent6"/>
          <w:sz w:val="22"/>
          <w:szCs w:val="22"/>
          <w:u w:val="single"/>
        </w:rPr>
      </w:pPr>
      <w:r w:rsidRPr="00D97C17">
        <w:rPr>
          <w:rFonts w:ascii="Marianne" w:hAnsi="Marianne" w:cs="Arial"/>
          <w:b/>
          <w:color w:val="70AD47" w:themeColor="accent6"/>
          <w:sz w:val="22"/>
          <w:szCs w:val="22"/>
          <w:u w:val="single"/>
        </w:rPr>
        <w:t xml:space="preserve">Eléments et </w:t>
      </w:r>
      <w:proofErr w:type="gramStart"/>
      <w:r w:rsidRPr="00D97C17">
        <w:rPr>
          <w:rFonts w:ascii="Marianne" w:hAnsi="Marianne" w:cs="Arial"/>
          <w:b/>
          <w:color w:val="70AD47" w:themeColor="accent6"/>
          <w:sz w:val="22"/>
          <w:szCs w:val="22"/>
          <w:u w:val="single"/>
        </w:rPr>
        <w:t>surfaces non productifs</w:t>
      </w:r>
      <w:proofErr w:type="gramEnd"/>
      <w:r w:rsidRPr="00D97C17">
        <w:rPr>
          <w:rFonts w:ascii="Marianne" w:hAnsi="Marianne" w:cs="Arial"/>
          <w:b/>
          <w:color w:val="70AD47" w:themeColor="accent6"/>
          <w:sz w:val="22"/>
          <w:szCs w:val="22"/>
          <w:u w:val="single"/>
        </w:rPr>
        <w:t xml:space="preserve"> de la BCAE8 de la conditionnalité</w:t>
      </w:r>
    </w:p>
    <w:p w14:paraId="6FF99853" w14:textId="77777777" w:rsidR="00F20202" w:rsidRPr="00D97C17" w:rsidRDefault="00F20202" w:rsidP="00F20202">
      <w:pPr>
        <w:pStyle w:val="Corpsdetexte"/>
        <w:widowControl w:val="0"/>
        <w:numPr>
          <w:ilvl w:val="0"/>
          <w:numId w:val="36"/>
        </w:numPr>
        <w:pBdr>
          <w:top w:val="none" w:sz="0" w:space="0" w:color="auto"/>
          <w:left w:val="none" w:sz="0" w:space="0" w:color="auto"/>
          <w:bottom w:val="none" w:sz="0" w:space="0" w:color="auto"/>
          <w:right w:val="none" w:sz="0" w:space="0" w:color="auto"/>
          <w:between w:val="none" w:sz="0" w:space="0" w:color="auto"/>
        </w:pBdr>
        <w:suppressAutoHyphens/>
        <w:spacing w:after="120"/>
        <w:jc w:val="left"/>
        <w:rPr>
          <w:rFonts w:ascii="Marianne" w:hAnsi="Marianne" w:cs="Arial"/>
          <w:b/>
          <w:sz w:val="22"/>
          <w:szCs w:val="22"/>
        </w:rPr>
      </w:pPr>
      <w:r w:rsidRPr="00D97C17">
        <w:rPr>
          <w:rFonts w:ascii="Marianne" w:hAnsi="Marianne" w:cs="Arial"/>
          <w:b/>
          <w:sz w:val="22"/>
          <w:szCs w:val="22"/>
        </w:rPr>
        <w:t>Etat des lieux</w:t>
      </w:r>
    </w:p>
    <w:tbl>
      <w:tblPr>
        <w:tblStyle w:val="Grilledutableau"/>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693"/>
        <w:gridCol w:w="2409"/>
        <w:gridCol w:w="2410"/>
      </w:tblGrid>
      <w:tr w:rsidR="00F20202" w:rsidRPr="00D97C17" w14:paraId="58DE21CE" w14:textId="77777777" w:rsidTr="00FB6123">
        <w:tc>
          <w:tcPr>
            <w:tcW w:w="1980" w:type="dxa"/>
          </w:tcPr>
          <w:p w14:paraId="5555921A" w14:textId="77777777" w:rsidR="00F20202" w:rsidRPr="00D97C17" w:rsidRDefault="00F20202" w:rsidP="00F20202">
            <w:pPr>
              <w:pStyle w:val="Corpsdetexte"/>
              <w:rPr>
                <w:rFonts w:ascii="Marianne" w:hAnsi="Marianne" w:cs="Arial"/>
                <w:sz w:val="22"/>
                <w:szCs w:val="22"/>
              </w:rPr>
            </w:pPr>
            <w:proofErr w:type="spellStart"/>
            <w:r w:rsidRPr="00D97C17">
              <w:rPr>
                <w:rFonts w:ascii="Marianne" w:hAnsi="Marianne" w:cs="Arial"/>
                <w:sz w:val="22"/>
                <w:szCs w:val="22"/>
              </w:rPr>
              <w:t>Elément</w:t>
            </w:r>
            <w:proofErr w:type="spellEnd"/>
          </w:p>
        </w:tc>
        <w:tc>
          <w:tcPr>
            <w:tcW w:w="2693" w:type="dxa"/>
          </w:tcPr>
          <w:p w14:paraId="4ED2C34A" w14:textId="77777777" w:rsidR="00F20202" w:rsidRPr="00D97C17" w:rsidRDefault="00F20202" w:rsidP="00F20202">
            <w:pPr>
              <w:pStyle w:val="Corpsdetexte"/>
              <w:rPr>
                <w:rFonts w:ascii="Marianne" w:hAnsi="Marianne" w:cs="Arial"/>
                <w:sz w:val="22"/>
                <w:szCs w:val="22"/>
              </w:rPr>
            </w:pPr>
            <w:proofErr w:type="spellStart"/>
            <w:r w:rsidRPr="00D97C17">
              <w:rPr>
                <w:rFonts w:ascii="Marianne" w:hAnsi="Marianne" w:cs="Arial"/>
                <w:sz w:val="22"/>
                <w:szCs w:val="22"/>
              </w:rPr>
              <w:t>Valeur</w:t>
            </w:r>
            <w:proofErr w:type="spellEnd"/>
            <w:r w:rsidRPr="00D97C17">
              <w:rPr>
                <w:rFonts w:ascii="Marianne" w:hAnsi="Marianne" w:cs="Arial"/>
                <w:sz w:val="22"/>
                <w:szCs w:val="22"/>
              </w:rPr>
              <w:t xml:space="preserve"> sur </w:t>
            </w:r>
            <w:proofErr w:type="spellStart"/>
            <w:r w:rsidRPr="00D97C17">
              <w:rPr>
                <w:rFonts w:ascii="Marianne" w:hAnsi="Marianne" w:cs="Arial"/>
                <w:sz w:val="22"/>
                <w:szCs w:val="22"/>
              </w:rPr>
              <w:t>l’exploitation</w:t>
            </w:r>
            <w:proofErr w:type="spellEnd"/>
          </w:p>
        </w:tc>
        <w:tc>
          <w:tcPr>
            <w:tcW w:w="2409" w:type="dxa"/>
          </w:tcPr>
          <w:p w14:paraId="069AD18B" w14:textId="77777777" w:rsidR="00F20202" w:rsidRPr="00D97C17" w:rsidRDefault="00F20202" w:rsidP="00F20202">
            <w:pPr>
              <w:pStyle w:val="Corpsdetexte"/>
              <w:rPr>
                <w:rFonts w:ascii="Marianne" w:hAnsi="Marianne" w:cs="Arial"/>
                <w:sz w:val="22"/>
                <w:szCs w:val="22"/>
              </w:rPr>
            </w:pPr>
            <w:proofErr w:type="spellStart"/>
            <w:r w:rsidRPr="00D97C17">
              <w:rPr>
                <w:rFonts w:ascii="Marianne" w:hAnsi="Marianne" w:cs="Arial"/>
                <w:sz w:val="22"/>
                <w:szCs w:val="22"/>
              </w:rPr>
              <w:t>Valeur</w:t>
            </w:r>
            <w:proofErr w:type="spellEnd"/>
            <w:r w:rsidRPr="00D97C17">
              <w:rPr>
                <w:rFonts w:ascii="Marianne" w:hAnsi="Marianne" w:cs="Arial"/>
                <w:sz w:val="22"/>
                <w:szCs w:val="22"/>
              </w:rPr>
              <w:t xml:space="preserve"> à </w:t>
            </w:r>
            <w:proofErr w:type="spellStart"/>
            <w:r w:rsidRPr="00D97C17">
              <w:rPr>
                <w:rFonts w:ascii="Marianne" w:hAnsi="Marianne" w:cs="Arial"/>
                <w:sz w:val="22"/>
                <w:szCs w:val="22"/>
              </w:rPr>
              <w:t>atteindre</w:t>
            </w:r>
            <w:proofErr w:type="spellEnd"/>
          </w:p>
        </w:tc>
        <w:tc>
          <w:tcPr>
            <w:tcW w:w="2410" w:type="dxa"/>
          </w:tcPr>
          <w:p w14:paraId="7C6564EF" w14:textId="77777777" w:rsidR="00F20202" w:rsidRPr="00D97C17" w:rsidRDefault="00F20202" w:rsidP="00F20202">
            <w:pPr>
              <w:pStyle w:val="Corpsdetexte"/>
              <w:rPr>
                <w:rFonts w:ascii="Marianne" w:hAnsi="Marianne" w:cs="Arial"/>
                <w:sz w:val="22"/>
                <w:szCs w:val="22"/>
              </w:rPr>
            </w:pPr>
            <w:proofErr w:type="spellStart"/>
            <w:r w:rsidRPr="00D97C17">
              <w:rPr>
                <w:rFonts w:ascii="Marianne" w:hAnsi="Marianne" w:cs="Arial"/>
                <w:sz w:val="22"/>
                <w:szCs w:val="22"/>
              </w:rPr>
              <w:t>Préconisations</w:t>
            </w:r>
            <w:proofErr w:type="spellEnd"/>
            <w:r w:rsidRPr="00D97C17">
              <w:rPr>
                <w:rFonts w:ascii="Marianne" w:hAnsi="Marianne" w:cs="Arial"/>
                <w:sz w:val="22"/>
                <w:szCs w:val="22"/>
              </w:rPr>
              <w:t xml:space="preserve"> pour </w:t>
            </w:r>
            <w:proofErr w:type="spellStart"/>
            <w:r w:rsidRPr="00D97C17">
              <w:rPr>
                <w:rFonts w:ascii="Marianne" w:hAnsi="Marianne" w:cs="Arial"/>
                <w:sz w:val="22"/>
                <w:szCs w:val="22"/>
              </w:rPr>
              <w:t>atteindre</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l’objectif</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ou</w:t>
            </w:r>
            <w:proofErr w:type="spellEnd"/>
            <w:r w:rsidRPr="00D97C17">
              <w:rPr>
                <w:rFonts w:ascii="Marianne" w:hAnsi="Marianne" w:cs="Arial"/>
                <w:sz w:val="22"/>
                <w:szCs w:val="22"/>
              </w:rPr>
              <w:t xml:space="preserve"> le </w:t>
            </w:r>
            <w:proofErr w:type="spellStart"/>
            <w:r w:rsidRPr="00D97C17">
              <w:rPr>
                <w:rFonts w:ascii="Marianne" w:hAnsi="Marianne" w:cs="Arial"/>
                <w:sz w:val="22"/>
                <w:szCs w:val="22"/>
              </w:rPr>
              <w:t>maintenir</w:t>
            </w:r>
            <w:proofErr w:type="spellEnd"/>
          </w:p>
        </w:tc>
      </w:tr>
      <w:tr w:rsidR="00F20202" w:rsidRPr="00D97C17" w14:paraId="0ECA2383" w14:textId="77777777" w:rsidTr="00FB6123">
        <w:tc>
          <w:tcPr>
            <w:tcW w:w="1980" w:type="dxa"/>
          </w:tcPr>
          <w:p w14:paraId="5CC3B4C6" w14:textId="77777777" w:rsidR="00F20202" w:rsidRPr="00D97C17" w:rsidRDefault="00F20202" w:rsidP="00F20202">
            <w:pPr>
              <w:pStyle w:val="Corpsdetexte"/>
              <w:rPr>
                <w:rFonts w:ascii="Marianne" w:hAnsi="Marianne" w:cs="Arial"/>
                <w:sz w:val="22"/>
                <w:szCs w:val="22"/>
              </w:rPr>
            </w:pPr>
            <w:proofErr w:type="spellStart"/>
            <w:r w:rsidRPr="00D97C17">
              <w:rPr>
                <w:rFonts w:ascii="Marianne" w:hAnsi="Marianne" w:cs="Arial"/>
                <w:sz w:val="22"/>
                <w:szCs w:val="22"/>
              </w:rPr>
              <w:t>Couverts</w:t>
            </w:r>
            <w:proofErr w:type="spellEnd"/>
            <w:r w:rsidRPr="00D97C17">
              <w:rPr>
                <w:rFonts w:ascii="Marianne" w:hAnsi="Marianne" w:cs="Arial"/>
                <w:sz w:val="22"/>
                <w:szCs w:val="22"/>
              </w:rPr>
              <w:t xml:space="preserve"> </w:t>
            </w:r>
            <w:proofErr w:type="spellStart"/>
            <w:r w:rsidRPr="00D97C17">
              <w:rPr>
                <w:rFonts w:ascii="Marianne" w:hAnsi="Marianne" w:cs="Arial"/>
                <w:sz w:val="22"/>
                <w:szCs w:val="22"/>
              </w:rPr>
              <w:t>favorables</w:t>
            </w:r>
            <w:proofErr w:type="spellEnd"/>
            <w:r w:rsidRPr="00D97C17">
              <w:rPr>
                <w:rFonts w:ascii="Marianne" w:hAnsi="Marianne" w:cs="Arial"/>
                <w:sz w:val="22"/>
                <w:szCs w:val="22"/>
              </w:rPr>
              <w:t xml:space="preserve"> aux </w:t>
            </w:r>
            <w:proofErr w:type="spellStart"/>
            <w:r w:rsidRPr="00D97C17">
              <w:rPr>
                <w:rFonts w:ascii="Marianne" w:hAnsi="Marianne" w:cs="Arial"/>
                <w:sz w:val="22"/>
                <w:szCs w:val="22"/>
              </w:rPr>
              <w:t>pollinisateurs</w:t>
            </w:r>
            <w:proofErr w:type="spellEnd"/>
          </w:p>
        </w:tc>
        <w:tc>
          <w:tcPr>
            <w:tcW w:w="2693" w:type="dxa"/>
          </w:tcPr>
          <w:p w14:paraId="5AFB0112"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w:t>
            </w:r>
          </w:p>
        </w:tc>
        <w:tc>
          <w:tcPr>
            <w:tcW w:w="2409" w:type="dxa"/>
          </w:tcPr>
          <w:p w14:paraId="6A64F404"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w:t>
            </w:r>
          </w:p>
        </w:tc>
        <w:tc>
          <w:tcPr>
            <w:tcW w:w="2410" w:type="dxa"/>
          </w:tcPr>
          <w:p w14:paraId="3DF22D8C" w14:textId="77777777" w:rsidR="00F20202" w:rsidRPr="00D97C17" w:rsidRDefault="00F20202" w:rsidP="00F20202">
            <w:pPr>
              <w:pStyle w:val="Corpsdetexte"/>
              <w:rPr>
                <w:rFonts w:ascii="Marianne" w:hAnsi="Marianne" w:cs="Arial"/>
                <w:sz w:val="22"/>
                <w:szCs w:val="22"/>
              </w:rPr>
            </w:pPr>
          </w:p>
        </w:tc>
      </w:tr>
      <w:tr w:rsidR="00F20202" w:rsidRPr="00D97C17" w14:paraId="02B49657" w14:textId="77777777" w:rsidTr="00FB6123">
        <w:tc>
          <w:tcPr>
            <w:tcW w:w="1980" w:type="dxa"/>
          </w:tcPr>
          <w:p w14:paraId="7BC10F49" w14:textId="77777777" w:rsidR="00F20202" w:rsidRPr="00D97C17" w:rsidRDefault="00F20202" w:rsidP="00F20202">
            <w:pPr>
              <w:pStyle w:val="Corpsdetexte"/>
              <w:rPr>
                <w:rFonts w:ascii="Marianne" w:hAnsi="Marianne" w:cs="Arial"/>
                <w:sz w:val="22"/>
                <w:szCs w:val="22"/>
              </w:rPr>
            </w:pPr>
            <w:proofErr w:type="spellStart"/>
            <w:r w:rsidRPr="00D97C17">
              <w:rPr>
                <w:rFonts w:ascii="Marianne" w:hAnsi="Marianne" w:cs="Arial"/>
                <w:sz w:val="22"/>
                <w:szCs w:val="22"/>
              </w:rPr>
              <w:t>Haies</w:t>
            </w:r>
            <w:proofErr w:type="spellEnd"/>
          </w:p>
        </w:tc>
        <w:tc>
          <w:tcPr>
            <w:tcW w:w="2693" w:type="dxa"/>
          </w:tcPr>
          <w:p w14:paraId="3874544A"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w:t>
            </w:r>
          </w:p>
        </w:tc>
        <w:tc>
          <w:tcPr>
            <w:tcW w:w="2409" w:type="dxa"/>
          </w:tcPr>
          <w:p w14:paraId="61D25C98"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w:t>
            </w:r>
          </w:p>
        </w:tc>
        <w:tc>
          <w:tcPr>
            <w:tcW w:w="2410" w:type="dxa"/>
          </w:tcPr>
          <w:p w14:paraId="5E371885" w14:textId="77777777" w:rsidR="00F20202" w:rsidRPr="00D97C17" w:rsidRDefault="00F20202" w:rsidP="00F20202">
            <w:pPr>
              <w:pStyle w:val="Corpsdetexte"/>
              <w:rPr>
                <w:rFonts w:ascii="Marianne" w:hAnsi="Marianne" w:cs="Arial"/>
                <w:sz w:val="22"/>
                <w:szCs w:val="22"/>
              </w:rPr>
            </w:pPr>
          </w:p>
        </w:tc>
      </w:tr>
      <w:tr w:rsidR="00F20202" w:rsidRPr="00D97C17" w14:paraId="247252C7" w14:textId="77777777" w:rsidTr="00FB6123">
        <w:tc>
          <w:tcPr>
            <w:tcW w:w="1980" w:type="dxa"/>
          </w:tcPr>
          <w:p w14:paraId="64F829EC" w14:textId="77777777" w:rsidR="00F20202" w:rsidRPr="00D97C17" w:rsidRDefault="00F20202" w:rsidP="00F20202">
            <w:pPr>
              <w:pStyle w:val="Corpsdetexte"/>
              <w:rPr>
                <w:rFonts w:ascii="Marianne" w:hAnsi="Marianne" w:cs="Arial"/>
                <w:sz w:val="22"/>
                <w:szCs w:val="22"/>
              </w:rPr>
            </w:pPr>
          </w:p>
        </w:tc>
        <w:tc>
          <w:tcPr>
            <w:tcW w:w="2693" w:type="dxa"/>
          </w:tcPr>
          <w:p w14:paraId="1F6D23EC" w14:textId="77777777" w:rsidR="00F20202" w:rsidRPr="00D97C17" w:rsidRDefault="00F20202" w:rsidP="00F20202">
            <w:pPr>
              <w:pStyle w:val="Corpsdetexte"/>
              <w:rPr>
                <w:rFonts w:ascii="Marianne" w:hAnsi="Marianne" w:cs="Arial"/>
                <w:sz w:val="22"/>
                <w:szCs w:val="22"/>
              </w:rPr>
            </w:pPr>
          </w:p>
        </w:tc>
        <w:tc>
          <w:tcPr>
            <w:tcW w:w="2409" w:type="dxa"/>
          </w:tcPr>
          <w:p w14:paraId="3907CF67" w14:textId="77777777" w:rsidR="00F20202" w:rsidRPr="00D97C17" w:rsidRDefault="00F20202" w:rsidP="00F20202">
            <w:pPr>
              <w:pStyle w:val="Corpsdetexte"/>
              <w:rPr>
                <w:rFonts w:ascii="Marianne" w:hAnsi="Marianne" w:cs="Arial"/>
                <w:sz w:val="22"/>
                <w:szCs w:val="22"/>
              </w:rPr>
            </w:pPr>
          </w:p>
        </w:tc>
        <w:tc>
          <w:tcPr>
            <w:tcW w:w="2410" w:type="dxa"/>
          </w:tcPr>
          <w:p w14:paraId="7BAC84DF" w14:textId="77777777" w:rsidR="00F20202" w:rsidRPr="00D97C17" w:rsidRDefault="00F20202" w:rsidP="00F20202">
            <w:pPr>
              <w:pStyle w:val="Corpsdetexte"/>
              <w:rPr>
                <w:rFonts w:ascii="Marianne" w:hAnsi="Marianne" w:cs="Arial"/>
                <w:sz w:val="22"/>
                <w:szCs w:val="22"/>
              </w:rPr>
            </w:pPr>
          </w:p>
        </w:tc>
      </w:tr>
    </w:tbl>
    <w:p w14:paraId="50DE6832" w14:textId="77777777" w:rsidR="00F20202" w:rsidRPr="00D97C17" w:rsidRDefault="00F20202" w:rsidP="00F20202">
      <w:pPr>
        <w:pStyle w:val="Corpsdetexte"/>
        <w:rPr>
          <w:rFonts w:ascii="Marianne" w:hAnsi="Marianne" w:cs="Arial"/>
          <w:b/>
          <w:sz w:val="22"/>
          <w:szCs w:val="22"/>
        </w:rPr>
      </w:pPr>
    </w:p>
    <w:p w14:paraId="7F502013" w14:textId="77777777" w:rsidR="00F20202" w:rsidRPr="00D97C17" w:rsidRDefault="00F20202" w:rsidP="00F20202">
      <w:pPr>
        <w:pStyle w:val="Corpsdetexte"/>
        <w:rPr>
          <w:rFonts w:ascii="Marianne" w:hAnsi="Marianne" w:cs="Arial"/>
          <w:sz w:val="22"/>
          <w:szCs w:val="22"/>
        </w:rPr>
      </w:pPr>
      <w:r w:rsidRPr="00D97C17">
        <w:rPr>
          <w:rFonts w:ascii="Marianne" w:hAnsi="Marianne" w:cs="Arial"/>
          <w:sz w:val="22"/>
          <w:szCs w:val="22"/>
        </w:rPr>
        <w:t>Identification des éléments et surfaces non productifs de l’exploitation (carte)</w:t>
      </w:r>
    </w:p>
    <w:p w14:paraId="3FEB77E8" w14:textId="77777777" w:rsidR="00F20202" w:rsidRPr="00D97C17" w:rsidRDefault="00F20202" w:rsidP="00F20202">
      <w:pPr>
        <w:pStyle w:val="Corpsdetexte"/>
        <w:widowControl w:val="0"/>
        <w:numPr>
          <w:ilvl w:val="0"/>
          <w:numId w:val="36"/>
        </w:numPr>
        <w:pBdr>
          <w:top w:val="none" w:sz="0" w:space="0" w:color="auto"/>
          <w:left w:val="none" w:sz="0" w:space="0" w:color="auto"/>
          <w:bottom w:val="none" w:sz="0" w:space="0" w:color="auto"/>
          <w:right w:val="none" w:sz="0" w:space="0" w:color="auto"/>
          <w:between w:val="none" w:sz="0" w:space="0" w:color="auto"/>
        </w:pBdr>
        <w:suppressAutoHyphens/>
        <w:spacing w:after="120"/>
        <w:jc w:val="left"/>
        <w:rPr>
          <w:rFonts w:ascii="Marianne" w:hAnsi="Marianne" w:cs="Arial"/>
          <w:b/>
          <w:sz w:val="22"/>
          <w:szCs w:val="22"/>
        </w:rPr>
      </w:pPr>
      <w:r w:rsidRPr="00D97C17">
        <w:rPr>
          <w:rFonts w:ascii="Marianne" w:hAnsi="Marianne" w:cs="Arial"/>
          <w:b/>
          <w:sz w:val="22"/>
          <w:szCs w:val="22"/>
        </w:rPr>
        <w:t>Identification des localisations pertinentes des éléments et surfaces non production (Carte)</w:t>
      </w:r>
    </w:p>
    <w:p w14:paraId="4763D4A0" w14:textId="77777777" w:rsidR="00F20202" w:rsidRPr="00D97C17" w:rsidRDefault="00F20202" w:rsidP="00F20202">
      <w:pPr>
        <w:pStyle w:val="Corpsdetexte"/>
        <w:rPr>
          <w:rFonts w:ascii="Marianne" w:hAnsi="Marianne" w:cs="Arial"/>
          <w:i/>
          <w:sz w:val="22"/>
          <w:szCs w:val="22"/>
        </w:rPr>
      </w:pPr>
      <w:r w:rsidRPr="00D97C17">
        <w:rPr>
          <w:rFonts w:ascii="Marianne" w:hAnsi="Marianne" w:cs="Arial"/>
          <w:i/>
          <w:sz w:val="22"/>
          <w:szCs w:val="22"/>
        </w:rPr>
        <w:t>Identifier sur la carte les zones où localiser ces éléments de façon pertinente, à savoir</w:t>
      </w:r>
      <w:r w:rsidRPr="00D97C17">
        <w:rPr>
          <w:rFonts w:ascii="Calibri" w:hAnsi="Calibri" w:cs="Calibri"/>
          <w:i/>
          <w:sz w:val="22"/>
          <w:szCs w:val="22"/>
        </w:rPr>
        <w:t> </w:t>
      </w:r>
      <w:r w:rsidRPr="00D97C17">
        <w:rPr>
          <w:rFonts w:ascii="Marianne" w:hAnsi="Marianne" w:cs="Arial"/>
          <w:i/>
          <w:sz w:val="22"/>
          <w:szCs w:val="22"/>
        </w:rPr>
        <w:t xml:space="preserve">: </w:t>
      </w:r>
    </w:p>
    <w:p w14:paraId="5BE0D3B1" w14:textId="77777777" w:rsidR="00F20202" w:rsidRPr="00D97C17" w:rsidRDefault="00F20202" w:rsidP="00F20202">
      <w:pPr>
        <w:pStyle w:val="Corpsdetexte"/>
        <w:rPr>
          <w:rFonts w:ascii="Marianne" w:hAnsi="Marianne" w:cs="Arial"/>
          <w:i/>
          <w:sz w:val="22"/>
          <w:szCs w:val="22"/>
        </w:rPr>
      </w:pPr>
      <w:r w:rsidRPr="00D97C17">
        <w:rPr>
          <w:rFonts w:ascii="Marianne" w:hAnsi="Marianne" w:cs="Arial"/>
          <w:i/>
          <w:sz w:val="22"/>
          <w:szCs w:val="22"/>
        </w:rPr>
        <w:t xml:space="preserve">- les zones pertinentes en termes de limitation des transferts de pesticides et de matières fertilisantes vers les cours d'eau et les eaux souterraines </w:t>
      </w:r>
    </w:p>
    <w:p w14:paraId="5B2617C6" w14:textId="77777777" w:rsidR="00F20202" w:rsidRPr="00D97C17" w:rsidRDefault="00F20202" w:rsidP="00F20202">
      <w:pPr>
        <w:pStyle w:val="Corpsdetexte"/>
        <w:rPr>
          <w:rFonts w:ascii="Marianne" w:hAnsi="Marianne" w:cs="Arial"/>
          <w:i/>
          <w:sz w:val="22"/>
          <w:szCs w:val="22"/>
        </w:rPr>
      </w:pPr>
      <w:r w:rsidRPr="00D97C17">
        <w:rPr>
          <w:rFonts w:ascii="Marianne" w:hAnsi="Marianne" w:cs="Arial"/>
          <w:i/>
          <w:sz w:val="22"/>
          <w:szCs w:val="22"/>
        </w:rPr>
        <w:t xml:space="preserve">- les zones pertinentes en termes d’intérêt pour la biodiversité (continuité de la trame verte, etc.). </w:t>
      </w:r>
    </w:p>
    <w:p w14:paraId="5F6AE50A" w14:textId="1CB99F22" w:rsidR="00F20202" w:rsidRPr="00D97C17" w:rsidRDefault="00F20202" w:rsidP="00F20202">
      <w:pPr>
        <w:pStyle w:val="Titre1"/>
        <w:keepNext/>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u w:val="single"/>
        </w:rPr>
      </w:pPr>
      <w:bookmarkStart w:id="123" w:name="_Toc209434575"/>
      <w:r w:rsidRPr="00D97C17">
        <w:rPr>
          <w:rFonts w:ascii="Marianne" w:hAnsi="Marianne" w:cs="Arial"/>
          <w:color w:val="70AD47" w:themeColor="accent6"/>
          <w:sz w:val="22"/>
          <w:szCs w:val="22"/>
          <w:u w:val="single"/>
        </w:rPr>
        <w:t xml:space="preserve">IFT du cahier des charges à </w:t>
      </w:r>
      <w:proofErr w:type="spellStart"/>
      <w:r w:rsidRPr="00D97C17">
        <w:rPr>
          <w:rFonts w:ascii="Marianne" w:hAnsi="Marianne" w:cs="Arial"/>
          <w:color w:val="70AD47" w:themeColor="accent6"/>
          <w:sz w:val="22"/>
          <w:szCs w:val="22"/>
          <w:u w:val="single"/>
        </w:rPr>
        <w:t>atteindre</w:t>
      </w:r>
      <w:bookmarkEnd w:id="123"/>
      <w:proofErr w:type="spellEnd"/>
    </w:p>
    <w:p w14:paraId="22E18FDE" w14:textId="77777777" w:rsidR="00F20202" w:rsidRPr="00D97C17" w:rsidRDefault="00F20202" w:rsidP="00F20202">
      <w:pPr>
        <w:pStyle w:val="Corpsdetexte"/>
        <w:rPr>
          <w:rFonts w:ascii="Marianne" w:hAnsi="Marianne" w:cs="Arial"/>
          <w:i/>
          <w:sz w:val="22"/>
          <w:szCs w:val="22"/>
        </w:rPr>
      </w:pPr>
      <w:r w:rsidRPr="00D97C17">
        <w:rPr>
          <w:rFonts w:ascii="Marianne" w:hAnsi="Marianne" w:cs="Arial"/>
          <w:i/>
          <w:sz w:val="22"/>
          <w:szCs w:val="22"/>
        </w:rPr>
        <w:t>Reprendre les IFT pour le territoire pour les mesures concernées</w:t>
      </w:r>
    </w:p>
    <w:p w14:paraId="42590C51" w14:textId="77777777" w:rsidR="00F20202" w:rsidRPr="00D97C17" w:rsidRDefault="00F20202" w:rsidP="00F20202">
      <w:pPr>
        <w:pStyle w:val="Corpsdetexte"/>
        <w:rPr>
          <w:rFonts w:ascii="Marianne" w:hAnsi="Marianne" w:cs="Arial"/>
          <w:sz w:val="22"/>
          <w:szCs w:val="22"/>
        </w:rPr>
      </w:pPr>
    </w:p>
    <w:p w14:paraId="6D3A6301" w14:textId="77777777" w:rsidR="00F20202" w:rsidRPr="00D97C17" w:rsidRDefault="00F20202" w:rsidP="00F20202">
      <w:pPr>
        <w:pStyle w:val="Corpsdetexte"/>
        <w:rPr>
          <w:rFonts w:ascii="Marianne" w:hAnsi="Marianne" w:cs="Arial"/>
          <w:sz w:val="22"/>
          <w:szCs w:val="22"/>
        </w:rPr>
      </w:pPr>
    </w:p>
    <w:p w14:paraId="73F5068F" w14:textId="77777777" w:rsidR="00F20202" w:rsidRPr="00D97C17" w:rsidRDefault="00F20202" w:rsidP="00F20202">
      <w:pPr>
        <w:pStyle w:val="Titre1"/>
        <w:keepNext/>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clear" w:pos="480"/>
          <w:tab w:val="clear" w:pos="9060"/>
        </w:tabs>
        <w:suppressAutoHyphens/>
        <w:spacing w:before="240" w:after="120"/>
        <w:jc w:val="left"/>
        <w:rPr>
          <w:rFonts w:ascii="Marianne" w:hAnsi="Marianne" w:cs="Arial"/>
          <w:color w:val="70AD47" w:themeColor="accent6"/>
          <w:sz w:val="22"/>
          <w:szCs w:val="22"/>
          <w:u w:val="single"/>
        </w:rPr>
      </w:pPr>
      <w:bookmarkStart w:id="124" w:name="_Toc209434576"/>
      <w:proofErr w:type="spellStart"/>
      <w:r w:rsidRPr="00D97C17">
        <w:rPr>
          <w:rFonts w:ascii="Marianne" w:hAnsi="Marianne" w:cs="Arial"/>
          <w:color w:val="70AD47" w:themeColor="accent6"/>
          <w:sz w:val="22"/>
          <w:szCs w:val="22"/>
          <w:u w:val="single"/>
        </w:rPr>
        <w:t>Résultats</w:t>
      </w:r>
      <w:proofErr w:type="spellEnd"/>
      <w:r w:rsidRPr="00D97C17">
        <w:rPr>
          <w:rFonts w:ascii="Marianne" w:hAnsi="Marianne" w:cs="Arial"/>
          <w:color w:val="70AD47" w:themeColor="accent6"/>
          <w:sz w:val="22"/>
          <w:szCs w:val="22"/>
          <w:u w:val="single"/>
        </w:rPr>
        <w:t xml:space="preserve"> </w:t>
      </w:r>
      <w:proofErr w:type="spellStart"/>
      <w:proofErr w:type="gramStart"/>
      <w:r w:rsidRPr="00D97C17">
        <w:rPr>
          <w:rFonts w:ascii="Marianne" w:hAnsi="Marianne" w:cs="Arial"/>
          <w:color w:val="70AD47" w:themeColor="accent6"/>
          <w:sz w:val="22"/>
          <w:szCs w:val="22"/>
          <w:u w:val="single"/>
        </w:rPr>
        <w:t>attendus</w:t>
      </w:r>
      <w:proofErr w:type="spellEnd"/>
      <w:r w:rsidRPr="00D97C17">
        <w:rPr>
          <w:rFonts w:ascii="Calibri" w:hAnsi="Calibri" w:cs="Calibri"/>
          <w:color w:val="70AD47" w:themeColor="accent6"/>
          <w:sz w:val="22"/>
          <w:szCs w:val="22"/>
          <w:u w:val="single"/>
        </w:rPr>
        <w:t> </w:t>
      </w:r>
      <w:r w:rsidRPr="00D97C17">
        <w:rPr>
          <w:rFonts w:ascii="Marianne" w:hAnsi="Marianne" w:cs="Arial"/>
          <w:color w:val="70AD47" w:themeColor="accent6"/>
          <w:sz w:val="22"/>
          <w:szCs w:val="22"/>
          <w:u w:val="single"/>
        </w:rPr>
        <w:t>:</w:t>
      </w:r>
      <w:bookmarkEnd w:id="124"/>
      <w:proofErr w:type="gramEnd"/>
    </w:p>
    <w:p w14:paraId="1A099D0E" w14:textId="77777777" w:rsidR="00F20202" w:rsidRPr="00D97C17" w:rsidRDefault="00F20202" w:rsidP="00F20202">
      <w:pPr>
        <w:rPr>
          <w:rFonts w:ascii="Marianne" w:hAnsi="Marianne" w:cs="Arial"/>
          <w:iCs/>
          <w:sz w:val="22"/>
        </w:rPr>
      </w:pPr>
    </w:p>
    <w:p w14:paraId="7DDAD45C" w14:textId="77777777" w:rsidR="00F20202" w:rsidRPr="00D97C17" w:rsidRDefault="00F20202" w:rsidP="00F20202">
      <w:pPr>
        <w:rPr>
          <w:rFonts w:ascii="Marianne" w:hAnsi="Marianne" w:cs="Arial"/>
          <w:iCs/>
          <w:sz w:val="22"/>
        </w:rPr>
      </w:pPr>
      <w:proofErr w:type="spellStart"/>
      <w:r w:rsidRPr="00D97C17">
        <w:rPr>
          <w:rFonts w:ascii="Marianne" w:hAnsi="Marianne" w:cs="Arial"/>
          <w:iCs/>
          <w:sz w:val="22"/>
        </w:rPr>
        <w:t>Préciser</w:t>
      </w:r>
      <w:proofErr w:type="spellEnd"/>
      <w:r w:rsidRPr="00D97C17">
        <w:rPr>
          <w:rFonts w:ascii="Marianne" w:hAnsi="Marianne" w:cs="Arial"/>
          <w:iCs/>
          <w:sz w:val="22"/>
        </w:rPr>
        <w:t xml:space="preserve"> les </w:t>
      </w:r>
      <w:proofErr w:type="spellStart"/>
      <w:r w:rsidRPr="00D97C17">
        <w:rPr>
          <w:rFonts w:ascii="Marianne" w:hAnsi="Marianne" w:cs="Arial"/>
          <w:iCs/>
          <w:sz w:val="22"/>
        </w:rPr>
        <w:t>objectifs</w:t>
      </w:r>
      <w:proofErr w:type="spellEnd"/>
      <w:r w:rsidRPr="00D97C17">
        <w:rPr>
          <w:rFonts w:ascii="Marianne" w:hAnsi="Marianne" w:cs="Arial"/>
          <w:iCs/>
          <w:sz w:val="22"/>
        </w:rPr>
        <w:t xml:space="preserve"> de la </w:t>
      </w:r>
      <w:proofErr w:type="spellStart"/>
      <w:r w:rsidRPr="00D97C17">
        <w:rPr>
          <w:rFonts w:ascii="Marianne" w:hAnsi="Marianne" w:cs="Arial"/>
          <w:iCs/>
          <w:sz w:val="22"/>
        </w:rPr>
        <w:t>mesure</w:t>
      </w:r>
      <w:proofErr w:type="spellEnd"/>
      <w:r w:rsidRPr="00D97C17">
        <w:rPr>
          <w:rFonts w:ascii="Marianne" w:hAnsi="Marianne" w:cs="Arial"/>
          <w:iCs/>
          <w:sz w:val="22"/>
        </w:rPr>
        <w:t xml:space="preserve"> </w:t>
      </w:r>
      <w:proofErr w:type="gramStart"/>
      <w:r w:rsidRPr="00D97C17">
        <w:rPr>
          <w:rFonts w:ascii="Marianne" w:hAnsi="Marianne" w:cs="Arial"/>
          <w:iCs/>
          <w:sz w:val="22"/>
        </w:rPr>
        <w:t>sur</w:t>
      </w:r>
      <w:r w:rsidRPr="00D97C17">
        <w:rPr>
          <w:rFonts w:ascii="Calibri" w:hAnsi="Calibri" w:cs="Calibri"/>
          <w:iCs/>
          <w:sz w:val="22"/>
        </w:rPr>
        <w:t> </w:t>
      </w:r>
      <w:r w:rsidRPr="00D97C17">
        <w:rPr>
          <w:rFonts w:ascii="Marianne" w:hAnsi="Marianne" w:cs="Arial"/>
          <w:iCs/>
          <w:sz w:val="22"/>
        </w:rPr>
        <w:t>:</w:t>
      </w:r>
      <w:proofErr w:type="gramEnd"/>
    </w:p>
    <w:p w14:paraId="4F11C90E" w14:textId="77777777" w:rsidR="00F20202" w:rsidRPr="00D97C17" w:rsidRDefault="00F20202" w:rsidP="00F20202">
      <w:pPr>
        <w:rPr>
          <w:rFonts w:ascii="Marianne" w:hAnsi="Marianne" w:cs="Arial"/>
          <w:iCs/>
          <w:sz w:val="22"/>
        </w:rPr>
      </w:pPr>
      <w:r w:rsidRPr="00D97C17">
        <w:rPr>
          <w:rFonts w:ascii="Marianne" w:hAnsi="Marianne" w:cs="Arial"/>
          <w:iCs/>
          <w:sz w:val="22"/>
        </w:rPr>
        <w:t xml:space="preserve">- le </w:t>
      </w:r>
      <w:proofErr w:type="spellStart"/>
      <w:r w:rsidRPr="00D97C17">
        <w:rPr>
          <w:rFonts w:ascii="Marianne" w:hAnsi="Marianne" w:cs="Arial"/>
          <w:iCs/>
          <w:sz w:val="22"/>
        </w:rPr>
        <w:t>territoire</w:t>
      </w:r>
      <w:proofErr w:type="spellEnd"/>
    </w:p>
    <w:p w14:paraId="785AECD5" w14:textId="77777777" w:rsidR="00F20202" w:rsidRPr="00D97C17" w:rsidRDefault="00F20202" w:rsidP="00F20202">
      <w:pPr>
        <w:rPr>
          <w:rFonts w:ascii="Marianne" w:hAnsi="Marianne" w:cs="Arial"/>
          <w:iCs/>
          <w:sz w:val="22"/>
        </w:rPr>
      </w:pPr>
      <w:r w:rsidRPr="00D97C17">
        <w:rPr>
          <w:rFonts w:ascii="Marianne" w:hAnsi="Marianne" w:cs="Arial"/>
          <w:iCs/>
          <w:sz w:val="22"/>
        </w:rPr>
        <w:t xml:space="preserve">- </w:t>
      </w:r>
      <w:proofErr w:type="spellStart"/>
      <w:r w:rsidRPr="00D97C17">
        <w:rPr>
          <w:rFonts w:ascii="Marianne" w:hAnsi="Marianne" w:cs="Arial"/>
          <w:iCs/>
          <w:sz w:val="22"/>
        </w:rPr>
        <w:t>l’exploitation</w:t>
      </w:r>
      <w:proofErr w:type="spellEnd"/>
      <w:r w:rsidRPr="00D97C17">
        <w:rPr>
          <w:rFonts w:ascii="Marianne" w:hAnsi="Marianne" w:cs="Arial"/>
          <w:iCs/>
          <w:sz w:val="22"/>
        </w:rPr>
        <w:t xml:space="preserve"> (</w:t>
      </w:r>
      <w:proofErr w:type="spellStart"/>
      <w:r w:rsidRPr="00D97C17">
        <w:rPr>
          <w:rFonts w:ascii="Marianne" w:hAnsi="Marianne" w:cs="Arial"/>
          <w:iCs/>
          <w:sz w:val="22"/>
        </w:rPr>
        <w:t>intégration</w:t>
      </w:r>
      <w:proofErr w:type="spellEnd"/>
      <w:r w:rsidRPr="00D97C17">
        <w:rPr>
          <w:rFonts w:ascii="Marianne" w:hAnsi="Marianne" w:cs="Arial"/>
          <w:iCs/>
          <w:sz w:val="22"/>
        </w:rPr>
        <w:t xml:space="preserve"> des </w:t>
      </w:r>
      <w:proofErr w:type="spellStart"/>
      <w:r w:rsidRPr="00D97C17">
        <w:rPr>
          <w:rFonts w:ascii="Marianne" w:hAnsi="Marianne" w:cs="Arial"/>
          <w:iCs/>
          <w:sz w:val="22"/>
        </w:rPr>
        <w:t>éléments</w:t>
      </w:r>
      <w:proofErr w:type="spellEnd"/>
      <w:r w:rsidRPr="00D97C17">
        <w:rPr>
          <w:rFonts w:ascii="Marianne" w:hAnsi="Marianne" w:cs="Arial"/>
          <w:iCs/>
          <w:sz w:val="22"/>
        </w:rPr>
        <w:t xml:space="preserve"> </w:t>
      </w:r>
      <w:proofErr w:type="spellStart"/>
      <w:r w:rsidRPr="00D97C17">
        <w:rPr>
          <w:rFonts w:ascii="Marianne" w:hAnsi="Marianne" w:cs="Arial"/>
          <w:iCs/>
          <w:sz w:val="22"/>
        </w:rPr>
        <w:t>économiques</w:t>
      </w:r>
      <w:proofErr w:type="spellEnd"/>
      <w:r w:rsidRPr="00D97C17">
        <w:rPr>
          <w:rFonts w:ascii="Marianne" w:hAnsi="Marianne" w:cs="Arial"/>
          <w:iCs/>
          <w:sz w:val="22"/>
        </w:rPr>
        <w:t xml:space="preserve"> pour </w:t>
      </w:r>
      <w:proofErr w:type="spellStart"/>
      <w:r w:rsidRPr="00D97C17">
        <w:rPr>
          <w:rFonts w:ascii="Marianne" w:hAnsi="Marianne" w:cs="Arial"/>
          <w:iCs/>
          <w:sz w:val="22"/>
        </w:rPr>
        <w:t>l’exploitation</w:t>
      </w:r>
      <w:proofErr w:type="spellEnd"/>
      <w:r w:rsidRPr="00D97C17">
        <w:rPr>
          <w:rFonts w:ascii="Marianne" w:hAnsi="Marianne" w:cs="Arial"/>
          <w:iCs/>
          <w:sz w:val="22"/>
        </w:rPr>
        <w:t>)</w:t>
      </w:r>
    </w:p>
    <w:p w14:paraId="533CA3E9" w14:textId="77777777" w:rsidR="00F20202" w:rsidRPr="00D97C17" w:rsidRDefault="00F20202" w:rsidP="00F20202">
      <w:pPr>
        <w:rPr>
          <w:rFonts w:ascii="Marianne" w:hAnsi="Marianne" w:cs="Arial"/>
          <w:iCs/>
          <w:sz w:val="22"/>
        </w:rPr>
      </w:pPr>
    </w:p>
    <w:p w14:paraId="5868F749" w14:textId="77777777" w:rsidR="00F20202" w:rsidRPr="00D97C17" w:rsidRDefault="00F20202" w:rsidP="00F20202">
      <w:pPr>
        <w:rPr>
          <w:rFonts w:ascii="Marianne" w:hAnsi="Marianne" w:cs="Arial"/>
          <w:iCs/>
          <w:sz w:val="22"/>
        </w:rPr>
      </w:pPr>
    </w:p>
    <w:p w14:paraId="4DE39CF6" w14:textId="77777777" w:rsidR="00F20202" w:rsidRPr="00D97C17" w:rsidRDefault="00F20202" w:rsidP="00F20202">
      <w:pPr>
        <w:rPr>
          <w:rFonts w:ascii="Marianne" w:hAnsi="Marianne" w:cs="Arial"/>
          <w:iCs/>
          <w:sz w:val="22"/>
        </w:rPr>
      </w:pPr>
    </w:p>
    <w:p w14:paraId="3009635B" w14:textId="77777777" w:rsidR="00F20202" w:rsidRPr="00D97C17" w:rsidRDefault="00F20202" w:rsidP="00F20202">
      <w:pPr>
        <w:pBdr>
          <w:top w:val="single" w:sz="4" w:space="1" w:color="000000"/>
          <w:left w:val="single" w:sz="4" w:space="4" w:color="000000"/>
          <w:bottom w:val="single" w:sz="4" w:space="1" w:color="000000"/>
          <w:right w:val="single" w:sz="4" w:space="4" w:color="000000"/>
        </w:pBdr>
        <w:rPr>
          <w:rFonts w:ascii="Marianne" w:hAnsi="Marianne" w:cs="Arial"/>
          <w:iCs/>
          <w:sz w:val="22"/>
        </w:rPr>
      </w:pPr>
      <w:r w:rsidRPr="00D97C17">
        <w:rPr>
          <w:rFonts w:ascii="Marianne" w:hAnsi="Marianne" w:cs="Arial"/>
          <w:iCs/>
          <w:sz w:val="22"/>
        </w:rPr>
        <w:t xml:space="preserve">Fait à                                          le         </w:t>
      </w:r>
    </w:p>
    <w:p w14:paraId="733579AA" w14:textId="77777777" w:rsidR="00F20202" w:rsidRPr="00D97C17" w:rsidRDefault="00F20202" w:rsidP="00F20202">
      <w:pPr>
        <w:pBdr>
          <w:top w:val="single" w:sz="4" w:space="1" w:color="000000"/>
          <w:left w:val="single" w:sz="4" w:space="4" w:color="000000"/>
          <w:bottom w:val="single" w:sz="4" w:space="1" w:color="000000"/>
          <w:right w:val="single" w:sz="4" w:space="4" w:color="000000"/>
        </w:pBdr>
        <w:rPr>
          <w:rFonts w:ascii="Marianne" w:hAnsi="Marianne" w:cs="Arial"/>
          <w:iCs/>
          <w:sz w:val="22"/>
        </w:rPr>
      </w:pPr>
    </w:p>
    <w:p w14:paraId="65896644" w14:textId="77777777" w:rsidR="00F20202" w:rsidRPr="00D97C17" w:rsidRDefault="00F20202" w:rsidP="00F20202">
      <w:pPr>
        <w:pBdr>
          <w:top w:val="single" w:sz="4" w:space="1" w:color="000000"/>
          <w:left w:val="single" w:sz="4" w:space="4" w:color="000000"/>
          <w:bottom w:val="single" w:sz="4" w:space="1" w:color="000000"/>
          <w:right w:val="single" w:sz="4" w:space="4" w:color="000000"/>
        </w:pBdr>
        <w:rPr>
          <w:rFonts w:ascii="Marianne" w:hAnsi="Marianne" w:cs="Arial"/>
          <w:iCs/>
          <w:sz w:val="22"/>
        </w:rPr>
      </w:pPr>
      <w:r w:rsidRPr="00D97C17">
        <w:rPr>
          <w:rFonts w:ascii="Marianne" w:hAnsi="Marianne" w:cs="Arial"/>
          <w:iCs/>
          <w:sz w:val="22"/>
        </w:rPr>
        <w:t xml:space="preserve">Nom de </w:t>
      </w:r>
      <w:proofErr w:type="spellStart"/>
      <w:proofErr w:type="gramStart"/>
      <w:r w:rsidRPr="00D97C17">
        <w:rPr>
          <w:rFonts w:ascii="Marianne" w:hAnsi="Marianne" w:cs="Arial"/>
          <w:iCs/>
          <w:sz w:val="22"/>
        </w:rPr>
        <w:t>l’exploitant</w:t>
      </w:r>
      <w:proofErr w:type="spellEnd"/>
      <w:r w:rsidRPr="00D97C17">
        <w:rPr>
          <w:rFonts w:ascii="Calibri" w:hAnsi="Calibri" w:cs="Calibri"/>
          <w:iCs/>
          <w:sz w:val="22"/>
        </w:rPr>
        <w:t> </w:t>
      </w:r>
      <w:r w:rsidRPr="00D97C17">
        <w:rPr>
          <w:rFonts w:ascii="Marianne" w:hAnsi="Marianne" w:cs="Arial"/>
          <w:iCs/>
          <w:sz w:val="22"/>
        </w:rPr>
        <w:t>:</w:t>
      </w:r>
      <w:proofErr w:type="gramEnd"/>
      <w:r w:rsidRPr="00D97C17">
        <w:rPr>
          <w:rFonts w:ascii="Marianne" w:hAnsi="Marianne" w:cs="Arial"/>
          <w:iCs/>
          <w:sz w:val="22"/>
        </w:rPr>
        <w:t xml:space="preserve"> </w:t>
      </w:r>
      <w:r w:rsidRPr="00D97C17">
        <w:rPr>
          <w:rFonts w:ascii="Marianne" w:hAnsi="Marianne" w:cs="Arial"/>
          <w:iCs/>
          <w:sz w:val="22"/>
        </w:rPr>
        <w:tab/>
      </w:r>
      <w:r w:rsidRPr="00D97C17">
        <w:rPr>
          <w:rFonts w:ascii="Marianne" w:hAnsi="Marianne" w:cs="Arial"/>
          <w:iCs/>
          <w:sz w:val="22"/>
        </w:rPr>
        <w:tab/>
      </w:r>
      <w:r w:rsidRPr="00D97C17">
        <w:rPr>
          <w:rFonts w:ascii="Marianne" w:hAnsi="Marianne" w:cs="Arial"/>
          <w:iCs/>
          <w:sz w:val="22"/>
        </w:rPr>
        <w:tab/>
        <w:t xml:space="preserve">                      Nom de </w:t>
      </w:r>
      <w:proofErr w:type="spellStart"/>
      <w:r w:rsidRPr="00D97C17">
        <w:rPr>
          <w:rFonts w:ascii="Marianne" w:hAnsi="Marianne" w:cs="Arial"/>
          <w:iCs/>
          <w:sz w:val="22"/>
        </w:rPr>
        <w:t>l</w:t>
      </w:r>
      <w:r w:rsidRPr="00D97C17">
        <w:rPr>
          <w:rFonts w:ascii="Marianne" w:hAnsi="Marianne" w:cs="Marianne"/>
          <w:iCs/>
          <w:sz w:val="22"/>
        </w:rPr>
        <w:t>’</w:t>
      </w:r>
      <w:r w:rsidRPr="00D97C17">
        <w:rPr>
          <w:rFonts w:ascii="Marianne" w:hAnsi="Marianne" w:cs="Arial"/>
          <w:iCs/>
          <w:sz w:val="22"/>
        </w:rPr>
        <w:t>op</w:t>
      </w:r>
      <w:r w:rsidRPr="00D97C17">
        <w:rPr>
          <w:rFonts w:ascii="Marianne" w:hAnsi="Marianne" w:cs="Marianne"/>
          <w:iCs/>
          <w:sz w:val="22"/>
        </w:rPr>
        <w:t>é</w:t>
      </w:r>
      <w:r w:rsidRPr="00D97C17">
        <w:rPr>
          <w:rFonts w:ascii="Marianne" w:hAnsi="Marianne" w:cs="Arial"/>
          <w:iCs/>
          <w:sz w:val="22"/>
        </w:rPr>
        <w:t>rateur</w:t>
      </w:r>
      <w:proofErr w:type="spellEnd"/>
      <w:r w:rsidRPr="00D97C17">
        <w:rPr>
          <w:rFonts w:ascii="Calibri" w:hAnsi="Calibri" w:cs="Calibri"/>
          <w:iCs/>
          <w:sz w:val="22"/>
        </w:rPr>
        <w:t> </w:t>
      </w:r>
      <w:r w:rsidRPr="00D97C17">
        <w:rPr>
          <w:rFonts w:ascii="Marianne" w:hAnsi="Marianne" w:cs="Arial"/>
          <w:iCs/>
          <w:sz w:val="22"/>
        </w:rPr>
        <w:t xml:space="preserve">: </w:t>
      </w:r>
      <w:r w:rsidRPr="00D97C17">
        <w:rPr>
          <w:rFonts w:ascii="Marianne" w:hAnsi="Marianne" w:cs="Arial"/>
          <w:iCs/>
          <w:sz w:val="22"/>
        </w:rPr>
        <w:tab/>
      </w:r>
      <w:r w:rsidRPr="00D97C17">
        <w:rPr>
          <w:rFonts w:ascii="Marianne" w:hAnsi="Marianne" w:cs="Arial"/>
          <w:iCs/>
          <w:sz w:val="22"/>
        </w:rPr>
        <w:tab/>
      </w:r>
      <w:r w:rsidRPr="00D97C17">
        <w:rPr>
          <w:rFonts w:ascii="Marianne" w:hAnsi="Marianne" w:cs="Arial"/>
          <w:iCs/>
          <w:sz w:val="22"/>
        </w:rPr>
        <w:tab/>
      </w:r>
    </w:p>
    <w:p w14:paraId="6325341D" w14:textId="6655867A" w:rsidR="00F20202" w:rsidRPr="00D97C17" w:rsidRDefault="00F20202" w:rsidP="00F20202">
      <w:pPr>
        <w:pBdr>
          <w:top w:val="single" w:sz="4" w:space="1" w:color="000000"/>
          <w:left w:val="single" w:sz="4" w:space="4" w:color="000000"/>
          <w:bottom w:val="single" w:sz="4" w:space="1" w:color="000000"/>
          <w:right w:val="single" w:sz="4" w:space="4" w:color="000000"/>
        </w:pBdr>
        <w:rPr>
          <w:rFonts w:ascii="Marianne" w:hAnsi="Marianne" w:cs="Arial"/>
          <w:iCs/>
          <w:sz w:val="22"/>
        </w:rPr>
      </w:pPr>
      <w:proofErr w:type="gramStart"/>
      <w:r w:rsidRPr="00D97C17">
        <w:rPr>
          <w:rFonts w:ascii="Marianne" w:hAnsi="Marianne" w:cs="Arial"/>
          <w:iCs/>
          <w:sz w:val="22"/>
        </w:rPr>
        <w:t>Signature</w:t>
      </w:r>
      <w:r w:rsidRPr="00D97C17">
        <w:rPr>
          <w:rFonts w:ascii="Calibri" w:hAnsi="Calibri" w:cs="Calibri"/>
          <w:iCs/>
          <w:sz w:val="22"/>
        </w:rPr>
        <w:t> </w:t>
      </w:r>
      <w:r w:rsidRPr="00D97C17">
        <w:rPr>
          <w:rFonts w:ascii="Marianne" w:hAnsi="Marianne" w:cs="Arial"/>
          <w:iCs/>
          <w:sz w:val="22"/>
        </w:rPr>
        <w:t>:</w:t>
      </w:r>
      <w:proofErr w:type="gramEnd"/>
      <w:r w:rsidRPr="00D97C17">
        <w:rPr>
          <w:rFonts w:ascii="Marianne" w:hAnsi="Marianne" w:cs="Arial"/>
          <w:iCs/>
          <w:sz w:val="22"/>
        </w:rPr>
        <w:t xml:space="preserve"> </w:t>
      </w:r>
      <w:r w:rsidRPr="00D97C17">
        <w:rPr>
          <w:rFonts w:ascii="Marianne" w:hAnsi="Marianne" w:cs="Arial"/>
          <w:iCs/>
          <w:sz w:val="22"/>
        </w:rPr>
        <w:tab/>
      </w:r>
      <w:r w:rsidRPr="00D97C17">
        <w:rPr>
          <w:rFonts w:ascii="Marianne" w:hAnsi="Marianne" w:cs="Arial"/>
          <w:iCs/>
          <w:sz w:val="22"/>
        </w:rPr>
        <w:tab/>
      </w:r>
      <w:r w:rsidRPr="00D97C17">
        <w:rPr>
          <w:rFonts w:ascii="Marianne" w:hAnsi="Marianne" w:cs="Arial"/>
          <w:iCs/>
          <w:sz w:val="22"/>
        </w:rPr>
        <w:tab/>
      </w:r>
      <w:r w:rsidRPr="00D97C17">
        <w:rPr>
          <w:rFonts w:ascii="Marianne" w:hAnsi="Marianne" w:cs="Arial"/>
          <w:iCs/>
          <w:sz w:val="22"/>
        </w:rPr>
        <w:tab/>
      </w:r>
      <w:r w:rsidRPr="00D97C17">
        <w:rPr>
          <w:rFonts w:ascii="Marianne" w:hAnsi="Marianne" w:cs="Arial"/>
          <w:iCs/>
          <w:sz w:val="22"/>
        </w:rPr>
        <w:tab/>
      </w:r>
      <w:r w:rsidRPr="00D97C17">
        <w:rPr>
          <w:rFonts w:ascii="Marianne" w:hAnsi="Marianne" w:cs="Arial"/>
          <w:iCs/>
          <w:sz w:val="22"/>
        </w:rPr>
        <w:tab/>
        <w:t xml:space="preserve">          </w:t>
      </w:r>
      <w:r w:rsidR="00D30A4F">
        <w:rPr>
          <w:rFonts w:ascii="Marianne" w:hAnsi="Marianne" w:cs="Arial"/>
          <w:iCs/>
          <w:sz w:val="22"/>
        </w:rPr>
        <w:t>S</w:t>
      </w:r>
      <w:r w:rsidRPr="00D97C17">
        <w:rPr>
          <w:rFonts w:ascii="Marianne" w:hAnsi="Marianne" w:cs="Arial"/>
          <w:iCs/>
          <w:sz w:val="22"/>
        </w:rPr>
        <w:t>ignature</w:t>
      </w:r>
      <w:r w:rsidRPr="00D97C17">
        <w:rPr>
          <w:rFonts w:ascii="Calibri" w:hAnsi="Calibri" w:cs="Calibri"/>
          <w:iCs/>
          <w:sz w:val="22"/>
        </w:rPr>
        <w:t> </w:t>
      </w:r>
      <w:r w:rsidRPr="00D97C17">
        <w:rPr>
          <w:rFonts w:ascii="Marianne" w:hAnsi="Marianne" w:cs="Arial"/>
          <w:iCs/>
          <w:sz w:val="22"/>
        </w:rPr>
        <w:t xml:space="preserve">: </w:t>
      </w:r>
    </w:p>
    <w:p w14:paraId="254D2E94" w14:textId="77777777" w:rsidR="00F20202" w:rsidRPr="00D97C17" w:rsidRDefault="00F20202" w:rsidP="00F20202">
      <w:pPr>
        <w:pStyle w:val="Corpsdetexte"/>
        <w:jc w:val="center"/>
        <w:rPr>
          <w:rFonts w:ascii="Marianne" w:eastAsia="Helv" w:hAnsi="Marianne" w:cs="Arial"/>
          <w:b/>
          <w:sz w:val="22"/>
          <w:szCs w:val="22"/>
        </w:rPr>
      </w:pPr>
    </w:p>
    <w:p w14:paraId="1D00A8C7" w14:textId="77777777" w:rsidR="00F20202" w:rsidRPr="00D97C17" w:rsidRDefault="00F20202" w:rsidP="00F20202">
      <w:pPr>
        <w:pStyle w:val="Corpsdetexte"/>
        <w:jc w:val="center"/>
        <w:rPr>
          <w:rFonts w:ascii="Marianne" w:eastAsia="Helv" w:hAnsi="Marianne" w:cs="Arial"/>
          <w:b/>
          <w:sz w:val="36"/>
          <w:szCs w:val="36"/>
        </w:rPr>
      </w:pPr>
    </w:p>
    <w:p w14:paraId="3D5798EF" w14:textId="77777777" w:rsidR="00F20202" w:rsidRPr="00D97C17" w:rsidRDefault="00F20202" w:rsidP="00F20202">
      <w:pPr>
        <w:pStyle w:val="Corpsdetexte"/>
        <w:jc w:val="center"/>
        <w:rPr>
          <w:rFonts w:ascii="Marianne" w:eastAsia="Helv" w:hAnsi="Marianne" w:cs="Helv"/>
          <w:b/>
          <w:color w:val="00B050"/>
          <w:sz w:val="36"/>
          <w:szCs w:val="36"/>
        </w:rPr>
      </w:pPr>
    </w:p>
    <w:p w14:paraId="6492DCF7" w14:textId="77777777" w:rsidR="00F20202" w:rsidRPr="00D97C17" w:rsidRDefault="00F20202" w:rsidP="00F20202">
      <w:pPr>
        <w:pStyle w:val="Corpsdetexte"/>
        <w:jc w:val="center"/>
        <w:rPr>
          <w:rFonts w:ascii="Marianne" w:eastAsia="Helv" w:hAnsi="Marianne" w:cs="Helv"/>
          <w:b/>
          <w:color w:val="00B050"/>
          <w:sz w:val="36"/>
          <w:szCs w:val="36"/>
        </w:rPr>
      </w:pPr>
    </w:p>
    <w:p w14:paraId="163D5E3C" w14:textId="77777777" w:rsidR="00F20202" w:rsidRPr="00D97C17" w:rsidRDefault="00F20202" w:rsidP="008B7C8E">
      <w:pPr>
        <w:pStyle w:val="Titre6"/>
        <w:numPr>
          <w:ilvl w:val="0"/>
          <w:numId w:val="0"/>
        </w:numPr>
        <w:rPr>
          <w:rFonts w:ascii="Marianne" w:hAnsi="Marianne"/>
          <w:lang w:val="fr-FR"/>
        </w:rPr>
        <w:sectPr w:rsidR="00F20202" w:rsidRPr="00D97C17" w:rsidSect="00092560">
          <w:footerReference w:type="even" r:id="rId44"/>
          <w:footerReference w:type="default" r:id="rId45"/>
          <w:headerReference w:type="first" r:id="rId46"/>
          <w:footerReference w:type="first" r:id="rId47"/>
          <w:pgSz w:w="11906" w:h="16838"/>
          <w:pgMar w:top="1417" w:right="1417" w:bottom="1417" w:left="1417" w:header="720" w:footer="708" w:gutter="0"/>
          <w:cols w:space="720"/>
          <w:titlePg/>
          <w:docGrid w:linePitch="360"/>
        </w:sectPr>
      </w:pPr>
    </w:p>
    <w:p w14:paraId="71364099" w14:textId="4A54C95C" w:rsidR="00826A11" w:rsidRPr="00D97C17" w:rsidRDefault="00826A11" w:rsidP="00826A11">
      <w:pPr>
        <w:pStyle w:val="Annexe"/>
        <w:rPr>
          <w:rFonts w:ascii="Marianne" w:hAnsi="Marianne"/>
          <w:smallCaps/>
          <w:color w:val="auto"/>
          <w:sz w:val="32"/>
        </w:rPr>
      </w:pPr>
      <w:bookmarkStart w:id="125" w:name="_Toc144198526"/>
      <w:r w:rsidRPr="00D97C17">
        <w:rPr>
          <w:rFonts w:ascii="Marianne" w:hAnsi="Marianne"/>
          <w:smallCaps/>
          <w:color w:val="auto"/>
          <w:sz w:val="32"/>
        </w:rPr>
        <w:t xml:space="preserve">Annexe </w:t>
      </w:r>
      <w:r w:rsidR="00D85FE6" w:rsidRPr="00D97C17">
        <w:rPr>
          <w:rFonts w:ascii="Marianne" w:hAnsi="Marianne"/>
          <w:smallCaps/>
          <w:color w:val="auto"/>
          <w:sz w:val="32"/>
        </w:rPr>
        <w:t>7</w:t>
      </w:r>
      <w:bookmarkEnd w:id="125"/>
    </w:p>
    <w:p w14:paraId="7A0DEE7E" w14:textId="4C8462D1" w:rsidR="00826A11" w:rsidRPr="00D97C17" w:rsidRDefault="00826A11" w:rsidP="00826A11">
      <w:pPr>
        <w:pStyle w:val="Annexe"/>
        <w:rPr>
          <w:rFonts w:ascii="Marianne" w:hAnsi="Marianne"/>
          <w:smallCaps/>
          <w:color w:val="auto"/>
          <w:sz w:val="32"/>
        </w:rPr>
      </w:pPr>
      <w:bookmarkStart w:id="126" w:name="_Toc102481299"/>
      <w:bookmarkStart w:id="127" w:name="_Toc144198527"/>
      <w:r w:rsidRPr="00D97C17">
        <w:rPr>
          <w:rFonts w:ascii="Marianne" w:hAnsi="Marianne"/>
          <w:smallCaps/>
          <w:color w:val="auto"/>
          <w:sz w:val="32"/>
        </w:rPr>
        <w:t>Catalogue des MAEC</w:t>
      </w:r>
      <w:bookmarkEnd w:id="126"/>
      <w:bookmarkEnd w:id="127"/>
    </w:p>
    <w:p w14:paraId="6D54C459" w14:textId="56C4E852" w:rsidR="00985DCB" w:rsidRPr="00D97C17" w:rsidRDefault="00985DCB" w:rsidP="00985DCB">
      <w:pPr>
        <w:rPr>
          <w:rFonts w:ascii="Marianne" w:hAnsi="Marianne"/>
          <w:lang w:val="fr-FR"/>
        </w:rPr>
      </w:pPr>
    </w:p>
    <w:p w14:paraId="037F29B1" w14:textId="62D91133" w:rsidR="00985DCB" w:rsidRPr="00D97C17" w:rsidRDefault="00985DCB" w:rsidP="00985DCB">
      <w:pPr>
        <w:rPr>
          <w:rFonts w:ascii="Marianne" w:hAnsi="Marianne"/>
          <w:lang w:val="fr-FR"/>
        </w:rPr>
      </w:pPr>
    </w:p>
    <w:p w14:paraId="0255A5F6" w14:textId="15958F50" w:rsidR="00985DCB" w:rsidRPr="00D97C17" w:rsidRDefault="00B079FA" w:rsidP="00985DCB">
      <w:pPr>
        <w:rPr>
          <w:rFonts w:ascii="Marianne" w:hAnsi="Marianne"/>
          <w:lang w:val="fr-FR"/>
        </w:rPr>
      </w:pPr>
      <w:r w:rsidRPr="00D97C17">
        <w:rPr>
          <w:rFonts w:ascii="Marianne" w:hAnsi="Marianne"/>
          <w:noProof/>
          <w:lang w:val="fr-FR" w:eastAsia="fr-FR" w:bidi="ar-SA"/>
        </w:rPr>
        <w:drawing>
          <wp:anchor distT="0" distB="0" distL="114300" distR="114300" simplePos="0" relativeHeight="251681792" behindDoc="1" locked="0" layoutInCell="1" allowOverlap="1" wp14:anchorId="22C07F7C" wp14:editId="7B5FA341">
            <wp:simplePos x="0" y="0"/>
            <wp:positionH relativeFrom="column">
              <wp:posOffset>173355</wp:posOffset>
            </wp:positionH>
            <wp:positionV relativeFrom="paragraph">
              <wp:posOffset>53340</wp:posOffset>
            </wp:positionV>
            <wp:extent cx="8775700" cy="4854709"/>
            <wp:effectExtent l="0" t="0" r="6350" b="3175"/>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extLst>
                        <a:ext uri="{28A0092B-C50C-407E-A947-70E740481C1C}">
                          <a14:useLocalDpi xmlns:a14="http://schemas.microsoft.com/office/drawing/2010/main" val="0"/>
                        </a:ext>
                      </a:extLst>
                    </a:blip>
                    <a:srcRect/>
                    <a:stretch/>
                  </pic:blipFill>
                  <pic:spPr>
                    <a:xfrm>
                      <a:off x="0" y="0"/>
                      <a:ext cx="8775700" cy="4854709"/>
                    </a:xfrm>
                    <a:prstGeom prst="rect">
                      <a:avLst/>
                    </a:prstGeom>
                  </pic:spPr>
                </pic:pic>
              </a:graphicData>
            </a:graphic>
            <wp14:sizeRelH relativeFrom="page">
              <wp14:pctWidth>0</wp14:pctWidth>
            </wp14:sizeRelH>
            <wp14:sizeRelV relativeFrom="page">
              <wp14:pctHeight>0</wp14:pctHeight>
            </wp14:sizeRelV>
          </wp:anchor>
        </w:drawing>
      </w:r>
    </w:p>
    <w:p w14:paraId="00A703C7" w14:textId="77777777" w:rsidR="00985DCB" w:rsidRPr="00D97C17" w:rsidRDefault="00985DCB" w:rsidP="00985DCB">
      <w:pPr>
        <w:rPr>
          <w:rFonts w:ascii="Marianne" w:hAnsi="Marianne"/>
          <w:lang w:val="fr-FR"/>
        </w:rPr>
      </w:pPr>
    </w:p>
    <w:p w14:paraId="58EC29A2" w14:textId="77777777" w:rsidR="00985DCB" w:rsidRPr="00D97C17" w:rsidRDefault="00985DCB" w:rsidP="00985DCB">
      <w:pPr>
        <w:rPr>
          <w:rFonts w:ascii="Marianne" w:hAnsi="Marianne"/>
          <w:lang w:val="fr-FR"/>
        </w:rPr>
      </w:pPr>
    </w:p>
    <w:p w14:paraId="3D3077C8" w14:textId="77777777" w:rsidR="00985DCB" w:rsidRPr="00D97C17" w:rsidRDefault="00985DCB" w:rsidP="00985DCB">
      <w:pPr>
        <w:rPr>
          <w:rFonts w:ascii="Marianne" w:hAnsi="Marianne"/>
          <w:lang w:val="fr-FR"/>
        </w:rPr>
      </w:pPr>
    </w:p>
    <w:p w14:paraId="711E8EAB" w14:textId="77777777" w:rsidR="00985DCB" w:rsidRPr="00D97C17" w:rsidRDefault="00985DCB" w:rsidP="00985DCB">
      <w:pPr>
        <w:rPr>
          <w:rFonts w:ascii="Marianne" w:hAnsi="Marianne"/>
          <w:lang w:val="fr-FR"/>
        </w:rPr>
      </w:pPr>
    </w:p>
    <w:p w14:paraId="031FBDA6" w14:textId="77777777" w:rsidR="00985DCB" w:rsidRPr="00D97C17" w:rsidRDefault="00985DCB" w:rsidP="00985DCB">
      <w:pPr>
        <w:rPr>
          <w:rFonts w:ascii="Marianne" w:hAnsi="Marianne"/>
          <w:lang w:val="fr-FR"/>
        </w:rPr>
      </w:pPr>
    </w:p>
    <w:p w14:paraId="70627E7A" w14:textId="341E9DB9" w:rsidR="00985DCB" w:rsidRPr="00D97C17" w:rsidRDefault="00985DCB" w:rsidP="00985DCB">
      <w:pPr>
        <w:rPr>
          <w:rFonts w:ascii="Marianne" w:hAnsi="Marianne"/>
          <w:lang w:val="fr-FR"/>
        </w:rPr>
      </w:pPr>
    </w:p>
    <w:p w14:paraId="0CD4671C" w14:textId="77777777" w:rsidR="00985DCB" w:rsidRPr="00D97C17" w:rsidRDefault="00985DCB" w:rsidP="00985DCB">
      <w:pPr>
        <w:rPr>
          <w:rFonts w:ascii="Marianne" w:hAnsi="Marianne"/>
          <w:lang w:val="fr-FR"/>
        </w:rPr>
      </w:pPr>
    </w:p>
    <w:p w14:paraId="2BE63B32" w14:textId="77777777" w:rsidR="00985DCB" w:rsidRPr="00D97C17" w:rsidRDefault="00985DCB" w:rsidP="00985DCB">
      <w:pPr>
        <w:rPr>
          <w:rFonts w:ascii="Marianne" w:hAnsi="Marianne"/>
          <w:lang w:val="fr-FR"/>
        </w:rPr>
      </w:pPr>
    </w:p>
    <w:p w14:paraId="6C75674D" w14:textId="77777777" w:rsidR="00985DCB" w:rsidRPr="00D97C17" w:rsidRDefault="00985DCB" w:rsidP="00985DCB">
      <w:pPr>
        <w:rPr>
          <w:rFonts w:ascii="Marianne" w:hAnsi="Marianne"/>
          <w:lang w:val="fr-FR"/>
        </w:rPr>
      </w:pPr>
    </w:p>
    <w:p w14:paraId="43038FEE" w14:textId="77777777" w:rsidR="00985DCB" w:rsidRPr="00D97C17" w:rsidRDefault="00985DCB" w:rsidP="00985DCB">
      <w:pPr>
        <w:rPr>
          <w:rFonts w:ascii="Marianne" w:hAnsi="Marianne"/>
          <w:lang w:val="fr-FR"/>
        </w:rPr>
      </w:pPr>
    </w:p>
    <w:p w14:paraId="1CC02CE4" w14:textId="77777777" w:rsidR="00985DCB" w:rsidRPr="00D97C17" w:rsidRDefault="00985DCB" w:rsidP="00985DCB">
      <w:pPr>
        <w:rPr>
          <w:rFonts w:ascii="Marianne" w:hAnsi="Marianne"/>
          <w:lang w:val="fr-FR"/>
        </w:rPr>
      </w:pPr>
    </w:p>
    <w:p w14:paraId="3A2394F8" w14:textId="77777777" w:rsidR="00985DCB" w:rsidRPr="00D97C17" w:rsidRDefault="00985DCB" w:rsidP="00985DCB">
      <w:pPr>
        <w:rPr>
          <w:rFonts w:ascii="Marianne" w:hAnsi="Marianne"/>
          <w:lang w:val="fr-FR"/>
        </w:rPr>
      </w:pPr>
    </w:p>
    <w:p w14:paraId="40319FCA" w14:textId="77777777" w:rsidR="00985DCB" w:rsidRPr="00D97C17" w:rsidRDefault="00985DCB" w:rsidP="00985DCB">
      <w:pPr>
        <w:rPr>
          <w:rFonts w:ascii="Marianne" w:hAnsi="Marianne"/>
          <w:lang w:val="fr-FR"/>
        </w:rPr>
      </w:pPr>
    </w:p>
    <w:p w14:paraId="086827C5" w14:textId="77777777" w:rsidR="00985DCB" w:rsidRPr="00D97C17" w:rsidRDefault="00985DCB" w:rsidP="00985DCB">
      <w:pPr>
        <w:rPr>
          <w:rFonts w:ascii="Marianne" w:hAnsi="Marianne"/>
          <w:lang w:val="fr-FR"/>
        </w:rPr>
      </w:pPr>
    </w:p>
    <w:p w14:paraId="538141C8" w14:textId="77777777" w:rsidR="00985DCB" w:rsidRPr="00D97C17" w:rsidRDefault="00985DCB" w:rsidP="00985DCB">
      <w:pPr>
        <w:rPr>
          <w:rFonts w:ascii="Marianne" w:hAnsi="Marianne"/>
          <w:lang w:val="fr-FR"/>
        </w:rPr>
      </w:pPr>
    </w:p>
    <w:p w14:paraId="53613524" w14:textId="77777777" w:rsidR="00985DCB" w:rsidRPr="00D97C17" w:rsidRDefault="00985DCB" w:rsidP="00985DCB">
      <w:pPr>
        <w:rPr>
          <w:rFonts w:ascii="Marianne" w:hAnsi="Marianne"/>
          <w:lang w:val="fr-FR"/>
        </w:rPr>
      </w:pPr>
    </w:p>
    <w:p w14:paraId="6E5DF62F" w14:textId="77777777" w:rsidR="00985DCB" w:rsidRPr="00D97C17" w:rsidRDefault="00985DCB" w:rsidP="00985DCB">
      <w:pPr>
        <w:rPr>
          <w:rFonts w:ascii="Marianne" w:hAnsi="Marianne"/>
          <w:lang w:val="fr-FR"/>
        </w:rPr>
      </w:pPr>
    </w:p>
    <w:p w14:paraId="7A71459B" w14:textId="77777777" w:rsidR="00985DCB" w:rsidRPr="00D97C17" w:rsidRDefault="00985DCB" w:rsidP="00985DCB">
      <w:pPr>
        <w:rPr>
          <w:rFonts w:ascii="Marianne" w:hAnsi="Marianne"/>
          <w:lang w:val="fr-FR"/>
        </w:rPr>
      </w:pPr>
    </w:p>
    <w:p w14:paraId="12CBF4B0" w14:textId="77777777" w:rsidR="00985DCB" w:rsidRPr="00D97C17" w:rsidRDefault="00985DCB" w:rsidP="00985DCB">
      <w:pPr>
        <w:rPr>
          <w:rFonts w:ascii="Marianne" w:hAnsi="Marianne"/>
          <w:lang w:val="fr-FR"/>
        </w:rPr>
      </w:pPr>
    </w:p>
    <w:p w14:paraId="255BDB35" w14:textId="77777777" w:rsidR="00985DCB" w:rsidRPr="00D97C17" w:rsidRDefault="00985DCB" w:rsidP="00985DCB">
      <w:pPr>
        <w:rPr>
          <w:rFonts w:ascii="Marianne" w:hAnsi="Marianne"/>
          <w:lang w:val="fr-FR"/>
        </w:rPr>
      </w:pPr>
    </w:p>
    <w:p w14:paraId="126E7DD1" w14:textId="77777777" w:rsidR="00985DCB" w:rsidRPr="00D97C17" w:rsidRDefault="00985DCB" w:rsidP="00985DCB">
      <w:pPr>
        <w:rPr>
          <w:rFonts w:ascii="Marianne" w:hAnsi="Marianne"/>
          <w:lang w:val="fr-FR"/>
        </w:rPr>
      </w:pPr>
    </w:p>
    <w:p w14:paraId="51DB4BD6" w14:textId="77777777" w:rsidR="00985DCB" w:rsidRPr="00D97C17" w:rsidRDefault="00985DCB" w:rsidP="00985DCB">
      <w:pPr>
        <w:rPr>
          <w:rFonts w:ascii="Marianne" w:hAnsi="Marianne"/>
          <w:lang w:val="fr-FR"/>
        </w:rPr>
      </w:pPr>
    </w:p>
    <w:p w14:paraId="49951D41" w14:textId="77777777" w:rsidR="00985DCB" w:rsidRPr="00D97C17" w:rsidRDefault="00985DCB" w:rsidP="00985DCB">
      <w:pPr>
        <w:rPr>
          <w:rFonts w:ascii="Marianne" w:hAnsi="Marianne"/>
          <w:lang w:val="fr-FR"/>
        </w:rPr>
      </w:pPr>
    </w:p>
    <w:p w14:paraId="4A318B38" w14:textId="77777777" w:rsidR="00985DCB" w:rsidRPr="00D97C17" w:rsidRDefault="00985DCB" w:rsidP="00985DCB">
      <w:pPr>
        <w:rPr>
          <w:rFonts w:ascii="Marianne" w:hAnsi="Marianne"/>
          <w:lang w:val="fr-FR"/>
        </w:rPr>
      </w:pPr>
    </w:p>
    <w:p w14:paraId="2502A90A" w14:textId="77777777" w:rsidR="00985DCB" w:rsidRPr="00D97C17" w:rsidRDefault="00985DCB" w:rsidP="00985DCB">
      <w:pPr>
        <w:rPr>
          <w:rFonts w:ascii="Marianne" w:hAnsi="Marianne"/>
          <w:lang w:val="fr-FR"/>
        </w:rPr>
      </w:pPr>
    </w:p>
    <w:p w14:paraId="28763289" w14:textId="77777777" w:rsidR="00985DCB" w:rsidRPr="00D97C17" w:rsidRDefault="00985DCB" w:rsidP="00985DCB">
      <w:pPr>
        <w:rPr>
          <w:rFonts w:ascii="Marianne" w:hAnsi="Marianne"/>
          <w:lang w:val="fr-FR"/>
        </w:rPr>
      </w:pPr>
    </w:p>
    <w:p w14:paraId="48AF4D09" w14:textId="3DBF5CD7" w:rsidR="00985DCB" w:rsidRPr="00D97C17" w:rsidRDefault="00985DCB" w:rsidP="00985DCB">
      <w:pPr>
        <w:rPr>
          <w:rFonts w:ascii="Marianne" w:hAnsi="Marianne"/>
          <w:lang w:val="fr-FR"/>
        </w:rPr>
      </w:pPr>
    </w:p>
    <w:p w14:paraId="4E0D167F" w14:textId="77777777" w:rsidR="00985DCB" w:rsidRPr="00D97C17" w:rsidRDefault="00985DCB" w:rsidP="00985DCB">
      <w:pPr>
        <w:rPr>
          <w:rFonts w:ascii="Marianne" w:hAnsi="Marianne"/>
          <w:lang w:val="fr-FR"/>
        </w:rPr>
      </w:pPr>
    </w:p>
    <w:p w14:paraId="715973FA" w14:textId="48669C77" w:rsidR="00985DCB" w:rsidRPr="00D97C17" w:rsidRDefault="00985DCB" w:rsidP="00985DCB">
      <w:pPr>
        <w:rPr>
          <w:rFonts w:ascii="Marianne" w:hAnsi="Marianne"/>
          <w:lang w:val="fr-FR"/>
        </w:rPr>
      </w:pPr>
    </w:p>
    <w:p w14:paraId="238D6689" w14:textId="3C430A9B" w:rsidR="00985DCB" w:rsidRPr="00D97C17" w:rsidRDefault="00985DCB" w:rsidP="00985DCB">
      <w:pPr>
        <w:tabs>
          <w:tab w:val="left" w:pos="9530"/>
        </w:tabs>
        <w:rPr>
          <w:rFonts w:ascii="Marianne" w:hAnsi="Marianne"/>
          <w:lang w:val="fr-FR"/>
        </w:rPr>
      </w:pPr>
      <w:r w:rsidRPr="00D97C17">
        <w:rPr>
          <w:rFonts w:ascii="Marianne" w:hAnsi="Marianne"/>
          <w:lang w:val="fr-FR"/>
        </w:rPr>
        <w:tab/>
      </w:r>
    </w:p>
    <w:p w14:paraId="72FAB3D2" w14:textId="046F5ED0" w:rsidR="00985DCB" w:rsidRPr="00D97C17" w:rsidRDefault="00985DCB" w:rsidP="00985DCB">
      <w:pPr>
        <w:tabs>
          <w:tab w:val="left" w:pos="9530"/>
        </w:tabs>
        <w:rPr>
          <w:rFonts w:ascii="Marianne" w:hAnsi="Marianne"/>
          <w:lang w:val="fr-FR"/>
        </w:rPr>
      </w:pPr>
    </w:p>
    <w:p w14:paraId="0BD67BF5" w14:textId="2C8E1965" w:rsidR="00985DCB" w:rsidRPr="00D97C17" w:rsidRDefault="00985DCB" w:rsidP="00985DCB">
      <w:pPr>
        <w:tabs>
          <w:tab w:val="left" w:pos="9530"/>
        </w:tabs>
        <w:rPr>
          <w:rFonts w:ascii="Marianne" w:hAnsi="Marianne"/>
          <w:lang w:val="fr-FR"/>
        </w:rPr>
      </w:pPr>
    </w:p>
    <w:p w14:paraId="6271120E" w14:textId="6E7FC865" w:rsidR="00B079FA" w:rsidRPr="00D97C17" w:rsidRDefault="00B079FA" w:rsidP="00985DCB">
      <w:pPr>
        <w:tabs>
          <w:tab w:val="left" w:pos="9530"/>
        </w:tabs>
        <w:rPr>
          <w:rFonts w:ascii="Marianne" w:hAnsi="Marianne"/>
          <w:lang w:val="fr-FR"/>
        </w:rPr>
      </w:pPr>
    </w:p>
    <w:p w14:paraId="3737AFD9" w14:textId="621624A1" w:rsidR="00B079FA" w:rsidRPr="00D97C17" w:rsidRDefault="00B079FA" w:rsidP="00985DCB">
      <w:pPr>
        <w:tabs>
          <w:tab w:val="left" w:pos="9530"/>
        </w:tabs>
        <w:rPr>
          <w:rFonts w:ascii="Marianne" w:hAnsi="Marianne"/>
          <w:lang w:val="fr-FR"/>
        </w:rPr>
      </w:pPr>
    </w:p>
    <w:p w14:paraId="06881EE4" w14:textId="7E0C4877" w:rsidR="00B079FA" w:rsidRPr="00D97C17" w:rsidRDefault="00B079FA" w:rsidP="00985DCB">
      <w:pPr>
        <w:tabs>
          <w:tab w:val="left" w:pos="9530"/>
        </w:tabs>
        <w:rPr>
          <w:rFonts w:ascii="Marianne" w:hAnsi="Marianne"/>
          <w:lang w:val="fr-FR"/>
        </w:rPr>
      </w:pPr>
    </w:p>
    <w:p w14:paraId="3844E72E" w14:textId="45C444C3" w:rsidR="00B079FA" w:rsidRPr="00D97C17" w:rsidRDefault="00B079FA" w:rsidP="00985DCB">
      <w:pPr>
        <w:tabs>
          <w:tab w:val="left" w:pos="9530"/>
        </w:tabs>
        <w:rPr>
          <w:rFonts w:ascii="Marianne" w:hAnsi="Marianne"/>
          <w:lang w:val="fr-FR"/>
        </w:rPr>
      </w:pPr>
      <w:r w:rsidRPr="00D97C17">
        <w:rPr>
          <w:rFonts w:ascii="Marianne" w:hAnsi="Marianne"/>
          <w:noProof/>
          <w:lang w:val="fr-FR" w:eastAsia="fr-FR" w:bidi="ar-SA"/>
        </w:rPr>
        <w:drawing>
          <wp:inline distT="0" distB="0" distL="0" distR="0" wp14:anchorId="6E9B74C9" wp14:editId="7FD6BA44">
            <wp:extent cx="8858250" cy="459295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9"/>
                    <a:srcRect l="-1" r="386"/>
                    <a:stretch/>
                  </pic:blipFill>
                  <pic:spPr bwMode="auto">
                    <a:xfrm>
                      <a:off x="0" y="0"/>
                      <a:ext cx="8858250" cy="4592955"/>
                    </a:xfrm>
                    <a:prstGeom prst="rect">
                      <a:avLst/>
                    </a:prstGeom>
                    <a:ln>
                      <a:noFill/>
                    </a:ln>
                    <a:extLst>
                      <a:ext uri="{53640926-AAD7-44D8-BBD7-CCE9431645EC}">
                        <a14:shadowObscured xmlns:a14="http://schemas.microsoft.com/office/drawing/2010/main"/>
                      </a:ext>
                    </a:extLst>
                  </pic:spPr>
                </pic:pic>
              </a:graphicData>
            </a:graphic>
          </wp:inline>
        </w:drawing>
      </w:r>
    </w:p>
    <w:p w14:paraId="72BDC9E0" w14:textId="218E59AE" w:rsidR="00F20202" w:rsidRPr="00D97C17" w:rsidRDefault="00F20202" w:rsidP="00560D9D">
      <w:pPr>
        <w:pBdr>
          <w:top w:val="none" w:sz="0" w:space="0" w:color="auto"/>
          <w:left w:val="none" w:sz="0" w:space="0" w:color="auto"/>
          <w:bottom w:val="none" w:sz="0" w:space="0" w:color="auto"/>
          <w:right w:val="none" w:sz="0" w:space="0" w:color="auto"/>
          <w:between w:val="none" w:sz="0" w:space="0" w:color="auto"/>
        </w:pBdr>
        <w:spacing w:after="160" w:line="259" w:lineRule="auto"/>
        <w:rPr>
          <w:rFonts w:ascii="Marianne" w:hAnsi="Marianne"/>
          <w:lang w:val="fr-FR"/>
        </w:rPr>
      </w:pPr>
    </w:p>
    <w:sectPr w:rsidR="00F20202" w:rsidRPr="00D97C17" w:rsidSect="00985DCB">
      <w:headerReference w:type="default" r:id="rId50"/>
      <w:headerReference w:type="first" r:id="rId51"/>
      <w:pgSz w:w="16838" w:h="11906" w:orient="landscape"/>
      <w:pgMar w:top="1276" w:right="1417" w:bottom="426" w:left="1417"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2880" w14:textId="77777777" w:rsidR="00FD6618" w:rsidRDefault="00FD6618" w:rsidP="00092560">
      <w:r>
        <w:separator/>
      </w:r>
    </w:p>
  </w:endnote>
  <w:endnote w:type="continuationSeparator" w:id="0">
    <w:p w14:paraId="437900DC" w14:textId="77777777" w:rsidR="00FD6618" w:rsidRDefault="00FD6618" w:rsidP="0009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rianne">
    <w:altName w:val="Times New Roman"/>
    <w:panose1 w:val="02000000000000000000"/>
    <w:charset w:val="00"/>
    <w:family w:val="modern"/>
    <w:notTrueType/>
    <w:pitch w:val="variable"/>
    <w:sig w:usb0="0000000F" w:usb1="00000000" w:usb2="00000000" w:usb3="00000000" w:csb0="00000003" w:csb1="00000000"/>
  </w:font>
  <w:font w:name="LiberationSans">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701268"/>
      <w:docPartObj>
        <w:docPartGallery w:val="Page Numbers (Bottom of Page)"/>
        <w:docPartUnique/>
      </w:docPartObj>
    </w:sdtPr>
    <w:sdtEndPr/>
    <w:sdtContent>
      <w:p w14:paraId="5E92F4D6" w14:textId="1C997602" w:rsidR="00FD6618" w:rsidRDefault="00FD6618">
        <w:pPr>
          <w:pStyle w:val="Pieddepage"/>
          <w:jc w:val="right"/>
        </w:pPr>
        <w:r>
          <w:fldChar w:fldCharType="begin"/>
        </w:r>
        <w:r>
          <w:instrText>PAGE   \* MERGEFORMAT</w:instrText>
        </w:r>
        <w:r>
          <w:fldChar w:fldCharType="separate"/>
        </w:r>
        <w:r w:rsidR="00952301" w:rsidRPr="00952301">
          <w:rPr>
            <w:noProof/>
            <w:lang w:val="fr-FR"/>
          </w:rPr>
          <w:t>32</w:t>
        </w:r>
        <w:r>
          <w:fldChar w:fldCharType="end"/>
        </w:r>
      </w:p>
    </w:sdtContent>
  </w:sdt>
  <w:p w14:paraId="7F2D9F82" w14:textId="1B672213" w:rsidR="00FD6618" w:rsidRPr="0058526B" w:rsidRDefault="00FD6618" w:rsidP="0058526B">
    <w:pPr>
      <w:pStyle w:val="PieddePage2"/>
      <w:spacing w:line="240" w:lineRule="auto"/>
      <w:rPr>
        <w:rFonts w:cs="Times New Roman"/>
        <w:position w:val="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3DA8" w14:textId="49673C7A" w:rsidR="00FD6618" w:rsidRPr="0058526B" w:rsidRDefault="00FD6618" w:rsidP="0058526B">
    <w:pPr>
      <w:pStyle w:val="PieddePage2"/>
      <w:spacing w:line="240" w:lineRule="auto"/>
      <w:rPr>
        <w:rFonts w:cs="Times New Roman"/>
        <w:position w:val="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ECA1" w14:textId="77777777" w:rsidR="00FD6618" w:rsidRDefault="00FD661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279158"/>
      <w:docPartObj>
        <w:docPartGallery w:val="Page Numbers (Bottom of Page)"/>
        <w:docPartUnique/>
      </w:docPartObj>
    </w:sdtPr>
    <w:sdtEndPr>
      <w:rPr>
        <w:rFonts w:ascii="Arial" w:hAnsi="Arial" w:cs="Arial"/>
      </w:rPr>
    </w:sdtEndPr>
    <w:sdtContent>
      <w:p w14:paraId="42129E89" w14:textId="26A3B26D" w:rsidR="00FD6618" w:rsidRPr="00B93349" w:rsidRDefault="00FD6618">
        <w:pPr>
          <w:pStyle w:val="Pieddepage"/>
          <w:jc w:val="right"/>
          <w:rPr>
            <w:rFonts w:ascii="Arial" w:hAnsi="Arial" w:cs="Arial"/>
          </w:rPr>
        </w:pPr>
        <w:r w:rsidRPr="00B93349">
          <w:rPr>
            <w:rFonts w:ascii="Arial" w:hAnsi="Arial" w:cs="Arial"/>
          </w:rPr>
          <w:fldChar w:fldCharType="begin"/>
        </w:r>
        <w:r w:rsidRPr="00B93349">
          <w:rPr>
            <w:rFonts w:ascii="Arial" w:hAnsi="Arial" w:cs="Arial"/>
          </w:rPr>
          <w:instrText>PAGE   \* MERGEFORMAT</w:instrText>
        </w:r>
        <w:r w:rsidRPr="00B93349">
          <w:rPr>
            <w:rFonts w:ascii="Arial" w:hAnsi="Arial" w:cs="Arial"/>
          </w:rPr>
          <w:fldChar w:fldCharType="separate"/>
        </w:r>
        <w:r w:rsidR="00952301" w:rsidRPr="00952301">
          <w:rPr>
            <w:rFonts w:ascii="Arial" w:hAnsi="Arial" w:cs="Arial"/>
            <w:noProof/>
            <w:lang w:val="fr-FR"/>
          </w:rPr>
          <w:t>36</w:t>
        </w:r>
        <w:r w:rsidRPr="00B93349">
          <w:rPr>
            <w:rFonts w:ascii="Arial" w:hAnsi="Arial" w:cs="Arial"/>
          </w:rPr>
          <w:fldChar w:fldCharType="end"/>
        </w:r>
      </w:p>
    </w:sdtContent>
  </w:sdt>
  <w:p w14:paraId="7482385D" w14:textId="77777777" w:rsidR="00FD6618" w:rsidRDefault="00FD6618">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785489"/>
      <w:docPartObj>
        <w:docPartGallery w:val="Page Numbers (Bottom of Page)"/>
        <w:docPartUnique/>
      </w:docPartObj>
    </w:sdtPr>
    <w:sdtEndPr>
      <w:rPr>
        <w:rFonts w:ascii="Arial" w:hAnsi="Arial" w:cs="Arial"/>
      </w:rPr>
    </w:sdtEndPr>
    <w:sdtContent>
      <w:p w14:paraId="5722DCA4" w14:textId="10BCCD88" w:rsidR="00FD6618" w:rsidRPr="00B93349" w:rsidRDefault="00FD6618">
        <w:pPr>
          <w:pStyle w:val="Pieddepage"/>
          <w:jc w:val="right"/>
          <w:rPr>
            <w:rFonts w:ascii="Arial" w:hAnsi="Arial" w:cs="Arial"/>
          </w:rPr>
        </w:pPr>
        <w:r w:rsidRPr="00B93349">
          <w:rPr>
            <w:rFonts w:ascii="Arial" w:hAnsi="Arial" w:cs="Arial"/>
          </w:rPr>
          <w:fldChar w:fldCharType="begin"/>
        </w:r>
        <w:r w:rsidRPr="00B93349">
          <w:rPr>
            <w:rFonts w:ascii="Arial" w:hAnsi="Arial" w:cs="Arial"/>
          </w:rPr>
          <w:instrText>PAGE   \* MERGEFORMAT</w:instrText>
        </w:r>
        <w:r w:rsidRPr="00B93349">
          <w:rPr>
            <w:rFonts w:ascii="Arial" w:hAnsi="Arial" w:cs="Arial"/>
          </w:rPr>
          <w:fldChar w:fldCharType="separate"/>
        </w:r>
        <w:r w:rsidR="00952301" w:rsidRPr="00952301">
          <w:rPr>
            <w:rFonts w:ascii="Arial" w:hAnsi="Arial" w:cs="Arial"/>
            <w:noProof/>
            <w:lang w:val="fr-FR"/>
          </w:rPr>
          <w:t>37</w:t>
        </w:r>
        <w:r w:rsidRPr="00B93349">
          <w:rPr>
            <w:rFonts w:ascii="Arial" w:hAnsi="Arial" w:cs="Arial"/>
          </w:rPr>
          <w:fldChar w:fldCharType="end"/>
        </w:r>
      </w:p>
    </w:sdtContent>
  </w:sdt>
  <w:p w14:paraId="6F7769F9" w14:textId="77777777" w:rsidR="00FD6618" w:rsidRDefault="00FD66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F6017" w14:textId="77777777" w:rsidR="00FD6618" w:rsidRDefault="00FD6618" w:rsidP="00092560">
      <w:r>
        <w:separator/>
      </w:r>
    </w:p>
  </w:footnote>
  <w:footnote w:type="continuationSeparator" w:id="0">
    <w:p w14:paraId="177DF4B5" w14:textId="77777777" w:rsidR="00FD6618" w:rsidRDefault="00FD6618" w:rsidP="00092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1B02" w14:textId="05B5B1B1" w:rsidR="00FD6618" w:rsidRPr="00130877" w:rsidRDefault="00FD6618" w:rsidP="002916B1">
    <w:pPr>
      <w:pStyle w:val="En-tte"/>
      <w:jc w:val="center"/>
      <w:rPr>
        <w:rFonts w:ascii="Arial" w:hAnsi="Arial" w:cs="Arial"/>
        <w:b/>
        <w:lang w:val="fr-FR"/>
      </w:rPr>
    </w:pPr>
    <w:r>
      <w:rPr>
        <w:rFonts w:ascii="Arial" w:hAnsi="Arial" w:cs="Arial"/>
        <w:b/>
        <w:noProof/>
        <w:lang w:val="fr-FR" w:eastAsia="fr-FR" w:bidi="ar-SA"/>
      </w:rPr>
      <mc:AlternateContent>
        <mc:Choice Requires="wps">
          <w:drawing>
            <wp:anchor distT="0" distB="0" distL="114300" distR="114300" simplePos="0" relativeHeight="251664384" behindDoc="0" locked="0" layoutInCell="1" allowOverlap="1" wp14:anchorId="678847CD" wp14:editId="3D8C86F8">
              <wp:simplePos x="0" y="0"/>
              <wp:positionH relativeFrom="column">
                <wp:posOffset>119380</wp:posOffset>
              </wp:positionH>
              <wp:positionV relativeFrom="paragraph">
                <wp:posOffset>-51435</wp:posOffset>
              </wp:positionV>
              <wp:extent cx="5485406" cy="389613"/>
              <wp:effectExtent l="0" t="0" r="20320" b="10795"/>
              <wp:wrapNone/>
              <wp:docPr id="14" name="Rectangle 14"/>
              <wp:cNvGraphicFramePr/>
              <a:graphic xmlns:a="http://schemas.openxmlformats.org/drawingml/2006/main">
                <a:graphicData uri="http://schemas.microsoft.com/office/word/2010/wordprocessingShape">
                  <wps:wsp>
                    <wps:cNvSpPr/>
                    <wps:spPr>
                      <a:xfrm>
                        <a:off x="0" y="0"/>
                        <a:ext cx="5485406" cy="38961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396253" id="Rectangle 14" o:spid="_x0000_s1026" style="position:absolute;margin-left:9.4pt;margin-top:-4.05pt;width:431.9pt;height:30.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" filled="f" strokecolor="black [3213]" strokeweight=".5pt"/>
          </w:pict>
        </mc:Fallback>
      </mc:AlternateContent>
    </w:r>
    <w:r w:rsidRPr="00130877">
      <w:rPr>
        <w:rFonts w:ascii="Arial" w:hAnsi="Arial" w:cs="Arial"/>
        <w:b/>
        <w:lang w:val="fr-FR"/>
      </w:rPr>
      <w:t>Appel à projets : Animation des Projets Agro Environnementaux et Climatiques (PAEC)</w:t>
    </w:r>
    <w:r>
      <w:rPr>
        <w:rFonts w:ascii="Arial" w:hAnsi="Arial" w:cs="Arial"/>
        <w:b/>
        <w:lang w:val="fr-FR"/>
      </w:rPr>
      <w:t xml:space="preserve"> et diagnostic d’exploitation</w:t>
    </w:r>
  </w:p>
  <w:p w14:paraId="363954F0" w14:textId="77777777" w:rsidR="00FD6618" w:rsidRPr="00092560" w:rsidRDefault="00FD6618" w:rsidP="002916B1">
    <w:pPr>
      <w:pStyle w:val="En-tte"/>
    </w:pPr>
  </w:p>
  <w:p w14:paraId="4B564BCE" w14:textId="31639257" w:rsidR="00FD6618" w:rsidRPr="00130877" w:rsidRDefault="00FD6618" w:rsidP="00130877">
    <w:pPr>
      <w:pStyle w:val="En-tte"/>
      <w:jc w:val="center"/>
      <w:rPr>
        <w:rFonts w:ascii="Arial" w:hAnsi="Arial" w:cs="Arial"/>
        <w:b/>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EE4B" w14:textId="77777777" w:rsidR="00FD6618" w:rsidRDefault="00FD6618" w:rsidP="002916B1">
    <w:pPr>
      <w:pStyle w:val="Intituldirection"/>
      <w:rPr>
        <w:sz w:val="28"/>
        <w:szCs w:val="28"/>
        <w:lang w:val="fr-FR"/>
      </w:rPr>
    </w:pPr>
    <w:r>
      <w:rPr>
        <w:noProof/>
        <w:lang w:val="fr-FR" w:eastAsia="fr-FR"/>
      </w:rPr>
      <w:drawing>
        <wp:anchor distT="0" distB="0" distL="0" distR="0" simplePos="0" relativeHeight="251666432" behindDoc="0" locked="0" layoutInCell="1" allowOverlap="1" wp14:anchorId="68599448" wp14:editId="4F9A8657">
          <wp:simplePos x="0" y="0"/>
          <wp:positionH relativeFrom="margin">
            <wp:posOffset>-153620</wp:posOffset>
          </wp:positionH>
          <wp:positionV relativeFrom="paragraph">
            <wp:posOffset>-104140</wp:posOffset>
          </wp:positionV>
          <wp:extent cx="1749425" cy="1485265"/>
          <wp:effectExtent l="0" t="0" r="3175" b="635"/>
          <wp:wrapSquare wrapText="largest"/>
          <wp:docPr id="16"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pic:cNvPicPr>
                    <a:picLocks noChangeAspect="1" noChangeArrowheads="1"/>
                  </pic:cNvPicPr>
                </pic:nvPicPr>
                <pic:blipFill>
                  <a:blip r:embed="rId1"/>
                  <a:stretch>
                    <a:fillRect/>
                  </a:stretch>
                </pic:blipFill>
                <pic:spPr bwMode="auto">
                  <a:xfrm>
                    <a:off x="0" y="0"/>
                    <a:ext cx="1749425" cy="1485265"/>
                  </a:xfrm>
                  <a:prstGeom prst="rect">
                    <a:avLst/>
                  </a:prstGeom>
                </pic:spPr>
              </pic:pic>
            </a:graphicData>
          </a:graphic>
        </wp:anchor>
      </w:drawing>
    </w:r>
    <w:r>
      <w:rPr>
        <w:sz w:val="28"/>
        <w:szCs w:val="28"/>
        <w:lang w:val="fr-FR"/>
      </w:rPr>
      <w:t xml:space="preserve">   </w:t>
    </w:r>
    <w:r>
      <w:rPr>
        <w:sz w:val="28"/>
        <w:szCs w:val="28"/>
        <w:lang w:val="fr-FR"/>
      </w:rPr>
      <w:tab/>
      <w:t>Direction régionale de l’alimentation,</w:t>
    </w:r>
  </w:p>
  <w:p w14:paraId="1D487A0E" w14:textId="77777777" w:rsidR="00FD6618" w:rsidRDefault="00FD6618" w:rsidP="002916B1">
    <w:pPr>
      <w:pStyle w:val="Intituldirection"/>
      <w:rPr>
        <w:sz w:val="28"/>
        <w:szCs w:val="28"/>
        <w:lang w:val="fr-FR"/>
      </w:rPr>
    </w:pPr>
    <w:proofErr w:type="gramStart"/>
    <w:r>
      <w:rPr>
        <w:sz w:val="28"/>
        <w:szCs w:val="28"/>
        <w:lang w:val="fr-FR"/>
      </w:rPr>
      <w:t>de</w:t>
    </w:r>
    <w:proofErr w:type="gramEnd"/>
    <w:r>
      <w:rPr>
        <w:sz w:val="28"/>
        <w:szCs w:val="28"/>
        <w:lang w:val="fr-FR"/>
      </w:rPr>
      <w:t xml:space="preserve"> l’agriculture et de la forêt</w:t>
    </w:r>
  </w:p>
  <w:p w14:paraId="007F3784" w14:textId="77777777" w:rsidR="00FD6618" w:rsidRDefault="00FD6618" w:rsidP="002916B1">
    <w:pPr>
      <w:pStyle w:val="Intituldirection"/>
      <w:rPr>
        <w:sz w:val="28"/>
        <w:szCs w:val="28"/>
        <w:lang w:val="fr-FR"/>
      </w:rPr>
    </w:pPr>
    <w:r>
      <w:rPr>
        <w:sz w:val="28"/>
        <w:szCs w:val="28"/>
        <w:lang w:val="fr-FR"/>
      </w:rPr>
      <w:t>Bourgogne-Franche-Comté</w:t>
    </w:r>
  </w:p>
  <w:p w14:paraId="2B8180EC" w14:textId="77777777" w:rsidR="00FD6618" w:rsidRDefault="00FD6618" w:rsidP="002916B1">
    <w:pPr>
      <w:pStyle w:val="Intituldirection"/>
      <w:rPr>
        <w:lang w:val="fr-FR"/>
      </w:rPr>
    </w:pPr>
  </w:p>
  <w:p w14:paraId="223B9988" w14:textId="77777777" w:rsidR="00FD6618" w:rsidRDefault="00FD6618" w:rsidP="002916B1">
    <w:pPr>
      <w:pStyle w:val="En-tte"/>
    </w:pPr>
  </w:p>
  <w:p w14:paraId="637DB36F" w14:textId="77777777" w:rsidR="00FD6618" w:rsidRPr="00092560" w:rsidRDefault="00FD6618" w:rsidP="002916B1">
    <w:pPr>
      <w:pStyle w:val="En-tte"/>
    </w:pPr>
  </w:p>
  <w:p w14:paraId="5928BB89" w14:textId="77777777" w:rsidR="00FD6618" w:rsidRDefault="00FD661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0CC5" w14:textId="77777777" w:rsidR="00FD6618" w:rsidRDefault="00FD6618" w:rsidP="00F20202">
    <w:pPr>
      <w:pStyle w:val="En-tte"/>
      <w:jc w:val="center"/>
      <w:rPr>
        <w:rFonts w:ascii="Arial" w:hAnsi="Arial" w:cs="Arial"/>
        <w:b/>
        <w:lang w:val="fr-FR"/>
      </w:rPr>
    </w:pPr>
  </w:p>
  <w:p w14:paraId="1437AE85" w14:textId="77777777" w:rsidR="00FD6618" w:rsidRDefault="00FD6618" w:rsidP="00F20202">
    <w:pPr>
      <w:pStyle w:val="En-tte"/>
      <w:jc w:val="center"/>
      <w:rPr>
        <w:rFonts w:ascii="Arial" w:hAnsi="Arial" w:cs="Arial"/>
        <w:b/>
        <w:lang w:val="fr-FR"/>
      </w:rPr>
    </w:pPr>
    <w:r>
      <w:rPr>
        <w:rFonts w:ascii="Arial" w:hAnsi="Arial" w:cs="Arial"/>
        <w:b/>
        <w:noProof/>
        <w:lang w:val="fr-FR" w:eastAsia="fr-FR" w:bidi="ar-SA"/>
      </w:rPr>
      <mc:AlternateContent>
        <mc:Choice Requires="wps">
          <w:drawing>
            <wp:anchor distT="0" distB="0" distL="114300" distR="114300" simplePos="0" relativeHeight="251676672" behindDoc="0" locked="0" layoutInCell="1" allowOverlap="1" wp14:anchorId="268FE061" wp14:editId="789FBAFB">
              <wp:simplePos x="0" y="0"/>
              <wp:positionH relativeFrom="column">
                <wp:posOffset>176203</wp:posOffset>
              </wp:positionH>
              <wp:positionV relativeFrom="paragraph">
                <wp:posOffset>116500</wp:posOffset>
              </wp:positionV>
              <wp:extent cx="5485130" cy="344032"/>
              <wp:effectExtent l="0" t="0" r="20320" b="18415"/>
              <wp:wrapNone/>
              <wp:docPr id="41" name="Rectangle 41"/>
              <wp:cNvGraphicFramePr/>
              <a:graphic xmlns:a="http://schemas.openxmlformats.org/drawingml/2006/main">
                <a:graphicData uri="http://schemas.microsoft.com/office/word/2010/wordprocessingShape">
                  <wps:wsp>
                    <wps:cNvSpPr/>
                    <wps:spPr>
                      <a:xfrm>
                        <a:off x="0" y="0"/>
                        <a:ext cx="5485130" cy="34403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5660C" id="Rectangle 41" o:spid="_x0000_s1026" style="position:absolute;margin-left:13.85pt;margin-top:9.15pt;width:431.9pt;height:2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" filled="f" strokecolor="black [3213]" strokeweight=".5pt"/>
          </w:pict>
        </mc:Fallback>
      </mc:AlternateContent>
    </w:r>
  </w:p>
  <w:p w14:paraId="1E3B5457" w14:textId="13EEDDC4" w:rsidR="00FD6618" w:rsidRDefault="00FD6618" w:rsidP="009F4F9D">
    <w:pPr>
      <w:pStyle w:val="En-tte"/>
      <w:jc w:val="center"/>
      <w:rPr>
        <w:rFonts w:ascii="Arial" w:hAnsi="Arial" w:cs="Arial"/>
        <w:b/>
        <w:lang w:val="fr-FR"/>
      </w:rPr>
    </w:pPr>
    <w:r w:rsidRPr="00130877">
      <w:rPr>
        <w:rFonts w:ascii="Arial" w:hAnsi="Arial" w:cs="Arial"/>
        <w:b/>
        <w:lang w:val="fr-FR"/>
      </w:rPr>
      <w:t xml:space="preserve">Appel à projets : </w:t>
    </w:r>
    <w:r>
      <w:rPr>
        <w:rFonts w:ascii="Arial" w:hAnsi="Arial" w:cs="Arial"/>
        <w:b/>
        <w:lang w:val="fr-FR"/>
      </w:rPr>
      <w:t xml:space="preserve">Animation </w:t>
    </w:r>
    <w:r w:rsidR="001E6C79">
      <w:rPr>
        <w:rFonts w:ascii="Arial" w:hAnsi="Arial" w:cs="Arial"/>
        <w:b/>
        <w:lang w:val="fr-FR"/>
      </w:rPr>
      <w:t>P</w:t>
    </w:r>
    <w:r>
      <w:rPr>
        <w:rFonts w:ascii="Arial" w:hAnsi="Arial" w:cs="Arial"/>
        <w:b/>
        <w:lang w:val="fr-FR"/>
      </w:rPr>
      <w:t>AEC</w:t>
    </w:r>
  </w:p>
  <w:p w14:paraId="651F41C1" w14:textId="77777777" w:rsidR="00FD6618" w:rsidRPr="00130877" w:rsidRDefault="00FD6618" w:rsidP="00F20202">
    <w:pPr>
      <w:pStyle w:val="En-tte"/>
      <w:jc w:val="center"/>
      <w:rPr>
        <w:rFonts w:ascii="Arial" w:hAnsi="Arial" w:cs="Arial"/>
        <w:b/>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A9E2" w14:textId="040F5955" w:rsidR="00FD6618" w:rsidRDefault="00FD6618" w:rsidP="002D405D">
    <w:pPr>
      <w:pStyle w:val="En-tte"/>
      <w:jc w:val="center"/>
      <w:rPr>
        <w:rFonts w:ascii="Arial" w:hAnsi="Arial" w:cs="Arial"/>
        <w:b/>
        <w:lang w:val="fr-FR"/>
      </w:rPr>
    </w:pPr>
    <w:r>
      <w:rPr>
        <w:rFonts w:ascii="Arial" w:hAnsi="Arial" w:cs="Arial"/>
        <w:b/>
        <w:noProof/>
        <w:lang w:val="fr-FR" w:eastAsia="fr-FR" w:bidi="ar-SA"/>
      </w:rPr>
      <mc:AlternateContent>
        <mc:Choice Requires="wps">
          <w:drawing>
            <wp:anchor distT="0" distB="0" distL="114300" distR="114300" simplePos="0" relativeHeight="251674624" behindDoc="0" locked="0" layoutInCell="1" allowOverlap="1" wp14:anchorId="1B8AD199" wp14:editId="22626D26">
              <wp:simplePos x="0" y="0"/>
              <wp:positionH relativeFrom="column">
                <wp:posOffset>132080</wp:posOffset>
              </wp:positionH>
              <wp:positionV relativeFrom="paragraph">
                <wp:posOffset>-51435</wp:posOffset>
              </wp:positionV>
              <wp:extent cx="5485406" cy="389613"/>
              <wp:effectExtent l="0" t="0" r="20320" b="10795"/>
              <wp:wrapNone/>
              <wp:docPr id="28" name="Rectangle 28"/>
              <wp:cNvGraphicFramePr/>
              <a:graphic xmlns:a="http://schemas.openxmlformats.org/drawingml/2006/main">
                <a:graphicData uri="http://schemas.microsoft.com/office/word/2010/wordprocessingShape">
                  <wps:wsp>
                    <wps:cNvSpPr/>
                    <wps:spPr>
                      <a:xfrm>
                        <a:off x="0" y="0"/>
                        <a:ext cx="5485406" cy="38961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F8D575" id="Rectangle 28" o:spid="_x0000_s1026" style="position:absolute;margin-left:10.4pt;margin-top:-4.05pt;width:431.9pt;height:30.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" filled="f" strokecolor="black [3213]" strokeweight=".5pt"/>
          </w:pict>
        </mc:Fallback>
      </mc:AlternateContent>
    </w:r>
    <w:r w:rsidRPr="00130877">
      <w:rPr>
        <w:rFonts w:ascii="Arial" w:hAnsi="Arial" w:cs="Arial"/>
        <w:b/>
        <w:lang w:val="fr-FR"/>
      </w:rPr>
      <w:t xml:space="preserve">Appel à projets : Animation </w:t>
    </w:r>
    <w:r>
      <w:rPr>
        <w:rFonts w:ascii="Arial" w:hAnsi="Arial" w:cs="Arial"/>
        <w:b/>
        <w:lang w:val="fr-FR"/>
      </w:rPr>
      <w:t>MAEC</w:t>
    </w:r>
  </w:p>
  <w:p w14:paraId="5BE2C61A" w14:textId="77777777" w:rsidR="00FD6618" w:rsidRPr="00130877" w:rsidRDefault="00FD6618" w:rsidP="002D405D">
    <w:pPr>
      <w:pStyle w:val="En-tte"/>
      <w:rPr>
        <w:rFonts w:ascii="Arial" w:hAnsi="Arial" w:cs="Arial"/>
        <w:b/>
        <w:lang w:val="fr-FR"/>
      </w:rPr>
    </w:pPr>
  </w:p>
  <w:p w14:paraId="42ED0FFA" w14:textId="77777777" w:rsidR="00FD6618" w:rsidRDefault="00FD6618">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F871" w14:textId="154D0C65" w:rsidR="00FD6618" w:rsidRPr="00130877" w:rsidRDefault="00FD6618" w:rsidP="002D405D">
    <w:pPr>
      <w:pStyle w:val="En-tte"/>
      <w:jc w:val="center"/>
      <w:rPr>
        <w:rFonts w:ascii="Arial" w:hAnsi="Arial" w:cs="Arial"/>
        <w:b/>
        <w:lang w:val="fr-FR"/>
      </w:rPr>
    </w:pPr>
    <w:r>
      <w:rPr>
        <w:rFonts w:ascii="Arial" w:hAnsi="Arial" w:cs="Arial"/>
        <w:b/>
        <w:noProof/>
        <w:lang w:val="fr-FR" w:eastAsia="fr-FR" w:bidi="ar-SA"/>
      </w:rPr>
      <mc:AlternateContent>
        <mc:Choice Requires="wps">
          <w:drawing>
            <wp:anchor distT="0" distB="0" distL="114300" distR="114300" simplePos="0" relativeHeight="251672576" behindDoc="0" locked="0" layoutInCell="1" allowOverlap="1" wp14:anchorId="037BA01D" wp14:editId="1346F3E2">
              <wp:simplePos x="0" y="0"/>
              <wp:positionH relativeFrom="column">
                <wp:posOffset>1694180</wp:posOffset>
              </wp:positionH>
              <wp:positionV relativeFrom="paragraph">
                <wp:posOffset>-51435</wp:posOffset>
              </wp:positionV>
              <wp:extent cx="5485406" cy="389613"/>
              <wp:effectExtent l="0" t="0" r="20320" b="10795"/>
              <wp:wrapNone/>
              <wp:docPr id="27" name="Rectangle 27"/>
              <wp:cNvGraphicFramePr/>
              <a:graphic xmlns:a="http://schemas.openxmlformats.org/drawingml/2006/main">
                <a:graphicData uri="http://schemas.microsoft.com/office/word/2010/wordprocessingShape">
                  <wps:wsp>
                    <wps:cNvSpPr/>
                    <wps:spPr>
                      <a:xfrm>
                        <a:off x="0" y="0"/>
                        <a:ext cx="5485406" cy="38961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70B37C" id="Rectangle 27" o:spid="_x0000_s1026" style="position:absolute;margin-left:133.4pt;margin-top:-4.05pt;width:431.9pt;height:30.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" filled="f" strokecolor="black [3213]" strokeweight=".5pt"/>
          </w:pict>
        </mc:Fallback>
      </mc:AlternateContent>
    </w:r>
    <w:r w:rsidRPr="00130877">
      <w:rPr>
        <w:rFonts w:ascii="Arial" w:hAnsi="Arial" w:cs="Arial"/>
        <w:b/>
        <w:lang w:val="fr-FR"/>
      </w:rPr>
      <w:t xml:space="preserve">Appel à projets : Animation </w:t>
    </w:r>
    <w:r w:rsidR="001E6C79">
      <w:rPr>
        <w:rFonts w:ascii="Arial" w:hAnsi="Arial" w:cs="Arial"/>
        <w:b/>
        <w:lang w:val="fr-FR"/>
      </w:rPr>
      <w:t>P</w:t>
    </w:r>
    <w:r>
      <w:rPr>
        <w:rFonts w:ascii="Arial" w:hAnsi="Arial" w:cs="Arial"/>
        <w:b/>
        <w:lang w:val="fr-FR"/>
      </w:rPr>
      <w:t>AEC</w:t>
    </w:r>
  </w:p>
  <w:p w14:paraId="3DE7E0BE" w14:textId="77777777" w:rsidR="00FD6618" w:rsidRPr="00092560" w:rsidRDefault="00FD6618" w:rsidP="002916B1">
    <w:pPr>
      <w:pStyle w:val="En-tte"/>
    </w:pPr>
  </w:p>
  <w:p w14:paraId="03A59CC3" w14:textId="77777777" w:rsidR="00FD6618" w:rsidRPr="00130877" w:rsidRDefault="00FD6618" w:rsidP="00130877">
    <w:pPr>
      <w:pStyle w:val="En-tte"/>
      <w:jc w:val="center"/>
      <w:rPr>
        <w:rFonts w:ascii="Arial" w:hAnsi="Arial" w:cs="Arial"/>
        <w:b/>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1445" w14:textId="16F648A2" w:rsidR="00FD6618" w:rsidRPr="00130877" w:rsidRDefault="00FD6618" w:rsidP="002D405D">
    <w:pPr>
      <w:pStyle w:val="En-tte"/>
      <w:jc w:val="center"/>
      <w:rPr>
        <w:rFonts w:ascii="Arial" w:hAnsi="Arial" w:cs="Arial"/>
        <w:b/>
        <w:lang w:val="fr-FR"/>
      </w:rPr>
    </w:pPr>
    <w:r>
      <w:rPr>
        <w:rFonts w:ascii="Arial" w:hAnsi="Arial" w:cs="Arial"/>
        <w:b/>
        <w:noProof/>
        <w:lang w:val="fr-FR" w:eastAsia="fr-FR" w:bidi="ar-SA"/>
      </w:rPr>
      <mc:AlternateContent>
        <mc:Choice Requires="wps">
          <w:drawing>
            <wp:anchor distT="0" distB="0" distL="114300" distR="114300" simplePos="0" relativeHeight="251670528" behindDoc="0" locked="0" layoutInCell="1" allowOverlap="1" wp14:anchorId="3C23CA90" wp14:editId="441ED818">
              <wp:simplePos x="0" y="0"/>
              <wp:positionH relativeFrom="column">
                <wp:posOffset>1694180</wp:posOffset>
              </wp:positionH>
              <wp:positionV relativeFrom="paragraph">
                <wp:posOffset>-51435</wp:posOffset>
              </wp:positionV>
              <wp:extent cx="5485406" cy="389613"/>
              <wp:effectExtent l="0" t="0" r="20320" b="10795"/>
              <wp:wrapNone/>
              <wp:docPr id="26" name="Rectangle 26"/>
              <wp:cNvGraphicFramePr/>
              <a:graphic xmlns:a="http://schemas.openxmlformats.org/drawingml/2006/main">
                <a:graphicData uri="http://schemas.microsoft.com/office/word/2010/wordprocessingShape">
                  <wps:wsp>
                    <wps:cNvSpPr/>
                    <wps:spPr>
                      <a:xfrm>
                        <a:off x="0" y="0"/>
                        <a:ext cx="5485406" cy="38961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805BB7" id="Rectangle 26" o:spid="_x0000_s1026" style="position:absolute;margin-left:133.4pt;margin-top:-4.05pt;width:431.9pt;height:30.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" filled="f" strokecolor="black [3213]" strokeweight=".5pt"/>
          </w:pict>
        </mc:Fallback>
      </mc:AlternateContent>
    </w:r>
    <w:r w:rsidRPr="00130877">
      <w:rPr>
        <w:rFonts w:ascii="Arial" w:hAnsi="Arial" w:cs="Arial"/>
        <w:b/>
        <w:lang w:val="fr-FR"/>
      </w:rPr>
      <w:t xml:space="preserve">Appel à projets : Animation </w:t>
    </w:r>
    <w:r w:rsidR="001E6C79">
      <w:rPr>
        <w:rFonts w:ascii="Arial" w:hAnsi="Arial" w:cs="Arial"/>
        <w:b/>
        <w:lang w:val="fr-FR"/>
      </w:rPr>
      <w:t>P</w:t>
    </w:r>
    <w:r>
      <w:rPr>
        <w:rFonts w:ascii="Arial" w:hAnsi="Arial" w:cs="Arial"/>
        <w:b/>
        <w:lang w:val="fr-FR"/>
      </w:rPr>
      <w:t>AEC</w:t>
    </w:r>
  </w:p>
  <w:p w14:paraId="6B6C7DD2" w14:textId="77777777" w:rsidR="00FD6618" w:rsidRDefault="00FD66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bullet"/>
      <w:lvlText w:val=""/>
      <w:lvlJc w:val="left"/>
      <w:pPr>
        <w:tabs>
          <w:tab w:val="num" w:pos="734"/>
        </w:tabs>
        <w:ind w:left="734" w:hanging="360"/>
      </w:pPr>
      <w:rPr>
        <w:rFonts w:ascii="Symbol" w:hAnsi="Symbol"/>
      </w:rPr>
    </w:lvl>
    <w:lvl w:ilvl="1">
      <w:start w:val="1"/>
      <w:numFmt w:val="bullet"/>
      <w:lvlText w:val="◦"/>
      <w:lvlJc w:val="left"/>
      <w:pPr>
        <w:tabs>
          <w:tab w:val="num" w:pos="1094"/>
        </w:tabs>
        <w:ind w:left="1094" w:hanging="360"/>
      </w:pPr>
      <w:rPr>
        <w:rFonts w:ascii="OpenSymbol" w:hAnsi="OpenSymbol"/>
      </w:rPr>
    </w:lvl>
    <w:lvl w:ilvl="2">
      <w:start w:val="1"/>
      <w:numFmt w:val="bullet"/>
      <w:lvlText w:val="▪"/>
      <w:lvlJc w:val="left"/>
      <w:pPr>
        <w:tabs>
          <w:tab w:val="num" w:pos="1454"/>
        </w:tabs>
        <w:ind w:left="1454" w:hanging="360"/>
      </w:pPr>
      <w:rPr>
        <w:rFonts w:ascii="OpenSymbol" w:hAnsi="OpenSymbol"/>
      </w:rPr>
    </w:lvl>
    <w:lvl w:ilvl="3">
      <w:start w:val="1"/>
      <w:numFmt w:val="bullet"/>
      <w:lvlText w:val=""/>
      <w:lvlJc w:val="left"/>
      <w:pPr>
        <w:tabs>
          <w:tab w:val="num" w:pos="1814"/>
        </w:tabs>
        <w:ind w:left="1814" w:hanging="360"/>
      </w:pPr>
      <w:rPr>
        <w:rFonts w:ascii="Symbol" w:hAnsi="Symbol"/>
      </w:rPr>
    </w:lvl>
    <w:lvl w:ilvl="4">
      <w:start w:val="1"/>
      <w:numFmt w:val="bullet"/>
      <w:lvlText w:val="◦"/>
      <w:lvlJc w:val="left"/>
      <w:pPr>
        <w:tabs>
          <w:tab w:val="num" w:pos="2174"/>
        </w:tabs>
        <w:ind w:left="2174" w:hanging="360"/>
      </w:pPr>
      <w:rPr>
        <w:rFonts w:ascii="OpenSymbol" w:hAnsi="OpenSymbol"/>
      </w:rPr>
    </w:lvl>
    <w:lvl w:ilvl="5">
      <w:start w:val="1"/>
      <w:numFmt w:val="bullet"/>
      <w:lvlText w:val="▪"/>
      <w:lvlJc w:val="left"/>
      <w:pPr>
        <w:tabs>
          <w:tab w:val="num" w:pos="2534"/>
        </w:tabs>
        <w:ind w:left="2534" w:hanging="360"/>
      </w:pPr>
      <w:rPr>
        <w:rFonts w:ascii="OpenSymbol" w:hAnsi="OpenSymbol"/>
      </w:rPr>
    </w:lvl>
    <w:lvl w:ilvl="6">
      <w:start w:val="1"/>
      <w:numFmt w:val="bullet"/>
      <w:lvlText w:val=""/>
      <w:lvlJc w:val="left"/>
      <w:pPr>
        <w:tabs>
          <w:tab w:val="num" w:pos="2894"/>
        </w:tabs>
        <w:ind w:left="2894" w:hanging="360"/>
      </w:pPr>
      <w:rPr>
        <w:rFonts w:ascii="Symbol" w:hAnsi="Symbol"/>
      </w:rPr>
    </w:lvl>
    <w:lvl w:ilvl="7">
      <w:start w:val="1"/>
      <w:numFmt w:val="bullet"/>
      <w:lvlText w:val="◦"/>
      <w:lvlJc w:val="left"/>
      <w:pPr>
        <w:tabs>
          <w:tab w:val="num" w:pos="3254"/>
        </w:tabs>
        <w:ind w:left="3254" w:hanging="360"/>
      </w:pPr>
      <w:rPr>
        <w:rFonts w:ascii="OpenSymbol" w:hAnsi="OpenSymbol"/>
      </w:rPr>
    </w:lvl>
    <w:lvl w:ilvl="8">
      <w:start w:val="1"/>
      <w:numFmt w:val="bullet"/>
      <w:lvlText w:val="▪"/>
      <w:lvlJc w:val="left"/>
      <w:pPr>
        <w:tabs>
          <w:tab w:val="num" w:pos="3614"/>
        </w:tabs>
        <w:ind w:left="3614" w:hanging="360"/>
      </w:pPr>
      <w:rPr>
        <w:rFonts w:ascii="OpenSymbol" w:hAnsi="OpenSymbol"/>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15:restartNumberingAfterBreak="0">
    <w:nsid w:val="00000005"/>
    <w:multiLevelType w:val="multilevel"/>
    <w:tmpl w:val="00000005"/>
    <w:lvl w:ilvl="0">
      <w:start w:val="1"/>
      <w:numFmt w:val="bullet"/>
      <w:lvlText w:val=""/>
      <w:lvlJc w:val="left"/>
      <w:pPr>
        <w:tabs>
          <w:tab w:val="num" w:pos="360"/>
        </w:tabs>
        <w:ind w:left="360" w:hanging="360"/>
      </w:pPr>
      <w:rPr>
        <w:rFonts w:ascii="Wingdings" w:hAnsi="Wingdings" w:cs="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2"/>
        <w:szCs w:val="22"/>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2"/>
        <w:szCs w:val="22"/>
      </w:rPr>
    </w:lvl>
  </w:abstractNum>
  <w:abstractNum w:abstractNumId="4"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3271C12"/>
    <w:multiLevelType w:val="hybridMultilevel"/>
    <w:tmpl w:val="A49A3116"/>
    <w:lvl w:ilvl="0" w:tplc="36129A4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E34BC9"/>
    <w:multiLevelType w:val="multilevel"/>
    <w:tmpl w:val="54F0055C"/>
    <w:lvl w:ilvl="0">
      <w:numFmt w:val="bullet"/>
      <w:lvlText w:val="-"/>
      <w:lvlJc w:val="left"/>
      <w:pPr>
        <w:tabs>
          <w:tab w:val="num" w:pos="360"/>
        </w:tabs>
        <w:ind w:left="360" w:hanging="360"/>
      </w:pPr>
      <w:rPr>
        <w:rFonts w:ascii="Calibri" w:eastAsiaTheme="minorHAnsi" w:hAnsi="Calibri" w:cs="Calibri"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2"/>
        <w:szCs w:val="22"/>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2"/>
        <w:szCs w:val="22"/>
      </w:rPr>
    </w:lvl>
  </w:abstractNum>
  <w:abstractNum w:abstractNumId="7" w15:restartNumberingAfterBreak="0">
    <w:nsid w:val="044202C0"/>
    <w:multiLevelType w:val="multilevel"/>
    <w:tmpl w:val="4FE0BE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A3F3B26"/>
    <w:multiLevelType w:val="hybridMultilevel"/>
    <w:tmpl w:val="D8E6A130"/>
    <w:lvl w:ilvl="0" w:tplc="E93C381C">
      <w:start w:val="2"/>
      <w:numFmt w:val="bullet"/>
      <w:lvlText w:val="-"/>
      <w:lvlJc w:val="left"/>
      <w:pPr>
        <w:tabs>
          <w:tab w:val="left" w:pos="720"/>
        </w:tabs>
        <w:ind w:left="720" w:hanging="350"/>
      </w:pPr>
      <w:rPr>
        <w:rFonts w:ascii="Arial" w:eastAsia="Times New Roman" w:hAnsi="Arial"/>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D65A2A"/>
    <w:multiLevelType w:val="hybridMultilevel"/>
    <w:tmpl w:val="9F18D4C2"/>
    <w:lvl w:ilvl="0" w:tplc="B34282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511917"/>
    <w:multiLevelType w:val="multilevel"/>
    <w:tmpl w:val="8BD26E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7C2154D"/>
    <w:multiLevelType w:val="hybridMultilevel"/>
    <w:tmpl w:val="746260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CB695B"/>
    <w:multiLevelType w:val="hybridMultilevel"/>
    <w:tmpl w:val="AE48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B33F3A"/>
    <w:multiLevelType w:val="hybridMultilevel"/>
    <w:tmpl w:val="96302EF0"/>
    <w:lvl w:ilvl="0" w:tplc="040C0003">
      <w:start w:val="1"/>
      <w:numFmt w:val="bullet"/>
      <w:lvlText w:val="o"/>
      <w:lvlJc w:val="left"/>
      <w:pPr>
        <w:tabs>
          <w:tab w:val="num" w:pos="1851"/>
        </w:tabs>
        <w:ind w:left="1851" w:hanging="435"/>
      </w:pPr>
      <w:rPr>
        <w:rFonts w:ascii="Courier New" w:hAnsi="Courier New" w:cs="Courier New"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26411A8"/>
    <w:multiLevelType w:val="hybridMultilevel"/>
    <w:tmpl w:val="3120EAE4"/>
    <w:lvl w:ilvl="0" w:tplc="12A8F5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397DC6"/>
    <w:multiLevelType w:val="hybridMultilevel"/>
    <w:tmpl w:val="16B0E4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385689F"/>
    <w:multiLevelType w:val="hybridMultilevel"/>
    <w:tmpl w:val="6FB84594"/>
    <w:lvl w:ilvl="0" w:tplc="65387512">
      <w:start w:val="1"/>
      <w:numFmt w:val="upperRoman"/>
      <w:pStyle w:val="Titre1doc"/>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4691993"/>
    <w:multiLevelType w:val="hybridMultilevel"/>
    <w:tmpl w:val="C01ED83A"/>
    <w:lvl w:ilvl="0" w:tplc="EEEC97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E94E75"/>
    <w:multiLevelType w:val="hybridMultilevel"/>
    <w:tmpl w:val="2A125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757E54"/>
    <w:multiLevelType w:val="hybridMultilevel"/>
    <w:tmpl w:val="5B88EC78"/>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0" w15:restartNumberingAfterBreak="0">
    <w:nsid w:val="366329BC"/>
    <w:multiLevelType w:val="hybridMultilevel"/>
    <w:tmpl w:val="D5CED05A"/>
    <w:lvl w:ilvl="0" w:tplc="64C67292">
      <w:start w:val="1"/>
      <w:numFmt w:val="bullet"/>
      <w:lvlText w:val=""/>
      <w:lvlJc w:val="left"/>
      <w:pPr>
        <w:tabs>
          <w:tab w:val="left" w:pos="720"/>
        </w:tabs>
        <w:ind w:left="720" w:hanging="350"/>
      </w:pPr>
      <w:rPr>
        <w:rFonts w:ascii="Wingdings" w:hAnsi="Wingdings"/>
      </w:rPr>
    </w:lvl>
    <w:lvl w:ilvl="1" w:tplc="9FFCF236">
      <w:start w:val="1"/>
      <w:numFmt w:val="bullet"/>
      <w:pStyle w:val="Titre3"/>
      <w:lvlText w:val="o"/>
      <w:lvlJc w:val="left"/>
      <w:pPr>
        <w:tabs>
          <w:tab w:val="left" w:pos="1440"/>
        </w:tabs>
        <w:ind w:left="1440" w:hanging="350"/>
      </w:pPr>
      <w:rPr>
        <w:rFonts w:ascii="Courier New" w:hAnsi="Courier New"/>
      </w:rPr>
    </w:lvl>
    <w:lvl w:ilvl="2" w:tplc="7966B9BC">
      <w:start w:val="1"/>
      <w:numFmt w:val="bullet"/>
      <w:pStyle w:val="Titre4"/>
      <w:lvlText w:val=""/>
      <w:lvlJc w:val="left"/>
      <w:pPr>
        <w:tabs>
          <w:tab w:val="left" w:pos="2160"/>
        </w:tabs>
        <w:ind w:left="2160" w:hanging="350"/>
      </w:pPr>
      <w:rPr>
        <w:rFonts w:ascii="Wingdings" w:hAnsi="Wingdings"/>
      </w:rPr>
    </w:lvl>
    <w:lvl w:ilvl="3" w:tplc="4E08E796">
      <w:start w:val="1"/>
      <w:numFmt w:val="bullet"/>
      <w:lvlText w:val=""/>
      <w:lvlJc w:val="left"/>
      <w:pPr>
        <w:tabs>
          <w:tab w:val="left" w:pos="2880"/>
        </w:tabs>
        <w:ind w:left="2880" w:hanging="350"/>
      </w:pPr>
      <w:rPr>
        <w:rFonts w:ascii="Symbol" w:hAnsi="Symbol"/>
      </w:rPr>
    </w:lvl>
    <w:lvl w:ilvl="4" w:tplc="F84C0E5C">
      <w:start w:val="1"/>
      <w:numFmt w:val="bullet"/>
      <w:lvlText w:val="o"/>
      <w:lvlJc w:val="left"/>
      <w:pPr>
        <w:tabs>
          <w:tab w:val="left" w:pos="3600"/>
        </w:tabs>
        <w:ind w:left="3600" w:hanging="350"/>
      </w:pPr>
      <w:rPr>
        <w:rFonts w:ascii="Courier New" w:hAnsi="Courier New"/>
      </w:rPr>
    </w:lvl>
    <w:lvl w:ilvl="5" w:tplc="61C2EAD0">
      <w:start w:val="1"/>
      <w:numFmt w:val="bullet"/>
      <w:lvlText w:val=""/>
      <w:lvlJc w:val="left"/>
      <w:pPr>
        <w:tabs>
          <w:tab w:val="left" w:pos="4320"/>
        </w:tabs>
        <w:ind w:left="4320" w:hanging="350"/>
      </w:pPr>
      <w:rPr>
        <w:rFonts w:ascii="Wingdings" w:hAnsi="Wingdings"/>
      </w:rPr>
    </w:lvl>
    <w:lvl w:ilvl="6" w:tplc="DC58CAF2">
      <w:start w:val="1"/>
      <w:numFmt w:val="bullet"/>
      <w:lvlText w:val=""/>
      <w:lvlJc w:val="left"/>
      <w:pPr>
        <w:tabs>
          <w:tab w:val="left" w:pos="5040"/>
        </w:tabs>
        <w:ind w:left="5040" w:hanging="350"/>
      </w:pPr>
      <w:rPr>
        <w:rFonts w:ascii="Symbol" w:hAnsi="Symbol"/>
      </w:rPr>
    </w:lvl>
    <w:lvl w:ilvl="7" w:tplc="5DFE4FCA">
      <w:start w:val="1"/>
      <w:numFmt w:val="bullet"/>
      <w:lvlText w:val="o"/>
      <w:lvlJc w:val="left"/>
      <w:pPr>
        <w:tabs>
          <w:tab w:val="left" w:pos="5760"/>
        </w:tabs>
        <w:ind w:left="5760" w:hanging="350"/>
      </w:pPr>
      <w:rPr>
        <w:rFonts w:ascii="Courier New" w:hAnsi="Courier New"/>
      </w:rPr>
    </w:lvl>
    <w:lvl w:ilvl="8" w:tplc="7D7A2AE4">
      <w:start w:val="1"/>
      <w:numFmt w:val="bullet"/>
      <w:lvlText w:val=""/>
      <w:lvlJc w:val="left"/>
      <w:pPr>
        <w:tabs>
          <w:tab w:val="left" w:pos="6480"/>
        </w:tabs>
        <w:ind w:left="6480" w:hanging="350"/>
      </w:pPr>
      <w:rPr>
        <w:rFonts w:ascii="Wingdings" w:hAnsi="Wingdings"/>
      </w:rPr>
    </w:lvl>
  </w:abstractNum>
  <w:abstractNum w:abstractNumId="21" w15:restartNumberingAfterBreak="0">
    <w:nsid w:val="3AD253D4"/>
    <w:multiLevelType w:val="hybridMultilevel"/>
    <w:tmpl w:val="8B6EA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F7445A"/>
    <w:multiLevelType w:val="hybridMultilevel"/>
    <w:tmpl w:val="E4147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576D16"/>
    <w:multiLevelType w:val="multilevel"/>
    <w:tmpl w:val="6730FD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sz w:val="20"/>
        <w:szCs w:val="20"/>
      </w:rPr>
    </w:lvl>
    <w:lvl w:ilvl="2">
      <w:start w:val="1"/>
      <w:numFmt w:val="bullet"/>
      <w:lvlText w:val="▪"/>
      <w:lvlJc w:val="left"/>
      <w:pPr>
        <w:tabs>
          <w:tab w:val="num" w:pos="1440"/>
        </w:tabs>
        <w:ind w:left="1440" w:hanging="360"/>
      </w:pPr>
      <w:rPr>
        <w:rFonts w:ascii="OpenSymbol" w:hAnsi="OpenSymbol" w:cs="OpenSymbol" w:hint="default"/>
        <w:sz w:val="20"/>
        <w:szCs w:val="20"/>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sz w:val="20"/>
        <w:szCs w:val="20"/>
      </w:rPr>
    </w:lvl>
    <w:lvl w:ilvl="5">
      <w:start w:val="1"/>
      <w:numFmt w:val="bullet"/>
      <w:lvlText w:val="▪"/>
      <w:lvlJc w:val="left"/>
      <w:pPr>
        <w:tabs>
          <w:tab w:val="num" w:pos="2520"/>
        </w:tabs>
        <w:ind w:left="2520" w:hanging="360"/>
      </w:pPr>
      <w:rPr>
        <w:rFonts w:ascii="OpenSymbol" w:hAnsi="OpenSymbol" w:cs="OpenSymbol" w:hint="default"/>
        <w:sz w:val="20"/>
        <w:szCs w:val="20"/>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sz w:val="20"/>
        <w:szCs w:val="20"/>
      </w:rPr>
    </w:lvl>
    <w:lvl w:ilvl="8">
      <w:start w:val="1"/>
      <w:numFmt w:val="bullet"/>
      <w:lvlText w:val="▪"/>
      <w:lvlJc w:val="left"/>
      <w:pPr>
        <w:tabs>
          <w:tab w:val="num" w:pos="3600"/>
        </w:tabs>
        <w:ind w:left="3600" w:hanging="360"/>
      </w:pPr>
      <w:rPr>
        <w:rFonts w:ascii="OpenSymbol" w:hAnsi="OpenSymbol" w:cs="OpenSymbol" w:hint="default"/>
        <w:sz w:val="20"/>
        <w:szCs w:val="20"/>
      </w:rPr>
    </w:lvl>
  </w:abstractNum>
  <w:abstractNum w:abstractNumId="24" w15:restartNumberingAfterBreak="0">
    <w:nsid w:val="3E810B56"/>
    <w:multiLevelType w:val="hybridMultilevel"/>
    <w:tmpl w:val="DE1C580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75E2C4E"/>
    <w:multiLevelType w:val="hybridMultilevel"/>
    <w:tmpl w:val="33D4AB22"/>
    <w:lvl w:ilvl="0" w:tplc="ED488DD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BE62C0"/>
    <w:multiLevelType w:val="hybridMultilevel"/>
    <w:tmpl w:val="52EA31C8"/>
    <w:lvl w:ilvl="0" w:tplc="7774263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9452DD2"/>
    <w:multiLevelType w:val="hybridMultilevel"/>
    <w:tmpl w:val="2AC06466"/>
    <w:lvl w:ilvl="0" w:tplc="85EE9CC8">
      <w:start w:val="1"/>
      <w:numFmt w:val="bullet"/>
      <w:pStyle w:val="Titre2-AAP30000"/>
      <w:lvlText w:val=""/>
      <w:lvlJc w:val="left"/>
      <w:pPr>
        <w:tabs>
          <w:tab w:val="left" w:pos="720"/>
        </w:tabs>
        <w:ind w:left="720" w:hanging="350"/>
      </w:pPr>
      <w:rPr>
        <w:rFonts w:ascii="Symbol" w:hAnsi="Symbol"/>
      </w:rPr>
    </w:lvl>
    <w:lvl w:ilvl="1" w:tplc="0A36027E">
      <w:start w:val="1"/>
      <w:numFmt w:val="bullet"/>
      <w:lvlText w:val=""/>
      <w:lvlJc w:val="left"/>
      <w:pPr>
        <w:tabs>
          <w:tab w:val="left" w:pos="720"/>
        </w:tabs>
        <w:ind w:left="720" w:hanging="350"/>
      </w:pPr>
      <w:rPr>
        <w:rFonts w:ascii="Symbol" w:hAnsi="Symbol"/>
      </w:rPr>
    </w:lvl>
    <w:lvl w:ilvl="2" w:tplc="1224666A">
      <w:start w:val="1"/>
      <w:numFmt w:val="lowerRoman"/>
      <w:lvlText w:val="%3."/>
      <w:lvlJc w:val="right"/>
      <w:pPr>
        <w:tabs>
          <w:tab w:val="left" w:pos="2160"/>
        </w:tabs>
        <w:ind w:left="2160" w:hanging="170"/>
      </w:pPr>
    </w:lvl>
    <w:lvl w:ilvl="3" w:tplc="720231EE">
      <w:start w:val="1"/>
      <w:numFmt w:val="decimal"/>
      <w:lvlText w:val="%4."/>
      <w:lvlJc w:val="left"/>
      <w:pPr>
        <w:tabs>
          <w:tab w:val="left" w:pos="2880"/>
        </w:tabs>
        <w:ind w:left="2880" w:hanging="350"/>
      </w:pPr>
    </w:lvl>
    <w:lvl w:ilvl="4" w:tplc="CD665A68">
      <w:start w:val="1"/>
      <w:numFmt w:val="lowerLetter"/>
      <w:lvlText w:val="%5."/>
      <w:lvlJc w:val="left"/>
      <w:pPr>
        <w:tabs>
          <w:tab w:val="left" w:pos="3600"/>
        </w:tabs>
        <w:ind w:left="3600" w:hanging="350"/>
      </w:pPr>
    </w:lvl>
    <w:lvl w:ilvl="5" w:tplc="ABA8DF6A">
      <w:start w:val="1"/>
      <w:numFmt w:val="lowerRoman"/>
      <w:lvlText w:val="%6."/>
      <w:lvlJc w:val="right"/>
      <w:pPr>
        <w:tabs>
          <w:tab w:val="left" w:pos="4320"/>
        </w:tabs>
        <w:ind w:left="4320" w:hanging="170"/>
      </w:pPr>
    </w:lvl>
    <w:lvl w:ilvl="6" w:tplc="7E0609C8">
      <w:start w:val="1"/>
      <w:numFmt w:val="decimal"/>
      <w:lvlText w:val="%7."/>
      <w:lvlJc w:val="left"/>
      <w:pPr>
        <w:tabs>
          <w:tab w:val="left" w:pos="5040"/>
        </w:tabs>
        <w:ind w:left="5040" w:hanging="350"/>
      </w:pPr>
    </w:lvl>
    <w:lvl w:ilvl="7" w:tplc="991A0808">
      <w:start w:val="1"/>
      <w:numFmt w:val="lowerLetter"/>
      <w:lvlText w:val="%8."/>
      <w:lvlJc w:val="left"/>
      <w:pPr>
        <w:tabs>
          <w:tab w:val="left" w:pos="5760"/>
        </w:tabs>
        <w:ind w:left="5760" w:hanging="350"/>
      </w:pPr>
    </w:lvl>
    <w:lvl w:ilvl="8" w:tplc="9EA80FC0">
      <w:start w:val="1"/>
      <w:numFmt w:val="lowerRoman"/>
      <w:lvlText w:val="%9."/>
      <w:lvlJc w:val="right"/>
      <w:pPr>
        <w:tabs>
          <w:tab w:val="left" w:pos="6480"/>
        </w:tabs>
        <w:ind w:left="6480" w:hanging="170"/>
      </w:pPr>
    </w:lvl>
  </w:abstractNum>
  <w:abstractNum w:abstractNumId="28" w15:restartNumberingAfterBreak="0">
    <w:nsid w:val="4BAD68B5"/>
    <w:multiLevelType w:val="multilevel"/>
    <w:tmpl w:val="7016738A"/>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2"/>
        <w:szCs w:val="22"/>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2"/>
        <w:szCs w:val="22"/>
      </w:rPr>
    </w:lvl>
  </w:abstractNum>
  <w:abstractNum w:abstractNumId="29" w15:restartNumberingAfterBreak="0">
    <w:nsid w:val="52D03B35"/>
    <w:multiLevelType w:val="hybridMultilevel"/>
    <w:tmpl w:val="4342B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0E51C2"/>
    <w:multiLevelType w:val="hybridMultilevel"/>
    <w:tmpl w:val="AB205926"/>
    <w:lvl w:ilvl="0" w:tplc="040C0001">
      <w:start w:val="1"/>
      <w:numFmt w:val="bullet"/>
      <w:lvlText w:val=""/>
      <w:lvlJc w:val="left"/>
      <w:pPr>
        <w:ind w:left="786" w:hanging="360"/>
      </w:pPr>
      <w:rPr>
        <w:rFonts w:ascii="Symbol" w:hAnsi="Symbol"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1" w15:restartNumberingAfterBreak="0">
    <w:nsid w:val="59706CA9"/>
    <w:multiLevelType w:val="multilevel"/>
    <w:tmpl w:val="CE1467F4"/>
    <w:lvl w:ilvl="0">
      <w:numFmt w:val="bullet"/>
      <w:lvlText w:val="-"/>
      <w:lvlJc w:val="left"/>
      <w:pPr>
        <w:tabs>
          <w:tab w:val="num" w:pos="360"/>
        </w:tabs>
        <w:ind w:left="360" w:hanging="360"/>
      </w:pPr>
      <w:rPr>
        <w:rFonts w:ascii="Calibri" w:eastAsiaTheme="minorHAnsi" w:hAnsi="Calibri" w:cs="Calibri"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2"/>
        <w:szCs w:val="22"/>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2"/>
        <w:szCs w:val="22"/>
      </w:rPr>
    </w:lvl>
  </w:abstractNum>
  <w:abstractNum w:abstractNumId="32" w15:restartNumberingAfterBreak="0">
    <w:nsid w:val="5A7D2FFF"/>
    <w:multiLevelType w:val="hybridMultilevel"/>
    <w:tmpl w:val="C64AA13A"/>
    <w:lvl w:ilvl="0" w:tplc="0AB8A12C">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631D86"/>
    <w:multiLevelType w:val="hybridMultilevel"/>
    <w:tmpl w:val="AA5E8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A15332"/>
    <w:multiLevelType w:val="hybridMultilevel"/>
    <w:tmpl w:val="D2D82466"/>
    <w:lvl w:ilvl="0" w:tplc="E93C381C">
      <w:start w:val="2"/>
      <w:numFmt w:val="bullet"/>
      <w:lvlText w:val="-"/>
      <w:lvlJc w:val="left"/>
      <w:pPr>
        <w:tabs>
          <w:tab w:val="left" w:pos="720"/>
        </w:tabs>
        <w:ind w:left="720" w:hanging="350"/>
      </w:pPr>
      <w:rPr>
        <w:rFonts w:ascii="Arial" w:eastAsia="Times New Roman" w:hAnsi="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06070C"/>
    <w:multiLevelType w:val="multilevel"/>
    <w:tmpl w:val="F6BABE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sz w:val="20"/>
        <w:szCs w:val="20"/>
      </w:rPr>
    </w:lvl>
    <w:lvl w:ilvl="2">
      <w:start w:val="1"/>
      <w:numFmt w:val="bullet"/>
      <w:lvlText w:val="▪"/>
      <w:lvlJc w:val="left"/>
      <w:pPr>
        <w:tabs>
          <w:tab w:val="num" w:pos="1440"/>
        </w:tabs>
        <w:ind w:left="1440" w:hanging="360"/>
      </w:pPr>
      <w:rPr>
        <w:rFonts w:ascii="OpenSymbol" w:hAnsi="OpenSymbol" w:cs="OpenSymbol" w:hint="default"/>
        <w:sz w:val="20"/>
        <w:szCs w:val="20"/>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sz w:val="20"/>
        <w:szCs w:val="20"/>
      </w:rPr>
    </w:lvl>
    <w:lvl w:ilvl="5">
      <w:start w:val="1"/>
      <w:numFmt w:val="bullet"/>
      <w:lvlText w:val="▪"/>
      <w:lvlJc w:val="left"/>
      <w:pPr>
        <w:tabs>
          <w:tab w:val="num" w:pos="2520"/>
        </w:tabs>
        <w:ind w:left="2520" w:hanging="360"/>
      </w:pPr>
      <w:rPr>
        <w:rFonts w:ascii="OpenSymbol" w:hAnsi="OpenSymbol" w:cs="OpenSymbol" w:hint="default"/>
        <w:sz w:val="20"/>
        <w:szCs w:val="20"/>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sz w:val="20"/>
        <w:szCs w:val="20"/>
      </w:rPr>
    </w:lvl>
    <w:lvl w:ilvl="8">
      <w:start w:val="1"/>
      <w:numFmt w:val="bullet"/>
      <w:lvlText w:val="▪"/>
      <w:lvlJc w:val="left"/>
      <w:pPr>
        <w:tabs>
          <w:tab w:val="num" w:pos="3600"/>
        </w:tabs>
        <w:ind w:left="3600" w:hanging="360"/>
      </w:pPr>
      <w:rPr>
        <w:rFonts w:ascii="OpenSymbol" w:hAnsi="OpenSymbol" w:cs="OpenSymbol" w:hint="default"/>
        <w:sz w:val="20"/>
        <w:szCs w:val="20"/>
      </w:rPr>
    </w:lvl>
  </w:abstractNum>
  <w:abstractNum w:abstractNumId="36" w15:restartNumberingAfterBreak="0">
    <w:nsid w:val="60427E12"/>
    <w:multiLevelType w:val="hybridMultilevel"/>
    <w:tmpl w:val="8F5E7B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4636B5"/>
    <w:multiLevelType w:val="hybridMultilevel"/>
    <w:tmpl w:val="7ED05304"/>
    <w:lvl w:ilvl="0" w:tplc="4A028FFA">
      <w:start w:val="1"/>
      <w:numFmt w:val="bullet"/>
      <w:pStyle w:val="Titr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0C63C9"/>
    <w:multiLevelType w:val="hybridMultilevel"/>
    <w:tmpl w:val="AB70663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6DBB6D67"/>
    <w:multiLevelType w:val="hybridMultilevel"/>
    <w:tmpl w:val="0E82E2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2823D23"/>
    <w:multiLevelType w:val="hybridMultilevel"/>
    <w:tmpl w:val="2C064774"/>
    <w:lvl w:ilvl="0" w:tplc="EEEC97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A57CC9"/>
    <w:multiLevelType w:val="hybridMultilevel"/>
    <w:tmpl w:val="21F07E88"/>
    <w:lvl w:ilvl="0" w:tplc="B34282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5260EF"/>
    <w:multiLevelType w:val="hybridMultilevel"/>
    <w:tmpl w:val="01F6A018"/>
    <w:lvl w:ilvl="0" w:tplc="ED488DD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16"/>
  </w:num>
  <w:num w:numId="4">
    <w:abstractNumId w:val="8"/>
  </w:num>
  <w:num w:numId="5">
    <w:abstractNumId w:val="2"/>
  </w:num>
  <w:num w:numId="6">
    <w:abstractNumId w:val="37"/>
  </w:num>
  <w:num w:numId="7">
    <w:abstractNumId w:val="13"/>
  </w:num>
  <w:num w:numId="8">
    <w:abstractNumId w:val="3"/>
  </w:num>
  <w:num w:numId="9">
    <w:abstractNumId w:val="4"/>
  </w:num>
  <w:num w:numId="10">
    <w:abstractNumId w:val="34"/>
  </w:num>
  <w:num w:numId="11">
    <w:abstractNumId w:val="26"/>
  </w:num>
  <w:num w:numId="12">
    <w:abstractNumId w:val="15"/>
  </w:num>
  <w:num w:numId="13">
    <w:abstractNumId w:val="21"/>
  </w:num>
  <w:num w:numId="14">
    <w:abstractNumId w:val="28"/>
  </w:num>
  <w:num w:numId="15">
    <w:abstractNumId w:val="12"/>
  </w:num>
  <w:num w:numId="16">
    <w:abstractNumId w:val="38"/>
  </w:num>
  <w:num w:numId="17">
    <w:abstractNumId w:val="30"/>
  </w:num>
  <w:num w:numId="18">
    <w:abstractNumId w:val="33"/>
  </w:num>
  <w:num w:numId="19">
    <w:abstractNumId w:val="18"/>
  </w:num>
  <w:num w:numId="20">
    <w:abstractNumId w:val="29"/>
  </w:num>
  <w:num w:numId="21">
    <w:abstractNumId w:val="11"/>
  </w:num>
  <w:num w:numId="22">
    <w:abstractNumId w:val="36"/>
  </w:num>
  <w:num w:numId="23">
    <w:abstractNumId w:val="5"/>
  </w:num>
  <w:num w:numId="24">
    <w:abstractNumId w:val="32"/>
  </w:num>
  <w:num w:numId="25">
    <w:abstractNumId w:val="25"/>
  </w:num>
  <w:num w:numId="26">
    <w:abstractNumId w:val="42"/>
  </w:num>
  <w:num w:numId="27">
    <w:abstractNumId w:val="31"/>
  </w:num>
  <w:num w:numId="28">
    <w:abstractNumId w:val="6"/>
  </w:num>
  <w:num w:numId="29">
    <w:abstractNumId w:val="24"/>
  </w:num>
  <w:num w:numId="30">
    <w:abstractNumId w:val="39"/>
  </w:num>
  <w:num w:numId="31">
    <w:abstractNumId w:val="41"/>
  </w:num>
  <w:num w:numId="32">
    <w:abstractNumId w:val="9"/>
  </w:num>
  <w:num w:numId="33">
    <w:abstractNumId w:val="35"/>
  </w:num>
  <w:num w:numId="34">
    <w:abstractNumId w:val="23"/>
  </w:num>
  <w:num w:numId="35">
    <w:abstractNumId w:val="7"/>
  </w:num>
  <w:num w:numId="36">
    <w:abstractNumId w:val="10"/>
  </w:num>
  <w:num w:numId="37">
    <w:abstractNumId w:val="14"/>
  </w:num>
  <w:num w:numId="38">
    <w:abstractNumId w:val="22"/>
  </w:num>
  <w:num w:numId="39">
    <w:abstractNumId w:val="19"/>
  </w:num>
  <w:num w:numId="40">
    <w:abstractNumId w:val="40"/>
  </w:num>
  <w:num w:numId="4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60"/>
    <w:rsid w:val="00001EDE"/>
    <w:rsid w:val="0000747B"/>
    <w:rsid w:val="00026380"/>
    <w:rsid w:val="00041D85"/>
    <w:rsid w:val="00057482"/>
    <w:rsid w:val="00062694"/>
    <w:rsid w:val="000650EC"/>
    <w:rsid w:val="0007764F"/>
    <w:rsid w:val="00086BA2"/>
    <w:rsid w:val="00092560"/>
    <w:rsid w:val="00094733"/>
    <w:rsid w:val="000C185C"/>
    <w:rsid w:val="000C3B9F"/>
    <w:rsid w:val="000C6F32"/>
    <w:rsid w:val="001070DD"/>
    <w:rsid w:val="0011096D"/>
    <w:rsid w:val="001141EE"/>
    <w:rsid w:val="00121028"/>
    <w:rsid w:val="00130877"/>
    <w:rsid w:val="00134D46"/>
    <w:rsid w:val="0015200F"/>
    <w:rsid w:val="00155F4B"/>
    <w:rsid w:val="001C4FBB"/>
    <w:rsid w:val="001C7C99"/>
    <w:rsid w:val="001D2DBC"/>
    <w:rsid w:val="001E6C79"/>
    <w:rsid w:val="001F2991"/>
    <w:rsid w:val="002046B5"/>
    <w:rsid w:val="00205093"/>
    <w:rsid w:val="00230CF8"/>
    <w:rsid w:val="00230E33"/>
    <w:rsid w:val="00261756"/>
    <w:rsid w:val="002916B1"/>
    <w:rsid w:val="002B1DA2"/>
    <w:rsid w:val="002C65C5"/>
    <w:rsid w:val="002D045F"/>
    <w:rsid w:val="002D405D"/>
    <w:rsid w:val="002E2706"/>
    <w:rsid w:val="002E67E6"/>
    <w:rsid w:val="002E7678"/>
    <w:rsid w:val="00305AE3"/>
    <w:rsid w:val="00321779"/>
    <w:rsid w:val="003377EF"/>
    <w:rsid w:val="003607D4"/>
    <w:rsid w:val="00363223"/>
    <w:rsid w:val="0039442C"/>
    <w:rsid w:val="00394A66"/>
    <w:rsid w:val="003A0434"/>
    <w:rsid w:val="003A7CA8"/>
    <w:rsid w:val="003B05CF"/>
    <w:rsid w:val="003B07F6"/>
    <w:rsid w:val="003C093D"/>
    <w:rsid w:val="003D14D8"/>
    <w:rsid w:val="003E241D"/>
    <w:rsid w:val="00402F88"/>
    <w:rsid w:val="004044ED"/>
    <w:rsid w:val="00404856"/>
    <w:rsid w:val="004405C8"/>
    <w:rsid w:val="00472BCD"/>
    <w:rsid w:val="00490486"/>
    <w:rsid w:val="004C3F9E"/>
    <w:rsid w:val="0052488C"/>
    <w:rsid w:val="00532B29"/>
    <w:rsid w:val="00556929"/>
    <w:rsid w:val="00560D9D"/>
    <w:rsid w:val="005725EB"/>
    <w:rsid w:val="00582DDF"/>
    <w:rsid w:val="0058526B"/>
    <w:rsid w:val="00592B9E"/>
    <w:rsid w:val="0059594B"/>
    <w:rsid w:val="005C0E98"/>
    <w:rsid w:val="005C23AD"/>
    <w:rsid w:val="005F49D1"/>
    <w:rsid w:val="00605391"/>
    <w:rsid w:val="006270FD"/>
    <w:rsid w:val="0063287B"/>
    <w:rsid w:val="00641AED"/>
    <w:rsid w:val="006525D0"/>
    <w:rsid w:val="00656378"/>
    <w:rsid w:val="006C2B15"/>
    <w:rsid w:val="006E01FC"/>
    <w:rsid w:val="006E5F5C"/>
    <w:rsid w:val="006F2346"/>
    <w:rsid w:val="0071779D"/>
    <w:rsid w:val="00726C7D"/>
    <w:rsid w:val="00727B70"/>
    <w:rsid w:val="00782044"/>
    <w:rsid w:val="00784DB8"/>
    <w:rsid w:val="00790D99"/>
    <w:rsid w:val="00791BAE"/>
    <w:rsid w:val="00792477"/>
    <w:rsid w:val="0079490F"/>
    <w:rsid w:val="007B7778"/>
    <w:rsid w:val="007C08B1"/>
    <w:rsid w:val="007D2B45"/>
    <w:rsid w:val="007E3829"/>
    <w:rsid w:val="007F3074"/>
    <w:rsid w:val="0080717A"/>
    <w:rsid w:val="00826A11"/>
    <w:rsid w:val="0085208F"/>
    <w:rsid w:val="00866DE1"/>
    <w:rsid w:val="00880E9E"/>
    <w:rsid w:val="008A0C35"/>
    <w:rsid w:val="008B3515"/>
    <w:rsid w:val="008B7C8E"/>
    <w:rsid w:val="008C13BA"/>
    <w:rsid w:val="008D2786"/>
    <w:rsid w:val="009512AD"/>
    <w:rsid w:val="00952301"/>
    <w:rsid w:val="00966188"/>
    <w:rsid w:val="00985DCB"/>
    <w:rsid w:val="0098759C"/>
    <w:rsid w:val="009B06CE"/>
    <w:rsid w:val="009B2922"/>
    <w:rsid w:val="009B7C36"/>
    <w:rsid w:val="009B7EF3"/>
    <w:rsid w:val="009D060A"/>
    <w:rsid w:val="009E3D16"/>
    <w:rsid w:val="009F4F9D"/>
    <w:rsid w:val="00A2037E"/>
    <w:rsid w:val="00A22EF0"/>
    <w:rsid w:val="00A25860"/>
    <w:rsid w:val="00A30408"/>
    <w:rsid w:val="00A461B0"/>
    <w:rsid w:val="00A513C4"/>
    <w:rsid w:val="00A51A0E"/>
    <w:rsid w:val="00A53892"/>
    <w:rsid w:val="00A66048"/>
    <w:rsid w:val="00A80C39"/>
    <w:rsid w:val="00A846EB"/>
    <w:rsid w:val="00AA32C2"/>
    <w:rsid w:val="00AC3DCF"/>
    <w:rsid w:val="00AC7E10"/>
    <w:rsid w:val="00AF23BF"/>
    <w:rsid w:val="00B079FA"/>
    <w:rsid w:val="00B14144"/>
    <w:rsid w:val="00B24CC5"/>
    <w:rsid w:val="00B93349"/>
    <w:rsid w:val="00B93B49"/>
    <w:rsid w:val="00B9613C"/>
    <w:rsid w:val="00B97A0B"/>
    <w:rsid w:val="00BB1770"/>
    <w:rsid w:val="00BB7744"/>
    <w:rsid w:val="00BD7708"/>
    <w:rsid w:val="00BE68DC"/>
    <w:rsid w:val="00C367C4"/>
    <w:rsid w:val="00C55CDD"/>
    <w:rsid w:val="00C60A54"/>
    <w:rsid w:val="00C61311"/>
    <w:rsid w:val="00C81391"/>
    <w:rsid w:val="00C9335A"/>
    <w:rsid w:val="00C95B16"/>
    <w:rsid w:val="00CB0304"/>
    <w:rsid w:val="00CB7895"/>
    <w:rsid w:val="00CC2DBD"/>
    <w:rsid w:val="00CE2B70"/>
    <w:rsid w:val="00D0392F"/>
    <w:rsid w:val="00D112AE"/>
    <w:rsid w:val="00D1447E"/>
    <w:rsid w:val="00D2528D"/>
    <w:rsid w:val="00D25452"/>
    <w:rsid w:val="00D30A4F"/>
    <w:rsid w:val="00D46356"/>
    <w:rsid w:val="00D46FFD"/>
    <w:rsid w:val="00D57848"/>
    <w:rsid w:val="00D85FE6"/>
    <w:rsid w:val="00D97C17"/>
    <w:rsid w:val="00DA169C"/>
    <w:rsid w:val="00DC7CFA"/>
    <w:rsid w:val="00DD4A09"/>
    <w:rsid w:val="00DE50D9"/>
    <w:rsid w:val="00DE5C1F"/>
    <w:rsid w:val="00E210DC"/>
    <w:rsid w:val="00E26FE5"/>
    <w:rsid w:val="00E65A3E"/>
    <w:rsid w:val="00E91954"/>
    <w:rsid w:val="00E955C3"/>
    <w:rsid w:val="00EA435C"/>
    <w:rsid w:val="00EB4BBC"/>
    <w:rsid w:val="00ED14E5"/>
    <w:rsid w:val="00F20202"/>
    <w:rsid w:val="00F61E39"/>
    <w:rsid w:val="00F86424"/>
    <w:rsid w:val="00F96B82"/>
    <w:rsid w:val="00FA5B94"/>
    <w:rsid w:val="00FB6123"/>
    <w:rsid w:val="00FD6618"/>
    <w:rsid w:val="00FF5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0FC31FF1"/>
  <w15:chartTrackingRefBased/>
  <w15:docId w15:val="{17471E3C-72F4-4730-8D86-DD718BEB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n-US" w:bidi="en-US"/>
    </w:rPr>
  </w:style>
  <w:style w:type="paragraph" w:styleId="Titre1">
    <w:name w:val="heading 1"/>
    <w:basedOn w:val="Titre1doc"/>
    <w:link w:val="Titre1Car"/>
    <w:qFormat/>
    <w:rsid w:val="00092560"/>
    <w:pPr>
      <w:outlineLvl w:val="0"/>
    </w:pPr>
    <w:rPr>
      <w:color w:val="7030A0"/>
    </w:rPr>
  </w:style>
  <w:style w:type="paragraph" w:styleId="Titre2">
    <w:name w:val="heading 2"/>
    <w:link w:val="Titre2Car"/>
    <w:qFormat/>
    <w:rsid w:val="00092560"/>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1"/>
    </w:pPr>
    <w:rPr>
      <w:rFonts w:ascii="Arial" w:eastAsia="Times New Roman" w:hAnsi="Arial" w:cs="Times New Roman"/>
      <w:b/>
      <w:bCs/>
      <w:i/>
      <w:iCs/>
      <w:sz w:val="28"/>
      <w:szCs w:val="28"/>
      <w:lang w:val="en-US" w:bidi="en-US"/>
    </w:rPr>
  </w:style>
  <w:style w:type="paragraph" w:styleId="Titre3">
    <w:name w:val="heading 3"/>
    <w:basedOn w:val="Normal"/>
    <w:link w:val="Titre3Car"/>
    <w:uiPriority w:val="9"/>
    <w:unhideWhenUsed/>
    <w:qFormat/>
    <w:rsid w:val="00092560"/>
    <w:pPr>
      <w:numPr>
        <w:ilvl w:val="1"/>
        <w:numId w:val="2"/>
      </w:numPr>
      <w:tabs>
        <w:tab w:val="left" w:pos="720"/>
      </w:tabs>
      <w:spacing w:before="240" w:after="240"/>
      <w:jc w:val="both"/>
      <w:outlineLvl w:val="2"/>
    </w:pPr>
    <w:rPr>
      <w:rFonts w:ascii="Arial" w:hAnsi="Arial"/>
      <w:b/>
      <w:color w:val="7030A0"/>
      <w:sz w:val="24"/>
      <w:lang w:val="fr-FR"/>
    </w:rPr>
  </w:style>
  <w:style w:type="paragraph" w:styleId="Titre4">
    <w:name w:val="heading 4"/>
    <w:basedOn w:val="Titre3"/>
    <w:link w:val="Titre4Car"/>
    <w:uiPriority w:val="9"/>
    <w:unhideWhenUsed/>
    <w:qFormat/>
    <w:rsid w:val="00092560"/>
    <w:pPr>
      <w:numPr>
        <w:ilvl w:val="2"/>
      </w:numPr>
      <w:outlineLvl w:val="3"/>
    </w:pPr>
    <w:rPr>
      <w:color w:val="0070C0"/>
    </w:rPr>
  </w:style>
  <w:style w:type="paragraph" w:styleId="Titre5">
    <w:name w:val="heading 5"/>
    <w:link w:val="Titre5Car"/>
    <w:uiPriority w:val="9"/>
    <w:unhideWhenUsed/>
    <w:qFormat/>
    <w:rsid w:val="0009256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40" w:lineRule="auto"/>
      <w:outlineLvl w:val="4"/>
    </w:pPr>
    <w:rPr>
      <w:rFonts w:ascii="Arial" w:eastAsia="Arial" w:hAnsi="Arial" w:cs="Arial"/>
      <w:b/>
      <w:bCs/>
      <w:sz w:val="24"/>
      <w:szCs w:val="24"/>
      <w:lang w:val="en-US" w:bidi="en-US"/>
    </w:rPr>
  </w:style>
  <w:style w:type="paragraph" w:styleId="Titre6">
    <w:name w:val="heading 6"/>
    <w:basedOn w:val="Titre1doc"/>
    <w:link w:val="Titre6Car"/>
    <w:uiPriority w:val="9"/>
    <w:unhideWhenUsed/>
    <w:qFormat/>
    <w:rsid w:val="00092560"/>
    <w:pPr>
      <w:outlineLvl w:val="5"/>
    </w:pPr>
    <w:rPr>
      <w:color w:val="00B050"/>
    </w:rPr>
  </w:style>
  <w:style w:type="paragraph" w:styleId="Titre7">
    <w:name w:val="heading 7"/>
    <w:basedOn w:val="Titre2-AAP30000"/>
    <w:link w:val="Titre7Car"/>
    <w:uiPriority w:val="9"/>
    <w:unhideWhenUsed/>
    <w:qFormat/>
    <w:rsid w:val="00092560"/>
    <w:pPr>
      <w:outlineLvl w:val="6"/>
    </w:pPr>
    <w:rPr>
      <w:color w:val="00B050"/>
    </w:rPr>
  </w:style>
  <w:style w:type="paragraph" w:styleId="Titre8">
    <w:name w:val="heading 8"/>
    <w:link w:val="Titre8Car"/>
    <w:uiPriority w:val="9"/>
    <w:unhideWhenUsed/>
    <w:qFormat/>
    <w:rsid w:val="0009256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40" w:lineRule="auto"/>
      <w:outlineLvl w:val="7"/>
    </w:pPr>
    <w:rPr>
      <w:rFonts w:ascii="Arial" w:eastAsia="Arial" w:hAnsi="Arial" w:cs="Arial"/>
      <w:i/>
      <w:iCs/>
      <w:lang w:val="en-US" w:bidi="en-US"/>
    </w:rPr>
  </w:style>
  <w:style w:type="paragraph" w:styleId="Titre9">
    <w:name w:val="heading 9"/>
    <w:basedOn w:val="Titre1doc"/>
    <w:link w:val="Titre9Car"/>
    <w:uiPriority w:val="9"/>
    <w:unhideWhenUsed/>
    <w:qFormat/>
    <w:rsid w:val="00092560"/>
    <w:pPr>
      <w:outlineLvl w:val="8"/>
    </w:pPr>
    <w:rPr>
      <w:color w:val="538135" w:themeColor="accent6"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92560"/>
    <w:rPr>
      <w:rFonts w:asciiTheme="majorHAnsi" w:eastAsia="Times New Roman" w:hAnsiTheme="majorHAnsi" w:cstheme="majorHAnsi"/>
      <w:b/>
      <w:bCs/>
      <w:color w:val="7030A0"/>
      <w:sz w:val="32"/>
      <w:szCs w:val="24"/>
      <w:lang w:val="en-US" w:bidi="en-US"/>
    </w:rPr>
  </w:style>
  <w:style w:type="character" w:customStyle="1" w:styleId="Titre2Car">
    <w:name w:val="Titre 2 Car"/>
    <w:basedOn w:val="Policepardfaut"/>
    <w:link w:val="Titre2"/>
    <w:rsid w:val="00092560"/>
    <w:rPr>
      <w:rFonts w:ascii="Arial" w:eastAsia="Times New Roman" w:hAnsi="Arial" w:cs="Times New Roman"/>
      <w:b/>
      <w:bCs/>
      <w:i/>
      <w:iCs/>
      <w:sz w:val="28"/>
      <w:szCs w:val="28"/>
      <w:lang w:val="en-US" w:bidi="en-US"/>
    </w:rPr>
  </w:style>
  <w:style w:type="character" w:customStyle="1" w:styleId="Titre3Car">
    <w:name w:val="Titre 3 Car"/>
    <w:basedOn w:val="Policepardfaut"/>
    <w:link w:val="Titre3"/>
    <w:uiPriority w:val="9"/>
    <w:rsid w:val="00092560"/>
    <w:rPr>
      <w:rFonts w:ascii="Arial" w:eastAsia="Times New Roman" w:hAnsi="Arial" w:cs="Times New Roman"/>
      <w:b/>
      <w:color w:val="7030A0"/>
      <w:sz w:val="24"/>
      <w:lang w:bidi="en-US"/>
    </w:rPr>
  </w:style>
  <w:style w:type="character" w:customStyle="1" w:styleId="Titre4Car">
    <w:name w:val="Titre 4 Car"/>
    <w:basedOn w:val="Policepardfaut"/>
    <w:link w:val="Titre4"/>
    <w:uiPriority w:val="9"/>
    <w:rsid w:val="00092560"/>
    <w:rPr>
      <w:rFonts w:ascii="Arial" w:eastAsia="Times New Roman" w:hAnsi="Arial" w:cs="Times New Roman"/>
      <w:b/>
      <w:color w:val="0070C0"/>
      <w:sz w:val="24"/>
      <w:lang w:bidi="en-US"/>
    </w:rPr>
  </w:style>
  <w:style w:type="character" w:customStyle="1" w:styleId="Titre5Car">
    <w:name w:val="Titre 5 Car"/>
    <w:basedOn w:val="Policepardfaut"/>
    <w:link w:val="Titre5"/>
    <w:uiPriority w:val="9"/>
    <w:rsid w:val="00092560"/>
    <w:rPr>
      <w:rFonts w:ascii="Arial" w:eastAsia="Arial" w:hAnsi="Arial" w:cs="Arial"/>
      <w:b/>
      <w:bCs/>
      <w:sz w:val="24"/>
      <w:szCs w:val="24"/>
      <w:lang w:val="en-US" w:bidi="en-US"/>
    </w:rPr>
  </w:style>
  <w:style w:type="character" w:customStyle="1" w:styleId="Titre6Car">
    <w:name w:val="Titre 6 Car"/>
    <w:basedOn w:val="Policepardfaut"/>
    <w:link w:val="Titre6"/>
    <w:uiPriority w:val="9"/>
    <w:rsid w:val="00092560"/>
    <w:rPr>
      <w:rFonts w:asciiTheme="majorHAnsi" w:eastAsia="Times New Roman" w:hAnsiTheme="majorHAnsi" w:cstheme="majorHAnsi"/>
      <w:b/>
      <w:bCs/>
      <w:color w:val="00B050"/>
      <w:sz w:val="32"/>
      <w:szCs w:val="24"/>
      <w:lang w:val="en-US" w:bidi="en-US"/>
    </w:rPr>
  </w:style>
  <w:style w:type="character" w:customStyle="1" w:styleId="Titre7Car">
    <w:name w:val="Titre 7 Car"/>
    <w:basedOn w:val="Policepardfaut"/>
    <w:link w:val="Titre7"/>
    <w:uiPriority w:val="9"/>
    <w:rsid w:val="00092560"/>
    <w:rPr>
      <w:rFonts w:asciiTheme="majorHAnsi" w:eastAsia="Times New Roman" w:hAnsiTheme="majorHAnsi" w:cstheme="majorHAnsi"/>
      <w:b/>
      <w:bCs/>
      <w:color w:val="00B050"/>
      <w:sz w:val="32"/>
      <w:szCs w:val="24"/>
      <w:lang w:bidi="en-US"/>
    </w:rPr>
  </w:style>
  <w:style w:type="character" w:customStyle="1" w:styleId="Titre8Car">
    <w:name w:val="Titre 8 Car"/>
    <w:basedOn w:val="Policepardfaut"/>
    <w:link w:val="Titre8"/>
    <w:uiPriority w:val="9"/>
    <w:rsid w:val="00092560"/>
    <w:rPr>
      <w:rFonts w:ascii="Arial" w:eastAsia="Arial" w:hAnsi="Arial" w:cs="Arial"/>
      <w:i/>
      <w:iCs/>
      <w:lang w:val="en-US" w:bidi="en-US"/>
    </w:rPr>
  </w:style>
  <w:style w:type="character" w:customStyle="1" w:styleId="Titre9Car">
    <w:name w:val="Titre 9 Car"/>
    <w:basedOn w:val="Policepardfaut"/>
    <w:link w:val="Titre9"/>
    <w:uiPriority w:val="9"/>
    <w:rsid w:val="00092560"/>
    <w:rPr>
      <w:rFonts w:asciiTheme="majorHAnsi" w:eastAsia="Times New Roman" w:hAnsiTheme="majorHAnsi" w:cstheme="majorHAnsi"/>
      <w:b/>
      <w:bCs/>
      <w:color w:val="538135" w:themeColor="accent6" w:themeShade="BF"/>
      <w:sz w:val="32"/>
      <w:szCs w:val="24"/>
      <w:lang w:val="en-US" w:bidi="en-US"/>
    </w:rPr>
  </w:style>
  <w:style w:type="paragraph" w:styleId="Paragraphedeliste">
    <w:name w:val="List Paragraph"/>
    <w:uiPriority w:val="34"/>
    <w:qFormat/>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0"/>
      <w:lang w:val="en-US" w:bidi="en-US"/>
    </w:rPr>
  </w:style>
  <w:style w:type="paragraph" w:styleId="Sansinterligne">
    <w:name w:val="No Spacing"/>
    <w:uiPriority w:val="1"/>
    <w:qFormat/>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n-US" w:bidi="en-US"/>
    </w:rPr>
  </w:style>
  <w:style w:type="paragraph" w:styleId="Titre">
    <w:name w:val="Title"/>
    <w:basedOn w:val="Normal"/>
    <w:link w:val="TitreCar"/>
    <w:uiPriority w:val="10"/>
    <w:qFormat/>
    <w:rsid w:val="00092560"/>
    <w:pPr>
      <w:numPr>
        <w:numId w:val="6"/>
      </w:numPr>
      <w:pBdr>
        <w:top w:val="none" w:sz="0" w:space="0" w:color="auto"/>
        <w:left w:val="none" w:sz="0" w:space="0" w:color="auto"/>
        <w:bottom w:val="none" w:sz="0" w:space="0" w:color="auto"/>
        <w:right w:val="none" w:sz="0" w:space="0" w:color="auto"/>
        <w:between w:val="none" w:sz="0" w:space="0" w:color="auto"/>
      </w:pBdr>
      <w:suppressAutoHyphens/>
      <w:spacing w:before="240" w:after="240"/>
      <w:jc w:val="both"/>
    </w:pPr>
    <w:rPr>
      <w:rFonts w:asciiTheme="minorHAnsi" w:hAnsiTheme="minorHAnsi" w:cstheme="minorHAnsi"/>
      <w:b/>
      <w:color w:val="538135" w:themeColor="accent6" w:themeShade="BF"/>
      <w:sz w:val="28"/>
      <w:szCs w:val="24"/>
      <w:lang w:val="fr-FR"/>
    </w:rPr>
  </w:style>
  <w:style w:type="character" w:customStyle="1" w:styleId="TitreCar">
    <w:name w:val="Titre Car"/>
    <w:basedOn w:val="Policepardfaut"/>
    <w:link w:val="Titre"/>
    <w:uiPriority w:val="10"/>
    <w:rsid w:val="00092560"/>
    <w:rPr>
      <w:rFonts w:eastAsia="Times New Roman" w:cstheme="minorHAnsi"/>
      <w:b/>
      <w:color w:val="538135" w:themeColor="accent6" w:themeShade="BF"/>
      <w:sz w:val="28"/>
      <w:szCs w:val="24"/>
      <w:lang w:bidi="en-US"/>
    </w:rPr>
  </w:style>
  <w:style w:type="paragraph" w:styleId="Sous-titre">
    <w:name w:val="Subtitle"/>
    <w:link w:val="Sous-titreCar"/>
    <w:uiPriority w:val="11"/>
    <w:qFormat/>
    <w:rsid w:val="00092560"/>
    <w:pPr>
      <w:pBdr>
        <w:top w:val="none" w:sz="4" w:space="0" w:color="000000"/>
        <w:left w:val="none" w:sz="4" w:space="0" w:color="000000"/>
        <w:bottom w:val="none" w:sz="4" w:space="0" w:color="000000"/>
        <w:right w:val="none" w:sz="4" w:space="0" w:color="000000"/>
        <w:between w:val="none" w:sz="4" w:space="0" w:color="000000"/>
      </w:pBdr>
      <w:spacing w:before="200" w:after="200" w:line="240" w:lineRule="auto"/>
    </w:pPr>
    <w:rPr>
      <w:rFonts w:ascii="Times New Roman" w:eastAsia="Times New Roman" w:hAnsi="Times New Roman" w:cs="Times New Roman"/>
      <w:sz w:val="24"/>
      <w:szCs w:val="24"/>
      <w:lang w:val="en-US" w:bidi="en-US"/>
    </w:rPr>
  </w:style>
  <w:style w:type="character" w:customStyle="1" w:styleId="Sous-titreCar">
    <w:name w:val="Sous-titre Car"/>
    <w:basedOn w:val="Policepardfaut"/>
    <w:link w:val="Sous-titre"/>
    <w:uiPriority w:val="11"/>
    <w:rsid w:val="00092560"/>
    <w:rPr>
      <w:rFonts w:ascii="Times New Roman" w:eastAsia="Times New Roman" w:hAnsi="Times New Roman" w:cs="Times New Roman"/>
      <w:sz w:val="24"/>
      <w:szCs w:val="24"/>
      <w:lang w:val="en-US" w:bidi="en-US"/>
    </w:rPr>
  </w:style>
  <w:style w:type="paragraph" w:styleId="Citation">
    <w:name w:val="Quote"/>
    <w:link w:val="CitationCar"/>
    <w:uiPriority w:val="29"/>
    <w:qFormat/>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pPr>
    <w:rPr>
      <w:rFonts w:ascii="Times New Roman" w:eastAsia="Times New Roman" w:hAnsi="Times New Roman" w:cs="Times New Roman"/>
      <w:i/>
      <w:sz w:val="20"/>
      <w:lang w:val="en-US" w:bidi="en-US"/>
    </w:rPr>
  </w:style>
  <w:style w:type="character" w:customStyle="1" w:styleId="CitationCar">
    <w:name w:val="Citation Car"/>
    <w:basedOn w:val="Policepardfaut"/>
    <w:link w:val="Citation"/>
    <w:uiPriority w:val="29"/>
    <w:rsid w:val="00092560"/>
    <w:rPr>
      <w:rFonts w:ascii="Times New Roman" w:eastAsia="Times New Roman" w:hAnsi="Times New Roman" w:cs="Times New Roman"/>
      <w:i/>
      <w:sz w:val="20"/>
      <w:lang w:val="en-US" w:bidi="en-US"/>
    </w:rPr>
  </w:style>
  <w:style w:type="paragraph" w:styleId="Citationintense">
    <w:name w:val="Intense Quote"/>
    <w:link w:val="CitationintenseCar"/>
    <w:uiPriority w:val="30"/>
    <w:qFormat/>
    <w:rsid w:val="00092560"/>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after="0" w:line="240" w:lineRule="auto"/>
      <w:ind w:left="720" w:right="720"/>
    </w:pPr>
    <w:rPr>
      <w:rFonts w:ascii="Times New Roman" w:eastAsia="Times New Roman" w:hAnsi="Times New Roman" w:cs="Times New Roman"/>
      <w:i/>
      <w:sz w:val="20"/>
      <w:lang w:val="en-US" w:bidi="en-US"/>
    </w:rPr>
  </w:style>
  <w:style w:type="character" w:customStyle="1" w:styleId="CitationintenseCar">
    <w:name w:val="Citation intense Car"/>
    <w:basedOn w:val="Policepardfaut"/>
    <w:link w:val="Citationintense"/>
    <w:uiPriority w:val="30"/>
    <w:rsid w:val="00092560"/>
    <w:rPr>
      <w:rFonts w:ascii="Times New Roman" w:eastAsia="Times New Roman" w:hAnsi="Times New Roman" w:cs="Times New Roman"/>
      <w:i/>
      <w:sz w:val="20"/>
      <w:shd w:val="clear" w:color="auto" w:fill="F2F2F2"/>
      <w:lang w:val="en-US" w:bidi="en-US"/>
    </w:rPr>
  </w:style>
  <w:style w:type="paragraph" w:styleId="En-tte">
    <w:name w:val="header"/>
    <w:link w:val="En-tteCar"/>
    <w:rsid w:val="00092560"/>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spacing w:after="0" w:line="240" w:lineRule="auto"/>
    </w:pPr>
    <w:rPr>
      <w:rFonts w:ascii="Times New Roman" w:eastAsia="Times New Roman" w:hAnsi="Times New Roman" w:cs="Times New Roman"/>
      <w:sz w:val="20"/>
      <w:lang w:val="en-US" w:bidi="en-US"/>
    </w:rPr>
  </w:style>
  <w:style w:type="character" w:customStyle="1" w:styleId="En-tteCar">
    <w:name w:val="En-tête Car"/>
    <w:basedOn w:val="Policepardfaut"/>
    <w:link w:val="En-tte"/>
    <w:rsid w:val="00092560"/>
    <w:rPr>
      <w:rFonts w:ascii="Times New Roman" w:eastAsia="Times New Roman" w:hAnsi="Times New Roman" w:cs="Times New Roman"/>
      <w:sz w:val="20"/>
      <w:lang w:val="en-US" w:bidi="en-US"/>
    </w:rPr>
  </w:style>
  <w:style w:type="paragraph" w:styleId="Pieddepage">
    <w:name w:val="footer"/>
    <w:link w:val="PieddepageCar"/>
    <w:uiPriority w:val="99"/>
    <w:rsid w:val="00092560"/>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spacing w:after="0" w:line="240" w:lineRule="auto"/>
    </w:pPr>
    <w:rPr>
      <w:rFonts w:ascii="Times New Roman" w:eastAsia="Times New Roman" w:hAnsi="Times New Roman" w:cs="Times New Roman"/>
      <w:sz w:val="20"/>
      <w:lang w:val="en-US" w:bidi="en-US"/>
    </w:rPr>
  </w:style>
  <w:style w:type="character" w:customStyle="1" w:styleId="PieddepageCar">
    <w:name w:val="Pied de page Car"/>
    <w:basedOn w:val="Policepardfaut"/>
    <w:link w:val="Pieddepage"/>
    <w:uiPriority w:val="99"/>
    <w:rsid w:val="00092560"/>
    <w:rPr>
      <w:rFonts w:ascii="Times New Roman" w:eastAsia="Times New Roman" w:hAnsi="Times New Roman" w:cs="Times New Roman"/>
      <w:sz w:val="20"/>
      <w:lang w:val="en-US" w:bidi="en-US"/>
    </w:rPr>
  </w:style>
  <w:style w:type="table" w:styleId="Grilledutableau">
    <w:name w:val="Table Grid"/>
    <w:basedOn w:val="TableauNormal"/>
    <w:uiPriority w:val="39"/>
    <w:rsid w:val="00092560"/>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Times New Roman" w:hAnsi="Times New Roman" w:cs="Times New Roman"/>
      <w:sz w:val="20"/>
      <w:lang w:val="en-US" w:bidi="en-US"/>
    </w:rPr>
    <w:tblPr/>
  </w:style>
  <w:style w:type="table" w:customStyle="1" w:styleId="Lined">
    <w:name w:val="Lined"/>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val="en-US" w:eastAsia="fr-FR"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val="en-US" w:eastAsia="fr-FR"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val="en-US" w:eastAsia="fr-FR" w:bidi="en-US"/>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val="en-US" w:eastAsia="fr-FR" w:bidi="en-US"/>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val="en-US" w:eastAsia="fr-FR" w:bidi="en-US"/>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val="en-US" w:eastAsia="fr-FR"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val="en-US" w:eastAsia="fr-FR"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fr-FR"/>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basedOn w:val="Policepardfaut"/>
    <w:uiPriority w:val="99"/>
    <w:rsid w:val="00092560"/>
    <w:rPr>
      <w:color w:val="0000FF"/>
      <w:u w:val="single"/>
    </w:rPr>
  </w:style>
  <w:style w:type="paragraph" w:styleId="Notedebasdepage">
    <w:name w:val="footnote text"/>
    <w:link w:val="NotedebasdepageCar"/>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val="en-US" w:bidi="en-US"/>
    </w:rPr>
  </w:style>
  <w:style w:type="character" w:customStyle="1" w:styleId="NotedebasdepageCar">
    <w:name w:val="Note de bas de page Car"/>
    <w:basedOn w:val="Policepardfaut"/>
    <w:link w:val="Notedebasdepage"/>
    <w:rsid w:val="00092560"/>
    <w:rPr>
      <w:rFonts w:ascii="Times New Roman" w:eastAsia="Times New Roman" w:hAnsi="Times New Roman" w:cs="Times New Roman"/>
      <w:sz w:val="20"/>
      <w:szCs w:val="20"/>
      <w:lang w:val="en-US" w:bidi="en-US"/>
    </w:rPr>
  </w:style>
  <w:style w:type="character" w:styleId="Appelnotedebasdep">
    <w:name w:val="footnote reference"/>
    <w:basedOn w:val="Policepardfaut"/>
    <w:semiHidden/>
    <w:rsid w:val="00092560"/>
    <w:rPr>
      <w:vertAlign w:val="superscript"/>
    </w:rPr>
  </w:style>
  <w:style w:type="paragraph" w:styleId="TM1">
    <w:name w:val="toc 1"/>
    <w:link w:val="TM1Car"/>
    <w:uiPriority w:val="39"/>
    <w:rsid w:val="00092560"/>
    <w:pPr>
      <w:pBdr>
        <w:top w:val="none" w:sz="4" w:space="0" w:color="000000"/>
        <w:left w:val="none" w:sz="4" w:space="0" w:color="000000"/>
        <w:bottom w:val="none" w:sz="4" w:space="0" w:color="000000"/>
        <w:right w:val="none" w:sz="4" w:space="0" w:color="000000"/>
        <w:between w:val="none" w:sz="4" w:space="0" w:color="000000"/>
      </w:pBdr>
      <w:tabs>
        <w:tab w:val="left" w:pos="480"/>
        <w:tab w:val="right" w:leader="dot" w:pos="9060"/>
      </w:tabs>
      <w:spacing w:after="0" w:line="240" w:lineRule="auto"/>
    </w:pPr>
    <w:rPr>
      <w:rFonts w:ascii="Times New Roman" w:eastAsia="Times New Roman" w:hAnsi="Times New Roman" w:cs="Times New Roman"/>
      <w:sz w:val="20"/>
      <w:lang w:val="en-US" w:bidi="en-US"/>
    </w:rPr>
  </w:style>
  <w:style w:type="paragraph" w:styleId="TM2">
    <w:name w:val="toc 2"/>
    <w:uiPriority w:val="39"/>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ind w:left="240"/>
    </w:pPr>
    <w:rPr>
      <w:rFonts w:ascii="Times New Roman" w:eastAsia="Times New Roman" w:hAnsi="Times New Roman" w:cs="Times New Roman"/>
      <w:sz w:val="20"/>
      <w:lang w:val="en-US" w:bidi="en-US"/>
    </w:rPr>
  </w:style>
  <w:style w:type="paragraph" w:styleId="TM3">
    <w:name w:val="toc 3"/>
    <w:uiPriority w:val="39"/>
    <w:unhideWhenUsed/>
    <w:rsid w:val="00092560"/>
    <w:pPr>
      <w:pBdr>
        <w:top w:val="none" w:sz="4" w:space="0" w:color="000000"/>
        <w:left w:val="none" w:sz="4" w:space="0" w:color="000000"/>
        <w:bottom w:val="none" w:sz="4" w:space="0" w:color="000000"/>
        <w:right w:val="none" w:sz="4" w:space="0" w:color="000000"/>
        <w:between w:val="none" w:sz="4" w:space="0" w:color="000000"/>
      </w:pBdr>
      <w:spacing w:after="57" w:line="240" w:lineRule="auto"/>
      <w:ind w:left="567"/>
    </w:pPr>
    <w:rPr>
      <w:rFonts w:ascii="Times New Roman" w:eastAsia="Times New Roman" w:hAnsi="Times New Roman" w:cs="Times New Roman"/>
      <w:sz w:val="20"/>
      <w:lang w:val="en-US" w:bidi="en-US"/>
    </w:rPr>
  </w:style>
  <w:style w:type="paragraph" w:styleId="TM4">
    <w:name w:val="toc 4"/>
    <w:uiPriority w:val="39"/>
    <w:unhideWhenUsed/>
    <w:rsid w:val="00092560"/>
    <w:pPr>
      <w:pBdr>
        <w:top w:val="none" w:sz="4" w:space="0" w:color="000000"/>
        <w:left w:val="none" w:sz="4" w:space="0" w:color="000000"/>
        <w:bottom w:val="none" w:sz="4" w:space="0" w:color="000000"/>
        <w:right w:val="none" w:sz="4" w:space="0" w:color="000000"/>
        <w:between w:val="none" w:sz="4" w:space="0" w:color="000000"/>
      </w:pBdr>
      <w:spacing w:after="57" w:line="240" w:lineRule="auto"/>
      <w:ind w:left="850"/>
    </w:pPr>
    <w:rPr>
      <w:rFonts w:ascii="Times New Roman" w:eastAsia="Times New Roman" w:hAnsi="Times New Roman" w:cs="Times New Roman"/>
      <w:sz w:val="20"/>
      <w:lang w:val="en-US" w:bidi="en-US"/>
    </w:rPr>
  </w:style>
  <w:style w:type="paragraph" w:styleId="TM5">
    <w:name w:val="toc 5"/>
    <w:uiPriority w:val="39"/>
    <w:unhideWhenUsed/>
    <w:rsid w:val="00092560"/>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134"/>
    </w:pPr>
    <w:rPr>
      <w:rFonts w:ascii="Times New Roman" w:eastAsia="Times New Roman" w:hAnsi="Times New Roman" w:cs="Times New Roman"/>
      <w:sz w:val="20"/>
      <w:lang w:val="en-US" w:bidi="en-US"/>
    </w:rPr>
  </w:style>
  <w:style w:type="paragraph" w:styleId="TM6">
    <w:name w:val="toc 6"/>
    <w:uiPriority w:val="39"/>
    <w:unhideWhenUsed/>
    <w:rsid w:val="00092560"/>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417"/>
    </w:pPr>
    <w:rPr>
      <w:rFonts w:ascii="Times New Roman" w:eastAsia="Times New Roman" w:hAnsi="Times New Roman" w:cs="Times New Roman"/>
      <w:sz w:val="20"/>
      <w:lang w:val="en-US" w:bidi="en-US"/>
    </w:rPr>
  </w:style>
  <w:style w:type="paragraph" w:styleId="TM7">
    <w:name w:val="toc 7"/>
    <w:uiPriority w:val="39"/>
    <w:unhideWhenUsed/>
    <w:rsid w:val="00092560"/>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701"/>
    </w:pPr>
    <w:rPr>
      <w:rFonts w:ascii="Times New Roman" w:eastAsia="Times New Roman" w:hAnsi="Times New Roman" w:cs="Times New Roman"/>
      <w:sz w:val="20"/>
      <w:lang w:val="en-US" w:bidi="en-US"/>
    </w:rPr>
  </w:style>
  <w:style w:type="paragraph" w:styleId="TM8">
    <w:name w:val="toc 8"/>
    <w:uiPriority w:val="39"/>
    <w:unhideWhenUsed/>
    <w:rsid w:val="00092560"/>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984"/>
    </w:pPr>
    <w:rPr>
      <w:rFonts w:ascii="Times New Roman" w:eastAsia="Times New Roman" w:hAnsi="Times New Roman" w:cs="Times New Roman"/>
      <w:sz w:val="20"/>
      <w:lang w:val="en-US" w:bidi="en-US"/>
    </w:rPr>
  </w:style>
  <w:style w:type="paragraph" w:styleId="TM9">
    <w:name w:val="toc 9"/>
    <w:uiPriority w:val="39"/>
    <w:unhideWhenUsed/>
    <w:rsid w:val="00092560"/>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268"/>
    </w:pPr>
    <w:rPr>
      <w:rFonts w:ascii="Times New Roman" w:eastAsia="Times New Roman" w:hAnsi="Times New Roman" w:cs="Times New Roman"/>
      <w:sz w:val="20"/>
      <w:lang w:val="en-US" w:bidi="en-US"/>
    </w:rPr>
  </w:style>
  <w:style w:type="paragraph" w:styleId="En-ttedetabledesmatires">
    <w:name w:val="TOC Heading"/>
    <w:uiPriority w:val="39"/>
    <w:unhideWhenUsed/>
    <w:qFormat/>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n-US" w:bidi="en-US"/>
    </w:rPr>
  </w:style>
  <w:style w:type="character" w:customStyle="1" w:styleId="CorpsdetexteCar">
    <w:name w:val="Corps de texte Car"/>
    <w:link w:val="Corpsdetexte"/>
    <w:rsid w:val="00092560"/>
    <w:rPr>
      <w:rFonts w:ascii="Arial" w:hAnsi="Arial"/>
      <w:bCs/>
      <w:sz w:val="24"/>
      <w:szCs w:val="24"/>
      <w:lang w:eastAsia="fr-FR"/>
    </w:rPr>
  </w:style>
  <w:style w:type="character" w:styleId="Numrodepage">
    <w:name w:val="page number"/>
    <w:basedOn w:val="Policepardfaut"/>
    <w:rsid w:val="00092560"/>
  </w:style>
  <w:style w:type="paragraph" w:styleId="NormalWeb">
    <w:name w:val="Normal (Web)"/>
    <w:rsid w:val="00092560"/>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0"/>
      <w:lang w:val="en-US" w:bidi="en-US"/>
    </w:rPr>
  </w:style>
  <w:style w:type="character" w:styleId="lev">
    <w:name w:val="Strong"/>
    <w:basedOn w:val="Policepardfaut"/>
    <w:qFormat/>
    <w:rsid w:val="00092560"/>
    <w:rPr>
      <w:b/>
      <w:bCs/>
    </w:rPr>
  </w:style>
  <w:style w:type="paragraph" w:styleId="Textedebulles">
    <w:name w:val="Balloon Text"/>
    <w:link w:val="TextedebullesCar"/>
    <w:semiHidden/>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ahoma" w:eastAsia="Times New Roman" w:hAnsi="Tahoma" w:cs="Times New Roman"/>
      <w:sz w:val="16"/>
      <w:szCs w:val="16"/>
      <w:lang w:val="en-US" w:bidi="en-US"/>
    </w:rPr>
  </w:style>
  <w:style w:type="character" w:customStyle="1" w:styleId="TextedebullesCar">
    <w:name w:val="Texte de bulles Car"/>
    <w:basedOn w:val="Policepardfaut"/>
    <w:link w:val="Textedebulles"/>
    <w:semiHidden/>
    <w:rsid w:val="00092560"/>
    <w:rPr>
      <w:rFonts w:ascii="Tahoma" w:eastAsia="Times New Roman" w:hAnsi="Tahoma" w:cs="Times New Roman"/>
      <w:sz w:val="16"/>
      <w:szCs w:val="16"/>
      <w:lang w:val="en-US" w:bidi="en-US"/>
    </w:rPr>
  </w:style>
  <w:style w:type="character" w:styleId="Marquedecommentaire">
    <w:name w:val="annotation reference"/>
    <w:basedOn w:val="Policepardfaut"/>
    <w:semiHidden/>
    <w:rsid w:val="00092560"/>
    <w:rPr>
      <w:sz w:val="16"/>
      <w:szCs w:val="16"/>
    </w:rPr>
  </w:style>
  <w:style w:type="paragraph" w:styleId="Commentaire">
    <w:name w:val="annotation text"/>
    <w:link w:val="CommentaireCar"/>
    <w:semiHidden/>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val="en-US" w:bidi="en-US"/>
    </w:rPr>
  </w:style>
  <w:style w:type="character" w:customStyle="1" w:styleId="CommentaireCar">
    <w:name w:val="Commentaire Car"/>
    <w:basedOn w:val="Policepardfaut"/>
    <w:link w:val="Commentaire"/>
    <w:semiHidden/>
    <w:rsid w:val="00092560"/>
    <w:rPr>
      <w:rFonts w:ascii="Times New Roman" w:eastAsia="Times New Roman" w:hAnsi="Times New Roman" w:cs="Times New Roman"/>
      <w:sz w:val="20"/>
      <w:szCs w:val="20"/>
      <w:lang w:val="en-US" w:bidi="en-US"/>
    </w:rPr>
  </w:style>
  <w:style w:type="paragraph" w:styleId="Objetducommentaire">
    <w:name w:val="annotation subject"/>
    <w:basedOn w:val="Commentaire"/>
    <w:next w:val="Commentaire"/>
    <w:link w:val="ObjetducommentaireCar"/>
    <w:semiHidden/>
    <w:rsid w:val="00092560"/>
    <w:rPr>
      <w:b/>
      <w:bCs/>
    </w:rPr>
  </w:style>
  <w:style w:type="character" w:customStyle="1" w:styleId="ObjetducommentaireCar">
    <w:name w:val="Objet du commentaire Car"/>
    <w:basedOn w:val="CommentaireCar"/>
    <w:link w:val="Objetducommentaire"/>
    <w:semiHidden/>
    <w:rsid w:val="00092560"/>
    <w:rPr>
      <w:rFonts w:ascii="Times New Roman" w:eastAsia="Times New Roman" w:hAnsi="Times New Roman" w:cs="Times New Roman"/>
      <w:b/>
      <w:bCs/>
      <w:sz w:val="20"/>
      <w:szCs w:val="20"/>
      <w:lang w:val="en-US" w:bidi="en-US"/>
    </w:rPr>
  </w:style>
  <w:style w:type="paragraph" w:customStyle="1" w:styleId="western">
    <w:name w:val="western"/>
    <w:qFormat/>
    <w:rsid w:val="00092560"/>
    <w:pPr>
      <w:pBdr>
        <w:top w:val="none" w:sz="4" w:space="0" w:color="000000"/>
        <w:left w:val="none" w:sz="4" w:space="0" w:color="000000"/>
        <w:bottom w:val="none" w:sz="4" w:space="0" w:color="000000"/>
        <w:right w:val="none" w:sz="4" w:space="0" w:color="000000"/>
        <w:between w:val="none" w:sz="4" w:space="0" w:color="000000"/>
      </w:pBdr>
      <w:spacing w:before="100" w:beforeAutospacing="1" w:after="0" w:line="240" w:lineRule="auto"/>
    </w:pPr>
    <w:rPr>
      <w:rFonts w:ascii="Arial" w:eastAsia="Times New Roman" w:hAnsi="Arial" w:cs="Times New Roman"/>
      <w:b/>
      <w:bCs/>
      <w:color w:val="000000"/>
      <w:sz w:val="18"/>
      <w:szCs w:val="18"/>
      <w:lang w:val="en-US" w:bidi="en-US"/>
    </w:rPr>
  </w:style>
  <w:style w:type="paragraph" w:styleId="Corpsdetexte">
    <w:name w:val="Body Text"/>
    <w:next w:val="Sansinterligne"/>
    <w:link w:val="CorpsdetexteCar"/>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Arial" w:hAnsi="Arial"/>
      <w:bCs/>
      <w:sz w:val="24"/>
      <w:szCs w:val="24"/>
      <w:lang w:eastAsia="fr-FR"/>
    </w:rPr>
  </w:style>
  <w:style w:type="character" w:customStyle="1" w:styleId="CorpsdetexteCar1">
    <w:name w:val="Corps de texte Car1"/>
    <w:basedOn w:val="Policepardfaut"/>
    <w:uiPriority w:val="99"/>
    <w:semiHidden/>
    <w:rsid w:val="00092560"/>
    <w:rPr>
      <w:rFonts w:ascii="Times New Roman" w:eastAsia="Times New Roman" w:hAnsi="Times New Roman" w:cs="Times New Roman"/>
      <w:sz w:val="20"/>
      <w:lang w:val="en-US" w:bidi="en-US"/>
    </w:rPr>
  </w:style>
  <w:style w:type="paragraph" w:customStyle="1" w:styleId="Explorateurdedocument">
    <w:name w:val="Explorateur de document"/>
    <w:semiHidden/>
    <w:rsid w:val="00092560"/>
    <w:pPr>
      <w:pBdr>
        <w:top w:val="none" w:sz="4" w:space="0" w:color="000000"/>
        <w:left w:val="none" w:sz="4" w:space="0" w:color="000000"/>
        <w:bottom w:val="none" w:sz="4" w:space="0" w:color="000000"/>
        <w:right w:val="none" w:sz="4" w:space="0" w:color="000000"/>
        <w:between w:val="none" w:sz="4" w:space="0" w:color="000000"/>
      </w:pBdr>
      <w:shd w:val="clear" w:color="auto" w:fill="000080"/>
      <w:spacing w:after="0" w:line="240" w:lineRule="auto"/>
    </w:pPr>
    <w:rPr>
      <w:rFonts w:ascii="Tahoma" w:eastAsia="Times New Roman" w:hAnsi="Tahoma" w:cs="Times New Roman"/>
      <w:sz w:val="20"/>
      <w:szCs w:val="20"/>
      <w:lang w:val="en-US" w:bidi="en-US"/>
    </w:rPr>
  </w:style>
  <w:style w:type="table" w:customStyle="1" w:styleId="Grille8">
    <w:name w:val="Grille 8"/>
    <w:basedOn w:val="TableauNormal"/>
    <w:rsid w:val="0009256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n-US" w:bidi="en-US"/>
    </w:rPr>
    <w:tblPr/>
  </w:style>
  <w:style w:type="character" w:customStyle="1" w:styleId="Corpstexte30000Car">
    <w:name w:val="Corps texte_30 000 Car"/>
    <w:link w:val="Corpstexte30000"/>
    <w:rsid w:val="00092560"/>
    <w:rPr>
      <w:rFonts w:cstheme="minorHAnsi"/>
      <w:bCs/>
      <w:sz w:val="24"/>
      <w:szCs w:val="24"/>
    </w:rPr>
  </w:style>
  <w:style w:type="paragraph" w:customStyle="1" w:styleId="Corpstexte30000">
    <w:name w:val="Corps texte_30 000"/>
    <w:basedOn w:val="Corpsdetexte"/>
    <w:next w:val="Paragraphedeliste"/>
    <w:link w:val="Corpstexte30000Car"/>
    <w:qFormat/>
    <w:rsid w:val="00092560"/>
    <w:rPr>
      <w:rFonts w:asciiTheme="minorHAnsi" w:hAnsiTheme="minorHAnsi" w:cstheme="minorHAnsi"/>
      <w:lang w:eastAsia="en-US"/>
    </w:rPr>
  </w:style>
  <w:style w:type="paragraph" w:customStyle="1" w:styleId="ChampEmergence">
    <w:name w:val="Champ Emergence"/>
    <w:basedOn w:val="Normal"/>
    <w:link w:val="ChampEmergenceCar"/>
    <w:rsid w:val="00092560"/>
    <w:pPr>
      <w:pBdr>
        <w:top w:val="none" w:sz="0" w:space="0" w:color="auto"/>
        <w:left w:val="none" w:sz="0" w:space="0" w:color="auto"/>
        <w:bottom w:val="none" w:sz="0" w:space="0" w:color="auto"/>
        <w:right w:val="none" w:sz="0" w:space="0" w:color="auto"/>
        <w:between w:val="none" w:sz="0" w:space="0" w:color="auto"/>
      </w:pBdr>
      <w:jc w:val="both"/>
      <w:outlineLvl w:val="0"/>
    </w:pPr>
    <w:rPr>
      <w:rFonts w:ascii="Arial" w:hAnsi="Arial"/>
      <w:b/>
      <w:color w:val="7030A0"/>
      <w:sz w:val="32"/>
      <w:lang w:val="fr-FR"/>
    </w:rPr>
  </w:style>
  <w:style w:type="paragraph" w:customStyle="1" w:styleId="Titre1doc">
    <w:name w:val="Titre 1 _ doc"/>
    <w:basedOn w:val="TM1"/>
    <w:link w:val="Titre1docCar"/>
    <w:qFormat/>
    <w:rsid w:val="00092560"/>
    <w:pPr>
      <w:numPr>
        <w:numId w:val="3"/>
      </w:numPr>
      <w:spacing w:after="360"/>
      <w:jc w:val="both"/>
    </w:pPr>
    <w:rPr>
      <w:rFonts w:asciiTheme="majorHAnsi" w:hAnsiTheme="majorHAnsi" w:cstheme="majorHAnsi"/>
      <w:b/>
      <w:bCs/>
      <w:color w:val="0070C0"/>
      <w:sz w:val="32"/>
      <w:szCs w:val="24"/>
    </w:rPr>
  </w:style>
  <w:style w:type="character" w:customStyle="1" w:styleId="ChampEmergenceCar">
    <w:name w:val="Champ Emergence Car"/>
    <w:basedOn w:val="Policepardfaut"/>
    <w:link w:val="ChampEmergence"/>
    <w:rsid w:val="00092560"/>
    <w:rPr>
      <w:rFonts w:ascii="Arial" w:eastAsia="Times New Roman" w:hAnsi="Arial" w:cs="Times New Roman"/>
      <w:b/>
      <w:color w:val="7030A0"/>
      <w:sz w:val="32"/>
      <w:lang w:bidi="en-US"/>
    </w:rPr>
  </w:style>
  <w:style w:type="paragraph" w:customStyle="1" w:styleId="Titre2-AAP30000">
    <w:name w:val="Titre 2 - AAP 30 000"/>
    <w:basedOn w:val="Titre1"/>
    <w:link w:val="Titre2-AAP30000Car"/>
    <w:qFormat/>
    <w:rsid w:val="00092560"/>
    <w:pPr>
      <w:numPr>
        <w:numId w:val="1"/>
      </w:numPr>
      <w:tabs>
        <w:tab w:val="clear" w:pos="720"/>
        <w:tab w:val="num" w:pos="360"/>
      </w:tabs>
      <w:spacing w:before="240"/>
      <w:ind w:hanging="360"/>
    </w:pPr>
    <w:rPr>
      <w:lang w:val="fr-FR"/>
    </w:rPr>
  </w:style>
  <w:style w:type="character" w:customStyle="1" w:styleId="TM1Car">
    <w:name w:val="TM 1 Car"/>
    <w:basedOn w:val="Policepardfaut"/>
    <w:link w:val="TM1"/>
    <w:uiPriority w:val="39"/>
    <w:rsid w:val="00092560"/>
    <w:rPr>
      <w:rFonts w:ascii="Times New Roman" w:eastAsia="Times New Roman" w:hAnsi="Times New Roman" w:cs="Times New Roman"/>
      <w:sz w:val="20"/>
      <w:lang w:val="en-US" w:bidi="en-US"/>
    </w:rPr>
  </w:style>
  <w:style w:type="character" w:customStyle="1" w:styleId="Titre1docCar">
    <w:name w:val="Titre 1 _ doc Car"/>
    <w:basedOn w:val="TM1Car"/>
    <w:link w:val="Titre1doc"/>
    <w:rsid w:val="00092560"/>
    <w:rPr>
      <w:rFonts w:asciiTheme="majorHAnsi" w:eastAsia="Times New Roman" w:hAnsiTheme="majorHAnsi" w:cstheme="majorHAnsi"/>
      <w:b/>
      <w:bCs/>
      <w:color w:val="0070C0"/>
      <w:sz w:val="32"/>
      <w:szCs w:val="24"/>
      <w:lang w:val="en-US" w:bidi="en-US"/>
    </w:rPr>
  </w:style>
  <w:style w:type="paragraph" w:customStyle="1" w:styleId="Annexes">
    <w:name w:val="Annexes"/>
    <w:basedOn w:val="Normal"/>
    <w:link w:val="AnnexesCar"/>
    <w:qFormat/>
    <w:rsid w:val="00092560"/>
    <w:pPr>
      <w:jc w:val="center"/>
      <w:outlineLvl w:val="1"/>
    </w:pPr>
    <w:rPr>
      <w:rFonts w:ascii="Arial" w:hAnsi="Arial"/>
      <w:b/>
      <w:bCs/>
      <w:caps/>
      <w:sz w:val="28"/>
      <w:szCs w:val="28"/>
      <w:lang w:val="fr-FR"/>
    </w:rPr>
  </w:style>
  <w:style w:type="character" w:customStyle="1" w:styleId="Titre2-AAP30000Car">
    <w:name w:val="Titre 2 - AAP 30 000 Car"/>
    <w:basedOn w:val="Titre1Car"/>
    <w:link w:val="Titre2-AAP30000"/>
    <w:rsid w:val="00092560"/>
    <w:rPr>
      <w:rFonts w:asciiTheme="majorHAnsi" w:eastAsia="Times New Roman" w:hAnsiTheme="majorHAnsi" w:cstheme="majorHAnsi"/>
      <w:b/>
      <w:bCs/>
      <w:color w:val="7030A0"/>
      <w:sz w:val="32"/>
      <w:szCs w:val="24"/>
      <w:lang w:val="en-US" w:bidi="en-US"/>
    </w:rPr>
  </w:style>
  <w:style w:type="character" w:customStyle="1" w:styleId="AnnexesCar">
    <w:name w:val="Annexes Car"/>
    <w:basedOn w:val="Policepardfaut"/>
    <w:link w:val="Annexes"/>
    <w:rsid w:val="00092560"/>
    <w:rPr>
      <w:rFonts w:ascii="Arial" w:eastAsia="Times New Roman" w:hAnsi="Arial" w:cs="Times New Roman"/>
      <w:b/>
      <w:bCs/>
      <w:caps/>
      <w:sz w:val="28"/>
      <w:szCs w:val="28"/>
      <w:lang w:bidi="en-US"/>
    </w:rPr>
  </w:style>
  <w:style w:type="character" w:styleId="Lienhypertextesuivivisit">
    <w:name w:val="FollowedHyperlink"/>
    <w:basedOn w:val="Policepardfaut"/>
    <w:uiPriority w:val="99"/>
    <w:semiHidden/>
    <w:unhideWhenUsed/>
    <w:rsid w:val="00092560"/>
    <w:rPr>
      <w:color w:val="954F72" w:themeColor="followedHyperlink"/>
      <w:u w:val="single"/>
    </w:rPr>
  </w:style>
  <w:style w:type="character" w:customStyle="1" w:styleId="Caractresdenotedebasdepage">
    <w:name w:val="Caractères de note de bas de page"/>
    <w:basedOn w:val="Policepardfaut"/>
    <w:rsid w:val="00092560"/>
    <w:rPr>
      <w:vertAlign w:val="superscript"/>
    </w:rPr>
  </w:style>
  <w:style w:type="paragraph" w:customStyle="1" w:styleId="Annexe">
    <w:name w:val="Annexe"/>
    <w:basedOn w:val="Normal"/>
    <w:link w:val="AnnexeCar"/>
    <w:qFormat/>
    <w:rsid w:val="00092560"/>
    <w:pPr>
      <w:autoSpaceDE w:val="0"/>
      <w:autoSpaceDN w:val="0"/>
      <w:adjustRightInd w:val="0"/>
      <w:jc w:val="center"/>
    </w:pPr>
    <w:rPr>
      <w:rFonts w:ascii="Arial" w:hAnsi="Arial" w:cs="Arial"/>
      <w:b/>
      <w:bCs/>
      <w:color w:val="00B050"/>
      <w:sz w:val="28"/>
      <w:szCs w:val="28"/>
      <w:lang w:val="fr-FR"/>
    </w:rPr>
  </w:style>
  <w:style w:type="character" w:customStyle="1" w:styleId="AnnexeCar">
    <w:name w:val="Annexe Car"/>
    <w:basedOn w:val="Policepardfaut"/>
    <w:link w:val="Annexe"/>
    <w:rsid w:val="00092560"/>
    <w:rPr>
      <w:rFonts w:ascii="Arial" w:eastAsia="Times New Roman" w:hAnsi="Arial" w:cs="Arial"/>
      <w:b/>
      <w:bCs/>
      <w:color w:val="00B050"/>
      <w:sz w:val="28"/>
      <w:szCs w:val="28"/>
      <w:lang w:bidi="en-US"/>
    </w:rPr>
  </w:style>
  <w:style w:type="paragraph" w:customStyle="1" w:styleId="GIEEanim1">
    <w:name w:val="GIEE anim 1"/>
    <w:basedOn w:val="Titre1doc"/>
    <w:link w:val="GIEEanim1Car"/>
    <w:qFormat/>
    <w:rsid w:val="00092560"/>
    <w:pPr>
      <w:numPr>
        <w:numId w:val="0"/>
      </w:numPr>
      <w:ind w:left="720" w:hanging="360"/>
    </w:pPr>
    <w:rPr>
      <w:color w:val="538135" w:themeColor="accent6" w:themeShade="BF"/>
    </w:rPr>
  </w:style>
  <w:style w:type="paragraph" w:customStyle="1" w:styleId="GIEEanim2">
    <w:name w:val="GIEE anim 2"/>
    <w:basedOn w:val="Titre"/>
    <w:link w:val="GIEEanim2Car"/>
    <w:qFormat/>
    <w:rsid w:val="00092560"/>
  </w:style>
  <w:style w:type="character" w:customStyle="1" w:styleId="GIEEanim1Car">
    <w:name w:val="GIEE anim 1 Car"/>
    <w:basedOn w:val="Titre1docCar"/>
    <w:link w:val="GIEEanim1"/>
    <w:rsid w:val="00092560"/>
    <w:rPr>
      <w:rFonts w:asciiTheme="majorHAnsi" w:eastAsia="Times New Roman" w:hAnsiTheme="majorHAnsi" w:cstheme="majorHAnsi"/>
      <w:b/>
      <w:bCs/>
      <w:color w:val="538135" w:themeColor="accent6" w:themeShade="BF"/>
      <w:sz w:val="32"/>
      <w:szCs w:val="24"/>
      <w:lang w:val="en-US" w:bidi="en-US"/>
    </w:rPr>
  </w:style>
  <w:style w:type="character" w:customStyle="1" w:styleId="GIEEanim2Car">
    <w:name w:val="GIEE anim 2 Car"/>
    <w:basedOn w:val="TitreCar"/>
    <w:link w:val="GIEEanim2"/>
    <w:rsid w:val="00092560"/>
    <w:rPr>
      <w:rFonts w:eastAsia="Times New Roman" w:cstheme="minorHAnsi"/>
      <w:b/>
      <w:color w:val="538135" w:themeColor="accent6" w:themeShade="BF"/>
      <w:sz w:val="28"/>
      <w:szCs w:val="24"/>
      <w:lang w:bidi="en-US"/>
    </w:rPr>
  </w:style>
  <w:style w:type="paragraph" w:customStyle="1" w:styleId="Intituldirection">
    <w:name w:val="Intitulé direction"/>
    <w:basedOn w:val="En-tte"/>
    <w:qFormat/>
    <w:rsid w:val="00092560"/>
    <w:pPr>
      <w:pBdr>
        <w:top w:val="none" w:sz="0" w:space="0" w:color="auto"/>
        <w:left w:val="none" w:sz="0" w:space="0" w:color="auto"/>
        <w:bottom w:val="none" w:sz="0" w:space="0" w:color="auto"/>
        <w:right w:val="none" w:sz="0" w:space="0" w:color="auto"/>
        <w:between w:val="none" w:sz="0" w:space="0" w:color="auto"/>
      </w:pBdr>
      <w:tabs>
        <w:tab w:val="clear" w:pos="4536"/>
        <w:tab w:val="clear" w:pos="9072"/>
        <w:tab w:val="center" w:pos="4513"/>
        <w:tab w:val="right" w:pos="9026"/>
      </w:tabs>
      <w:jc w:val="right"/>
    </w:pPr>
    <w:rPr>
      <w:rFonts w:ascii="Arial" w:eastAsia="Arial" w:hAnsi="Arial" w:cs="Arial"/>
      <w:b/>
      <w:bCs/>
      <w:sz w:val="24"/>
      <w:szCs w:val="24"/>
      <w:lang w:bidi="ar-SA"/>
    </w:rPr>
  </w:style>
  <w:style w:type="paragraph" w:customStyle="1" w:styleId="PieddePage2">
    <w:name w:val="Pied de Page 2"/>
    <w:basedOn w:val="Normal"/>
    <w:qFormat/>
    <w:rsid w:val="00092560"/>
    <w:pPr>
      <w:pBdr>
        <w:top w:val="none" w:sz="0" w:space="0" w:color="auto"/>
        <w:left w:val="none" w:sz="0" w:space="0" w:color="auto"/>
        <w:bottom w:val="none" w:sz="0" w:space="0" w:color="auto"/>
        <w:right w:val="none" w:sz="0" w:space="0" w:color="auto"/>
        <w:between w:val="none" w:sz="0" w:space="0" w:color="auto"/>
      </w:pBdr>
      <w:spacing w:line="161" w:lineRule="exact"/>
    </w:pPr>
    <w:rPr>
      <w:rFonts w:ascii="Arial" w:eastAsia="Arial" w:hAnsi="Arial" w:cs="Arial"/>
      <w:color w:val="939598"/>
      <w:sz w:val="14"/>
      <w:lang w:val="fr-FR" w:bidi="ar-SA"/>
    </w:rPr>
  </w:style>
  <w:style w:type="paragraph" w:customStyle="1" w:styleId="Textbody">
    <w:name w:val="Text body"/>
    <w:rsid w:val="00092560"/>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pPr>
    <w:rPr>
      <w:rFonts w:ascii="Liberation Sans" w:eastAsia="SimSun" w:hAnsi="Liberation Sans" w:cs="Mangal"/>
      <w:sz w:val="24"/>
      <w:szCs w:val="24"/>
      <w:lang w:eastAsia="zh-CN" w:bidi="hi-IN"/>
    </w:rPr>
  </w:style>
  <w:style w:type="paragraph" w:customStyle="1" w:styleId="Titre11">
    <w:name w:val="Titre 11"/>
    <w:rsid w:val="00092560"/>
    <w:pPr>
      <w:keepNext/>
      <w:widowControl w:val="0"/>
      <w:pBdr>
        <w:top w:val="none" w:sz="4" w:space="0" w:color="000000"/>
        <w:left w:val="none" w:sz="4" w:space="0" w:color="000000"/>
        <w:bottom w:val="none" w:sz="4" w:space="0" w:color="000000"/>
        <w:right w:val="none" w:sz="4" w:space="0" w:color="000000"/>
        <w:between w:val="none" w:sz="4" w:space="0" w:color="000000"/>
      </w:pBdr>
      <w:spacing w:before="240" w:after="120" w:line="240" w:lineRule="auto"/>
    </w:pPr>
    <w:rPr>
      <w:rFonts w:ascii="Times New Roman" w:eastAsia="SimSun" w:hAnsi="Times New Roman" w:cs="Mangal"/>
      <w:b/>
      <w:bCs/>
      <w:sz w:val="48"/>
      <w:szCs w:val="48"/>
      <w:lang w:eastAsia="zh-CN" w:bidi="hi-IN"/>
    </w:rPr>
  </w:style>
  <w:style w:type="paragraph" w:styleId="Corpsdetexte2">
    <w:name w:val="Body Text 2"/>
    <w:basedOn w:val="Normal"/>
    <w:link w:val="Corpsdetexte2Car"/>
    <w:uiPriority w:val="99"/>
    <w:semiHidden/>
    <w:unhideWhenUsed/>
    <w:rsid w:val="00D46FFD"/>
    <w:pPr>
      <w:spacing w:after="120" w:line="480" w:lineRule="auto"/>
    </w:pPr>
  </w:style>
  <w:style w:type="character" w:customStyle="1" w:styleId="Corpsdetexte2Car">
    <w:name w:val="Corps de texte 2 Car"/>
    <w:basedOn w:val="Policepardfaut"/>
    <w:link w:val="Corpsdetexte2"/>
    <w:uiPriority w:val="99"/>
    <w:semiHidden/>
    <w:rsid w:val="00D46FFD"/>
    <w:rPr>
      <w:rFonts w:ascii="Times New Roman" w:eastAsia="Times New Roman" w:hAnsi="Times New Roman" w:cs="Times New Roman"/>
      <w:sz w:val="20"/>
      <w:lang w:val="en-US" w:bidi="en-US"/>
    </w:rPr>
  </w:style>
  <w:style w:type="paragraph" w:customStyle="1" w:styleId="Contenudetableau">
    <w:name w:val="Contenu de tableau"/>
    <w:basedOn w:val="Normal"/>
    <w:qFormat/>
    <w:rsid w:val="00F20202"/>
    <w:pPr>
      <w:widowControl w:val="0"/>
      <w:suppressLineNumbers/>
      <w:pBdr>
        <w:top w:val="none" w:sz="0" w:space="0" w:color="auto"/>
        <w:left w:val="none" w:sz="0" w:space="0" w:color="auto"/>
        <w:bottom w:val="none" w:sz="0" w:space="0" w:color="auto"/>
        <w:right w:val="none" w:sz="0" w:space="0" w:color="auto"/>
        <w:between w:val="none" w:sz="0" w:space="0" w:color="auto"/>
      </w:pBdr>
      <w:suppressAutoHyphens/>
    </w:pPr>
    <w:rPr>
      <w:rFonts w:eastAsia="SimSun" w:cs="Mangal"/>
      <w:kern w:val="2"/>
      <w:sz w:val="24"/>
      <w:szCs w:val="24"/>
      <w:lang w:val="fr-FR" w:eastAsia="zh-CN" w:bidi="hi-IN"/>
    </w:rPr>
  </w:style>
  <w:style w:type="character" w:customStyle="1" w:styleId="Mentionnonrsolue1">
    <w:name w:val="Mention non résolue1"/>
    <w:basedOn w:val="Policepardfaut"/>
    <w:uiPriority w:val="99"/>
    <w:semiHidden/>
    <w:unhideWhenUsed/>
    <w:rsid w:val="00D57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sreaf.draaf-bourgogne-franche-comte@agriculture.gouv.fr" TargetMode="External"/><Relationship Id="rId26" Type="http://schemas.openxmlformats.org/officeDocument/2006/relationships/control" Target="activeX/activeX6.xml"/><Relationship Id="rId39" Type="http://schemas.openxmlformats.org/officeDocument/2006/relationships/control" Target="activeX/activeX18.xml"/><Relationship Id="rId21" Type="http://schemas.openxmlformats.org/officeDocument/2006/relationships/image" Target="media/image3.wmf"/><Relationship Id="rId34" Type="http://schemas.openxmlformats.org/officeDocument/2006/relationships/control" Target="activeX/activeX14.xml"/><Relationship Id="rId42" Type="http://schemas.openxmlformats.org/officeDocument/2006/relationships/control" Target="activeX/activeX21.xml"/><Relationship Id="rId47" Type="http://schemas.openxmlformats.org/officeDocument/2006/relationships/footer" Target="footer5.xml"/><Relationship Id="rId50"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reaf.draaf-bourgogne-franche-comte@agriculture.gouv.fr" TargetMode="External"/><Relationship Id="rId29" Type="http://schemas.openxmlformats.org/officeDocument/2006/relationships/control" Target="activeX/activeX9.xml"/><Relationship Id="rId11" Type="http://schemas.openxmlformats.org/officeDocument/2006/relationships/header" Target="header1.xml"/><Relationship Id="rId24" Type="http://schemas.openxmlformats.org/officeDocument/2006/relationships/control" Target="activeX/activeX4.xml"/><Relationship Id="rId32" Type="http://schemas.openxmlformats.org/officeDocument/2006/relationships/control" Target="activeX/activeX12.xml"/><Relationship Id="rId37" Type="http://schemas.openxmlformats.org/officeDocument/2006/relationships/control" Target="activeX/activeX16.xml"/><Relationship Id="rId40" Type="http://schemas.openxmlformats.org/officeDocument/2006/relationships/control" Target="activeX/activeX19.xml"/><Relationship Id="rId45" Type="http://schemas.openxmlformats.org/officeDocument/2006/relationships/footer" Target="footer4.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sreaf.draaf-bourgogne-franche-comte@agriculture.gouv.fr" TargetMode="External"/><Relationship Id="rId19"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footer" Target="footer3.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aaf.bourgogne-franche-comte.agriculture.gouv.fr/Appels-a-projets" TargetMode="External"/><Relationship Id="rId14" Type="http://schemas.openxmlformats.org/officeDocument/2006/relationships/footer" Target="footer2.xml"/><Relationship Id="rId22" Type="http://schemas.openxmlformats.org/officeDocument/2006/relationships/control" Target="activeX/activeX2.xml"/><Relationship Id="rId27" Type="http://schemas.openxmlformats.org/officeDocument/2006/relationships/control" Target="activeX/activeX7.xml"/><Relationship Id="rId30" Type="http://schemas.openxmlformats.org/officeDocument/2006/relationships/control" Target="activeX/activeX10.xml"/><Relationship Id="rId35" Type="http://schemas.openxmlformats.org/officeDocument/2006/relationships/control" Target="activeX/activeX15.xml"/><Relationship Id="rId43" Type="http://schemas.openxmlformats.org/officeDocument/2006/relationships/control" Target="activeX/activeX22.xml"/><Relationship Id="rId48" Type="http://schemas.openxmlformats.org/officeDocument/2006/relationships/image" Target="media/image4.png"/><Relationship Id="rId8" Type="http://schemas.openxmlformats.org/officeDocument/2006/relationships/hyperlink" Target="mailto:sreaf.draaf-bourgogne-franche-comte@agriculture.gouv.fr" TargetMode="External"/><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sreaf.draaf-bourgogne-franche-comte@agriculture.gouv.fr" TargetMode="External"/><Relationship Id="rId25"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control" Target="activeX/activeX17.xml"/><Relationship Id="rId46" Type="http://schemas.openxmlformats.org/officeDocument/2006/relationships/header" Target="header4.xml"/><Relationship Id="rId20" Type="http://schemas.openxmlformats.org/officeDocument/2006/relationships/control" Target="activeX/activeX1.xml"/><Relationship Id="rId41"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aaf.bourgogne-franchecomte.agriculture.gouv.fr/mise-a-disposition-d-une-extraction-du-rpg-r377.html" TargetMode="External"/><Relationship Id="rId23" Type="http://schemas.openxmlformats.org/officeDocument/2006/relationships/control" Target="activeX/activeX3.xml"/><Relationship Id="rId28" Type="http://schemas.openxmlformats.org/officeDocument/2006/relationships/control" Target="activeX/activeX8.xml"/><Relationship Id="rId36" Type="http://schemas.openxmlformats.org/officeDocument/2006/relationships/header" Target="header3.xml"/><Relationship Id="rId49"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3BCFD-4E0F-4D87-8D54-BE828560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36</Pages>
  <Words>8744</Words>
  <Characters>48097</Characters>
  <Application>Microsoft Office Word</Application>
  <DocSecurity>0</DocSecurity>
  <Lines>400</Lines>
  <Paragraphs>113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56728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Eloïse CARRY</dc:creator>
  <cp:keywords/>
  <dc:description/>
  <cp:lastModifiedBy>David BOISSON</cp:lastModifiedBy>
  <cp:revision>19</cp:revision>
  <cp:lastPrinted>2025-09-24T12:13:00Z</cp:lastPrinted>
  <dcterms:created xsi:type="dcterms:W3CDTF">2025-09-08T09:38:00Z</dcterms:created>
  <dcterms:modified xsi:type="dcterms:W3CDTF">2025-09-24T12:19:00Z</dcterms:modified>
</cp:coreProperties>
</file>