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nnexes"/>
        <w:ind w:left="0" w:hanging="0"/>
        <w:rPr>
          <w:lang w:val="fr-FR"/>
        </w:rPr>
      </w:pPr>
      <w:bookmarkStart w:id="0" w:name="__RefHeading___Toc19506_2171446494"/>
      <w:bookmarkStart w:id="1" w:name="_Toc2782283"/>
      <w:bookmarkStart w:id="2" w:name="Annexe1_30000"/>
      <w:bookmarkStart w:id="3" w:name="_Toc97624722"/>
      <w:bookmarkStart w:id="4" w:name="_Toc33532312"/>
      <w:bookmarkStart w:id="5" w:name="_Toc2598568"/>
      <w:bookmarkStart w:id="6" w:name="_Toc1400956"/>
      <w:bookmarkStart w:id="7" w:name="_Toc1400835"/>
      <w:bookmarkStart w:id="8" w:name="_Toc1400532"/>
      <w:bookmarkStart w:id="9" w:name="_Toc1400493"/>
      <w:bookmarkStart w:id="10" w:name="_Toc1400116"/>
      <w:bookmarkStart w:id="11" w:name="_Toc1399975"/>
      <w:bookmarkStart w:id="12" w:name="_Toc482111404"/>
      <w:bookmarkStart w:id="13" w:name="_Toc483213155"/>
      <w:bookmarkEnd w:id="0"/>
      <w:bookmarkEnd w:id="1"/>
      <w:r>
        <w:rPr>
          <w:rFonts w:cs="Arial"/>
          <w:lang w:val="fr-FR"/>
        </w:rPr>
        <w:t>ANNEXE 1</w:t>
      </w:r>
      <w:bookmarkEnd w:id="12"/>
      <w:bookmarkEnd w:id="13"/>
      <w:r>
        <w:rPr>
          <w:rFonts w:cs="Arial"/>
          <w:lang w:val="fr-FR"/>
        </w:rPr>
        <w:t> : dossier de candidature groupes 30 000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1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</w:r>
    </w:p>
    <w:p>
      <w:pPr>
        <w:pStyle w:val="Corpstexte30000"/>
        <w:jc w:val="center"/>
        <w:rPr>
          <w:lang w:val="fr-FR"/>
        </w:rPr>
      </w:pPr>
      <w:r>
        <w:rPr>
          <w:lang w:val="fr-FR"/>
        </w:rPr>
        <w:t>Appel à projets 2024</w:t>
      </w:r>
    </w:p>
    <w:p>
      <w:pPr>
        <w:pStyle w:val="Normal"/>
        <w:jc w:val="center"/>
        <w:rPr>
          <w:rFonts w:ascii="Arial" w:hAnsi="Arial" w:cs="Arial"/>
          <w:b/>
          <w:b/>
          <w:lang w:val="fr-FR"/>
        </w:rPr>
      </w:pPr>
      <w:r>
        <w:rPr>
          <w:rFonts w:cs="Arial" w:ascii="Arial" w:hAnsi="Arial"/>
          <w:b/>
          <w:lang w:val="fr-FR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  <w:t>DOSSIER DE CANDIDATURE GROUPES 30 000</w:t>
      </w:r>
    </w:p>
    <w:p>
      <w:pPr>
        <w:pStyle w:val="Normal"/>
        <w:jc w:val="center"/>
        <w:rPr>
          <w:lang w:val="fr-FR"/>
        </w:rPr>
      </w:pPr>
      <w:r>
        <w:rPr>
          <w:rFonts w:cs="Arial" w:ascii="Arial" w:hAnsi="Arial"/>
          <w:b/>
          <w:bCs/>
          <w:color w:val="7030A0"/>
          <w:sz w:val="32"/>
          <w:lang w:val="fr-FR"/>
        </w:rPr>
        <w:t>EMERGENCE</w:t>
      </w:r>
      <w:r>
        <w:rPr>
          <w:rFonts w:cs="Arial" w:ascii="Arial" w:hAnsi="Arial"/>
          <w:b/>
          <w:bCs/>
          <w:sz w:val="32"/>
          <w:lang w:val="fr-FR"/>
        </w:rPr>
        <w:t xml:space="preserve"> et </w:t>
      </w:r>
      <w:r>
        <w:rPr>
          <w:rFonts w:cs="Arial" w:ascii="Arial" w:hAnsi="Arial"/>
          <w:b/>
          <w:bCs/>
          <w:color w:val="0070C0"/>
          <w:sz w:val="32"/>
          <w:lang w:val="fr-FR"/>
        </w:rPr>
        <w:t>RECONNAISSANCE</w:t>
      </w:r>
    </w:p>
    <w:p>
      <w:pPr>
        <w:pStyle w:val="Normal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  <w:t>Cadre réservé à l'administration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N° de dossier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Date de réception :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lang w:val="fr-FR"/>
        </w:rPr>
      </w:pPr>
      <w:r>
        <w:rPr>
          <w:rFonts w:cs="Arial" w:ascii="Arial" w:hAnsi="Arial"/>
          <w:b/>
          <w:bCs/>
          <w:sz w:val="18"/>
          <w:szCs w:val="18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  <w:t>Structure porteuse de la demande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Nom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Raison sociale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Statut juridique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RIB : à fournir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N° SIRET / SIREN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NAF ou APE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Adresse postale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Adresse courriel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Contact téléphonique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Nom, prénom et fonction de l’animateur responsable du projet + téléphone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="Arial" w:hAnsi="Arial" w:cs="Arial"/>
          <w:b/>
          <w:b/>
          <w:bCs/>
          <w:sz w:val="22"/>
          <w:lang w:val="fr-FR"/>
        </w:rPr>
      </w:pPr>
      <w:r>
        <w:rPr>
          <w:rFonts w:cs="Arial" w:ascii="Arial" w:hAnsi="Arial"/>
          <w:b/>
          <w:bCs/>
          <w:sz w:val="22"/>
          <w:lang w:val="fr-FR"/>
        </w:rPr>
        <w:t>La structure porteuse de la demande candidate à (cochez la case correspondante)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 w:right="0" w:firstLine="708"/>
        <w:jc w:val="both"/>
        <w:rPr>
          <w:lang w:val="fr-FR"/>
        </w:rPr>
      </w:pPr>
      <w:r>
        <w:rPr>
          <w:rFonts w:cs="Arial" w:ascii="Arial" w:hAnsi="Arial"/>
          <w:b/>
          <w:bCs/>
          <w:sz w:val="22"/>
          <w:lang w:val="fr-FR"/>
        </w:rPr>
        <w:t xml:space="preserve">- </w:t>
      </w:r>
      <w:r>
        <w:rPr>
          <w:rFonts w:cs="Arial" w:ascii="Arial" w:hAnsi="Arial"/>
          <w:b/>
          <w:bCs/>
          <w:sz w:val="32"/>
          <w:lang w:val="fr-FR"/>
        </w:rPr>
        <w:t>□</w:t>
      </w:r>
      <w:r>
        <w:rPr>
          <w:rFonts w:cs="Arial" w:ascii="Arial" w:hAnsi="Arial"/>
          <w:b/>
          <w:bCs/>
          <w:sz w:val="22"/>
          <w:lang w:val="fr-FR"/>
        </w:rPr>
        <w:t xml:space="preserve">  l’appel à projets </w:t>
      </w:r>
      <w:r>
        <w:rPr>
          <w:rFonts w:cs="Arial" w:ascii="Arial" w:hAnsi="Arial"/>
          <w:b/>
          <w:bCs/>
          <w:color w:val="7030A0"/>
          <w:sz w:val="22"/>
          <w:lang w:val="fr-FR"/>
        </w:rPr>
        <w:t>émergence</w:t>
      </w:r>
      <w:r>
        <w:rPr>
          <w:rFonts w:cs="Arial" w:ascii="Arial" w:hAnsi="Arial"/>
          <w:b/>
          <w:bCs/>
          <w:sz w:val="22"/>
          <w:lang w:val="fr-FR"/>
        </w:rPr>
        <w:t xml:space="preserve"> de collectifs s’engageant dans l’agro-écologie à bas niveau de produits phytopharmaceutiques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0" w:right="0" w:firstLine="708"/>
        <w:jc w:val="both"/>
        <w:rPr>
          <w:lang w:val="fr-FR"/>
        </w:rPr>
      </w:pPr>
      <w:r>
        <w:rPr>
          <w:rFonts w:cs="Arial" w:ascii="Arial" w:hAnsi="Arial"/>
          <w:b/>
          <w:bCs/>
          <w:sz w:val="22"/>
          <w:lang w:val="fr-FR"/>
        </w:rPr>
        <w:t xml:space="preserve">- </w:t>
      </w:r>
      <w:r>
        <w:rPr>
          <w:rFonts w:cs="Arial" w:ascii="Arial" w:hAnsi="Arial"/>
          <w:b/>
          <w:bCs/>
          <w:sz w:val="36"/>
          <w:lang w:val="fr-FR"/>
        </w:rPr>
        <w:t>□</w:t>
      </w:r>
      <w:r>
        <w:rPr>
          <w:rFonts w:cs="Arial" w:ascii="Arial" w:hAnsi="Arial"/>
          <w:b/>
          <w:bCs/>
          <w:sz w:val="22"/>
          <w:lang w:val="fr-FR"/>
        </w:rPr>
        <w:t xml:space="preserve"> l’appel à projets </w:t>
      </w:r>
      <w:r>
        <w:rPr>
          <w:rFonts w:cs="Arial" w:ascii="Arial" w:hAnsi="Arial"/>
          <w:b/>
          <w:bCs/>
          <w:color w:val="0070C0"/>
          <w:sz w:val="22"/>
          <w:lang w:val="fr-FR"/>
        </w:rPr>
        <w:t xml:space="preserve">reconnaissance </w:t>
      </w:r>
      <w:r>
        <w:rPr>
          <w:rFonts w:cs="Arial" w:ascii="Arial" w:hAnsi="Arial"/>
          <w:b/>
          <w:bCs/>
          <w:sz w:val="22"/>
          <w:lang w:val="fr-FR"/>
        </w:rPr>
        <w:t>des collectifs s’engageant dans l’agro-écologie à bas niveau de produits phytopharmaceutiques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lang w:val="fr-FR"/>
        </w:rPr>
      </w:pPr>
      <w:r>
        <w:rPr>
          <w:rFonts w:cs="Arial" w:ascii="Arial" w:hAnsi="Arial"/>
          <w:b/>
          <w:bCs/>
          <w:sz w:val="18"/>
          <w:szCs w:val="18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  <w:t>Nom du projet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i/>
          <w:i/>
          <w:sz w:val="18"/>
          <w:szCs w:val="18"/>
          <w:lang w:val="fr-FR"/>
        </w:rPr>
      </w:pPr>
      <w:r>
        <w:rPr>
          <w:rFonts w:cs="Arial" w:ascii="Arial" w:hAnsi="Arial"/>
          <w:i/>
          <w:sz w:val="18"/>
          <w:szCs w:val="18"/>
          <w:lang w:val="fr-FR"/>
        </w:rPr>
        <w:t>1 ligne maximum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lang w:val="fr-FR"/>
        </w:rPr>
      </w:pPr>
      <w:r>
        <w:rPr>
          <w:rFonts w:cs="Arial" w:ascii="Arial" w:hAnsi="Arial"/>
          <w:b/>
          <w:bCs/>
          <w:sz w:val="18"/>
          <w:szCs w:val="18"/>
          <w:lang w:val="fr-FR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lang w:val="fr-FR"/>
        </w:rPr>
      </w:pPr>
      <w:r>
        <w:rPr>
          <w:rFonts w:cs="Arial" w:ascii="Arial" w:hAnsi="Arial"/>
          <w:b/>
          <w:bCs/>
          <w:sz w:val="18"/>
          <w:szCs w:val="18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  <w:t xml:space="preserve">Coût total du projet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b/>
          <w:b/>
          <w:lang w:val="fr-FR"/>
        </w:rPr>
      </w:pPr>
      <w:r>
        <w:rPr>
          <w:rFonts w:cs="Arial" w:ascii="Arial" w:hAnsi="Arial"/>
          <w:b/>
          <w:lang w:val="fr-FR"/>
        </w:rPr>
        <w:t xml:space="preserve">Montant total de l’aide Ecophyto sollicitée : 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lang w:val="fr-FR"/>
        </w:rPr>
      </w:pPr>
      <w:r>
        <w:rPr>
          <w:rFonts w:cs="Arial" w:ascii="Arial" w:hAnsi="Arial"/>
          <w:b/>
          <w:bCs/>
          <w:sz w:val="18"/>
          <w:szCs w:val="18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  <w:t>Exploitant agricole nommé responsable du projet par le collectif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Nom et prénom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Fonction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Tel : Fixe et portable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Adresse courriel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Adresse postale :</w:t>
      </w:r>
    </w:p>
    <w:p>
      <w:pPr>
        <w:pStyle w:val="Normal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  <w:t>La structure porteuse a-t-elle déjà bénéficié d’une aide de l’agence de l’eau ?</w:t>
      </w:r>
    </w:p>
    <w:p>
      <w:pPr>
        <w:pStyle w:val="Normal"/>
        <w:jc w:val="center"/>
        <w:rPr>
          <w:lang w:val="fr-FR"/>
        </w:rPr>
      </w:pPr>
      <w:r>
        <w:rPr>
          <w:rFonts w:cs="Arial" w:ascii="Arial" w:hAnsi="Arial"/>
          <w:b/>
          <w:bCs/>
          <w:sz w:val="32"/>
          <w:lang w:val="fr-FR"/>
        </w:rPr>
        <w:t>□</w:t>
      </w:r>
      <w:r>
        <w:rPr>
          <w:rFonts w:cs="Arial" w:ascii="Arial" w:hAnsi="Arial"/>
          <w:b/>
          <w:bCs/>
          <w:lang w:val="fr-FR"/>
        </w:rPr>
        <w:t xml:space="preserve"> </w:t>
      </w:r>
      <w:r>
        <w:rPr>
          <w:rFonts w:cs="Arial" w:ascii="Arial" w:hAnsi="Arial"/>
          <w:b/>
          <w:bCs/>
          <w:lang w:val="fr-FR"/>
        </w:rPr>
        <w:t xml:space="preserve">Oui                            </w:t>
      </w:r>
      <w:r>
        <w:rPr>
          <w:rFonts w:cs="Arial" w:ascii="Arial" w:hAnsi="Arial"/>
          <w:b/>
          <w:bCs/>
          <w:sz w:val="32"/>
          <w:lang w:val="fr-FR"/>
        </w:rPr>
        <w:t>□</w:t>
      </w:r>
      <w:r>
        <w:rPr>
          <w:rFonts w:cs="Arial" w:ascii="Arial" w:hAnsi="Arial"/>
          <w:b/>
          <w:bCs/>
          <w:lang w:val="fr-FR"/>
        </w:rPr>
        <w:t xml:space="preserve"> Non</w:t>
      </w:r>
    </w:p>
    <w:p>
      <w:pPr>
        <w:pStyle w:val="Normal"/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  <w:t xml:space="preserve">La structure porteuse a-t-elle déjà bénéficié d’autres financements publics pour cette action </w:t>
      </w:r>
    </w:p>
    <w:p>
      <w:pPr>
        <w:pStyle w:val="Normal"/>
        <w:jc w:val="center"/>
        <w:rPr>
          <w:lang w:val="fr-FR"/>
        </w:rPr>
      </w:pPr>
      <w:r>
        <w:rPr>
          <w:rFonts w:cs="Arial" w:ascii="Arial" w:hAnsi="Arial"/>
          <w:b/>
          <w:bCs/>
          <w:sz w:val="32"/>
          <w:lang w:val="fr-FR"/>
        </w:rPr>
        <w:t>□</w:t>
      </w:r>
      <w:r>
        <w:rPr>
          <w:rFonts w:cs="Arial" w:ascii="Arial" w:hAnsi="Arial"/>
          <w:b/>
          <w:bCs/>
          <w:lang w:val="fr-FR"/>
        </w:rPr>
        <w:t xml:space="preserve"> </w:t>
      </w:r>
      <w:r>
        <w:rPr>
          <w:rFonts w:cs="Arial" w:ascii="Arial" w:hAnsi="Arial"/>
          <w:b/>
          <w:bCs/>
          <w:lang w:val="fr-FR"/>
        </w:rPr>
        <w:t xml:space="preserve">Oui                            </w:t>
      </w:r>
      <w:r>
        <w:rPr>
          <w:rFonts w:cs="Arial" w:ascii="Arial" w:hAnsi="Arial"/>
          <w:b/>
          <w:bCs/>
          <w:sz w:val="32"/>
          <w:lang w:val="fr-FR"/>
        </w:rPr>
        <w:t>□</w:t>
      </w:r>
      <w:r>
        <w:rPr>
          <w:rFonts w:cs="Arial" w:ascii="Arial" w:hAnsi="Arial"/>
          <w:b/>
          <w:bCs/>
          <w:lang w:val="fr-FR"/>
        </w:rPr>
        <w:t xml:space="preserve"> Non</w:t>
      </w:r>
    </w:p>
    <w:p>
      <w:pPr>
        <w:pStyle w:val="Normal"/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  <w:t>La structure porteuse sera-t-elle le bénéficiaire de l’aide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8" w:gutter="0" w:header="709" w:top="1418" w:footer="709" w:bottom="1418"/>
          <w:pgNumType w:start="1" w:fmt="decimal"/>
          <w:formProt w:val="false"/>
          <w:textDirection w:val="lrTb"/>
          <w:docGrid w:type="default" w:linePitch="360" w:charSpace="8192"/>
        </w:sectPr>
        <w:pStyle w:val="Normal"/>
        <w:jc w:val="center"/>
        <w:rPr>
          <w:lang w:val="fr-FR"/>
        </w:rPr>
      </w:pPr>
      <w:r>
        <w:rPr>
          <w:rFonts w:cs="Arial" w:ascii="Arial" w:hAnsi="Arial"/>
          <w:b/>
          <w:bCs/>
          <w:sz w:val="32"/>
          <w:lang w:val="fr-FR"/>
        </w:rPr>
        <w:t>□</w:t>
      </w:r>
      <w:r>
        <w:rPr>
          <w:rFonts w:cs="Arial" w:ascii="Arial" w:hAnsi="Arial"/>
          <w:b/>
          <w:bCs/>
          <w:lang w:val="fr-FR"/>
        </w:rPr>
        <w:t xml:space="preserve"> </w:t>
      </w:r>
      <w:r>
        <w:rPr>
          <w:rFonts w:cs="Arial" w:ascii="Arial" w:hAnsi="Arial"/>
          <w:b/>
          <w:bCs/>
          <w:lang w:val="fr-FR"/>
        </w:rPr>
        <w:t xml:space="preserve">Oui                            </w:t>
      </w:r>
      <w:r>
        <w:rPr>
          <w:rFonts w:cs="Arial" w:ascii="Arial" w:hAnsi="Arial"/>
          <w:b/>
          <w:bCs/>
          <w:sz w:val="32"/>
          <w:lang w:val="fr-FR"/>
        </w:rPr>
        <w:t>□</w:t>
      </w:r>
      <w:r>
        <w:rPr>
          <w:rFonts w:cs="Arial" w:ascii="Arial" w:hAnsi="Arial"/>
          <w:b/>
          <w:bCs/>
          <w:lang w:val="fr-FR"/>
        </w:rPr>
        <w:t xml:space="preserve"> Non</w:t>
      </w:r>
    </w:p>
    <w:p>
      <w:pPr>
        <w:pStyle w:val="Normal"/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  <w:t>LISTE DES EXPLOITANTS QUI S’ENGAGENT</w:t>
      </w:r>
    </w:p>
    <w:p>
      <w:pPr>
        <w:pStyle w:val="Normal"/>
        <w:jc w:val="both"/>
        <w:rPr>
          <w:rFonts w:ascii="Arial" w:hAnsi="Arial" w:cs="Arial"/>
          <w:b/>
          <w:b/>
          <w:bCs/>
          <w:u w:val="single"/>
          <w:lang w:val="fr-FR"/>
        </w:rPr>
      </w:pPr>
      <w:r>
        <w:rPr>
          <w:rFonts w:cs="Arial" w:ascii="Arial" w:hAnsi="Arial"/>
          <w:b/>
          <w:bCs/>
          <w:u w:val="single"/>
          <w:lang w:val="fr-FR"/>
        </w:rPr>
        <w:t>Exploitants individuels</w:t>
      </w:r>
    </w:p>
    <w:p>
      <w:pPr>
        <w:pStyle w:val="Normal"/>
        <w:jc w:val="both"/>
        <w:rPr>
          <w:rFonts w:ascii="Arial" w:hAnsi="Arial" w:cs="Arial"/>
          <w:b/>
          <w:b/>
          <w:bCs/>
          <w:u w:val="single"/>
          <w:lang w:val="fr-FR"/>
        </w:rPr>
      </w:pPr>
      <w:r>
        <w:rPr>
          <w:rFonts w:cs="Arial" w:ascii="Arial" w:hAnsi="Arial"/>
          <w:b/>
          <w:bCs/>
          <w:u w:val="single"/>
          <w:lang w:val="fr-FR"/>
        </w:rPr>
      </w:r>
    </w:p>
    <w:tbl>
      <w:tblPr>
        <w:tblW w:w="14063" w:type="dxa"/>
        <w:jc w:val="left"/>
        <w:tblInd w:w="-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329"/>
        <w:gridCol w:w="1741"/>
        <w:gridCol w:w="2759"/>
        <w:gridCol w:w="2869"/>
        <w:gridCol w:w="1991"/>
        <w:gridCol w:w="1614"/>
      </w:tblGrid>
      <w:tr>
        <w:trPr>
          <w:trHeight w:val="454" w:hRule="atLeast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PACAGE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SIRET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SAU (ha)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Nom et Prénom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Adresse postale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Téléphone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Courriel</w:t>
            </w:r>
          </w:p>
        </w:tc>
      </w:tr>
      <w:tr>
        <w:trPr>
          <w:trHeight w:val="454" w:hRule="atLeast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jc w:val="both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jc w:val="both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jc w:val="both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jc w:val="both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jc w:val="both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jc w:val="both"/>
        <w:rPr>
          <w:lang w:val="fr-FR"/>
        </w:rPr>
      </w:pPr>
      <w:r>
        <w:rPr>
          <w:rFonts w:cs="Arial" w:ascii="Arial" w:hAnsi="Arial"/>
          <w:b/>
          <w:bCs/>
          <w:u w:val="single"/>
          <w:lang w:val="fr-FR"/>
        </w:rPr>
        <w:t xml:space="preserve">Personnes morales </w:t>
      </w:r>
      <w:r>
        <w:rPr>
          <w:rFonts w:cs="Arial" w:ascii="Arial" w:hAnsi="Arial"/>
          <w:b/>
          <w:bCs/>
          <w:lang w:val="fr-FR"/>
        </w:rPr>
        <w:t xml:space="preserve">– </w:t>
      </w:r>
      <w:r>
        <w:rPr>
          <w:rFonts w:cs="Arial" w:ascii="Arial" w:hAnsi="Arial"/>
          <w:bCs/>
          <w:i/>
          <w:lang w:val="fr-FR"/>
        </w:rPr>
        <w:t>pour les exploitations type GAEC</w:t>
      </w:r>
    </w:p>
    <w:p>
      <w:pPr>
        <w:pStyle w:val="Normal"/>
        <w:jc w:val="both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826"/>
        <w:gridCol w:w="1637"/>
        <w:gridCol w:w="1702"/>
        <w:gridCol w:w="2283"/>
        <w:gridCol w:w="1082"/>
        <w:gridCol w:w="1781"/>
        <w:gridCol w:w="1239"/>
        <w:gridCol w:w="2357"/>
      </w:tblGrid>
      <w:tr>
        <w:trPr>
          <w:trHeight w:val="454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PACAGE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SIRET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Raison sociale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Statut juridique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center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Nombre d’exploitants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SAU (ha)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Adresse postale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Téléphone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suppressAutoHyphens w:val="true"/>
              <w:overflowPunct w:val="true"/>
              <w:bidi w:val="0"/>
              <w:spacing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bCs/>
                <w:lang w:val="fr-FR"/>
              </w:rPr>
            </w:pPr>
            <w:r>
              <w:rPr>
                <w:rFonts w:cs="Arial" w:ascii="Arial" w:hAnsi="Arial"/>
                <w:b/>
                <w:bCs/>
                <w:lang w:val="fr-FR"/>
              </w:rPr>
              <w:t>Courriel</w:t>
            </w:r>
          </w:p>
        </w:tc>
      </w:tr>
      <w:tr>
        <w:trPr>
          <w:trHeight w:val="454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suppressAutoHyphens w:val="true"/>
              <w:overflowPunct w:val="true"/>
              <w:bidi w:val="0"/>
              <w:spacing w:before="0" w:after="0"/>
              <w:ind w:left="0" w:right="1417" w:hanging="0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  <w:tr>
        <w:trPr>
          <w:trHeight w:val="454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984" w:leader="none"/>
              </w:tabs>
              <w:suppressAutoHyphens w:val="true"/>
              <w:overflowPunct w:val="true"/>
              <w:bidi w:val="0"/>
              <w:spacing w:before="0" w:after="0"/>
              <w:ind w:left="0" w:right="510" w:hanging="0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cs="Arial" w:ascii="Arial" w:hAnsi="Arial"/>
                <w:bCs/>
                <w:lang w:val="fr-FR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418" w:right="1418" w:gutter="0" w:header="709" w:top="1418" w:footer="709" w:bottom="1418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  <w:t>Territoire concerné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lang w:val="fr-FR"/>
        </w:rPr>
      </w:pPr>
      <w:r>
        <w:rPr>
          <w:rFonts w:eastAsia="Calibri" w:cs="Arial" w:ascii="Arial" w:hAnsi="Arial"/>
          <w:sz w:val="22"/>
          <w:lang w:val="fr-FR"/>
        </w:rPr>
        <w:t>Zone géographique (</w:t>
      </w:r>
      <w:r>
        <w:rPr>
          <w:rFonts w:eastAsia="Calibri" w:cs="Arial" w:ascii="Arial" w:hAnsi="Arial"/>
          <w:b/>
          <w:sz w:val="22"/>
          <w:u w:val="single"/>
          <w:lang w:val="fr-FR"/>
        </w:rPr>
        <w:t>une carte doit être annexée au dossier</w:t>
      </w:r>
      <w:r>
        <w:rPr>
          <w:rFonts w:eastAsia="Calibri" w:cs="Arial" w:ascii="Arial" w:hAnsi="Arial"/>
          <w:sz w:val="22"/>
          <w:lang w:val="fr-FR"/>
        </w:rPr>
        <w:t>)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Enjeux territoriaux associés sur le plan économique, environnemental et social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Cohérence du territoire retenu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fr-FR"/>
        </w:rPr>
      </w:pPr>
      <w:r>
        <w:rPr>
          <w:rFonts w:cs="Arial" w:ascii="Arial" w:hAnsi="Arial"/>
          <w:b/>
          <w:bCs/>
          <w:lang w:val="fr-FR"/>
        </w:rPr>
        <w:t>Description du projet</w:t>
      </w:r>
      <w:r>
        <w:rPr>
          <w:rStyle w:val="Ancredenotedebasdepage"/>
          <w:rFonts w:cs="Arial" w:ascii="Arial" w:hAnsi="Arial"/>
          <w:b/>
          <w:bCs/>
          <w:lang w:val="fr-FR"/>
        </w:rPr>
        <w:footnoteReference w:id="2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  <w:lang w:val="fr-FR"/>
        </w:rPr>
      </w:pPr>
      <w:r>
        <w:rPr>
          <w:rFonts w:cs="Arial" w:ascii="Arial" w:hAnsi="Arial"/>
          <w:sz w:val="18"/>
          <w:szCs w:val="18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eastAsia="Calibri" w:cs="Arial"/>
          <w:b/>
          <w:b/>
          <w:sz w:val="22"/>
          <w:lang w:val="fr-FR"/>
        </w:rPr>
      </w:pPr>
      <w:r>
        <w:rPr>
          <w:rFonts w:eastAsia="Calibri" w:cs="Arial" w:ascii="Arial" w:hAnsi="Arial"/>
          <w:b/>
          <w:sz w:val="22"/>
          <w:lang w:val="fr-FR"/>
        </w:rPr>
        <w:t>Situation initiale des exploitations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eastAsia="Calibri" w:cs="Arial"/>
          <w:b/>
          <w:b/>
          <w:sz w:val="22"/>
          <w:lang w:val="fr-FR"/>
        </w:rPr>
      </w:pPr>
      <w:r>
        <w:rPr>
          <w:rFonts w:eastAsia="Calibri" w:cs="Arial" w:ascii="Arial" w:hAnsi="Arial"/>
          <w:b/>
          <w:sz w:val="22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fr-FR"/>
        </w:rPr>
      </w:pPr>
      <w:r>
        <w:rPr>
          <w:rFonts w:eastAsia="Calibri" w:cs="Arial" w:ascii="Arial" w:hAnsi="Arial"/>
          <w:b/>
          <w:color w:val="3366FF"/>
          <w:sz w:val="22"/>
          <w:lang w:val="fr-FR"/>
        </w:rPr>
        <w:tab/>
      </w:r>
      <w:r>
        <w:rPr>
          <w:rFonts w:eastAsia="Calibri" w:cs="Arial" w:ascii="Arial" w:hAnsi="Arial"/>
          <w:b/>
          <w:color w:val="000000"/>
          <w:lang w:val="fr-FR"/>
        </w:rPr>
        <w:t xml:space="preserve">Dossiers </w:t>
      </w:r>
      <w:r>
        <w:rPr>
          <w:rFonts w:eastAsia="Calibri" w:cs="Arial" w:ascii="Arial" w:hAnsi="Arial"/>
          <w:b/>
          <w:color w:val="7030A0"/>
          <w:lang w:val="fr-FR"/>
        </w:rPr>
        <w:t xml:space="preserve">émergence </w:t>
      </w:r>
      <w:r>
        <w:rPr>
          <w:rFonts w:eastAsia="Calibri" w:cs="Arial" w:ascii="Arial" w:hAnsi="Arial"/>
          <w:b/>
          <w:color w:val="000000"/>
          <w:lang w:val="fr-FR"/>
        </w:rPr>
        <w:t>+</w:t>
      </w:r>
      <w:r>
        <w:rPr>
          <w:rFonts w:eastAsia="Calibri" w:cs="Arial" w:ascii="Arial" w:hAnsi="Arial"/>
          <w:b/>
          <w:color w:val="0070C0"/>
          <w:lang w:val="fr-FR"/>
        </w:rPr>
        <w:t xml:space="preserve"> reconnaissance 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0" w:firstLine="1416"/>
        <w:rPr>
          <w:lang w:val="fr-FR"/>
        </w:rPr>
      </w:pPr>
      <w:r>
        <w:rPr>
          <w:rFonts w:cs="Arial" w:ascii="Arial" w:hAnsi="Arial"/>
          <w:b/>
          <w:sz w:val="18"/>
          <w:szCs w:val="18"/>
          <w:lang w:val="fr-FR"/>
        </w:rPr>
        <w:t>- Présentation du groupe</w:t>
      </w:r>
      <w:r>
        <w:rPr>
          <w:rFonts w:cs="Arial" w:ascii="Arial" w:hAnsi="Arial"/>
          <w:sz w:val="18"/>
          <w:szCs w:val="18"/>
          <w:lang w:val="fr-FR"/>
        </w:rPr>
        <w:t xml:space="preserve"> (historique du collectif, motivation…)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fr-FR"/>
        </w:rPr>
      </w:pPr>
      <w:r>
        <w:rPr>
          <w:rFonts w:cs="Arial" w:ascii="Arial" w:hAnsi="Arial"/>
          <w:sz w:val="18"/>
          <w:szCs w:val="18"/>
          <w:lang w:val="fr-FR"/>
        </w:rPr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fr-FR"/>
        </w:rPr>
      </w:pPr>
      <w:r>
        <w:rPr>
          <w:rFonts w:eastAsia="Calibri" w:cs="Arial" w:ascii="Arial" w:hAnsi="Arial"/>
          <w:b/>
          <w:color w:val="0070C0"/>
          <w:sz w:val="18"/>
          <w:szCs w:val="18"/>
          <w:lang w:val="fr-FR"/>
        </w:rPr>
        <w:tab/>
      </w:r>
      <w:r>
        <w:rPr>
          <w:rFonts w:eastAsia="Calibri" w:cs="Arial" w:ascii="Arial" w:hAnsi="Arial"/>
          <w:b/>
          <w:color w:val="0070C0"/>
          <w:lang w:val="fr-FR"/>
        </w:rPr>
        <w:t xml:space="preserve">Dossiers reconnaissance 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0" w:firstLine="1416"/>
        <w:rPr>
          <w:rFonts w:ascii="Arial" w:hAnsi="Arial" w:cs="Arial"/>
          <w:b/>
          <w:b/>
          <w:bCs/>
          <w:sz w:val="18"/>
          <w:szCs w:val="18"/>
          <w:lang w:val="fr-FR"/>
        </w:rPr>
      </w:pPr>
      <w:r>
        <w:rPr>
          <w:rFonts w:cs="Arial" w:ascii="Arial" w:hAnsi="Arial"/>
          <w:b/>
          <w:bCs/>
          <w:sz w:val="18"/>
          <w:szCs w:val="18"/>
          <w:lang w:val="fr-FR"/>
        </w:rPr>
        <w:t>- Actions antérieures déjà menées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0" w:firstLine="1416"/>
        <w:rPr>
          <w:lang w:val="fr-FR"/>
        </w:rPr>
      </w:pPr>
      <w:r>
        <w:rPr>
          <w:rFonts w:cs="Arial" w:ascii="Arial" w:hAnsi="Arial"/>
          <w:sz w:val="18"/>
          <w:szCs w:val="18"/>
          <w:lang w:val="fr-FR"/>
        </w:rPr>
        <w:t xml:space="preserve">- Description des systèmes de production mis en œuvre par les exploitants, accompagnée d’un </w:t>
      </w:r>
      <w:r>
        <w:rPr>
          <w:rFonts w:cs="Arial" w:ascii="Arial" w:hAnsi="Arial"/>
          <w:b/>
          <w:sz w:val="18"/>
          <w:szCs w:val="18"/>
          <w:lang w:val="fr-FR"/>
        </w:rPr>
        <w:t>diagnostic obligatoire de la situation initiale de chaque exploitation</w:t>
      </w:r>
      <w:r>
        <w:rPr>
          <w:rFonts w:cs="Arial" w:ascii="Arial" w:hAnsi="Arial"/>
          <w:sz w:val="18"/>
          <w:szCs w:val="18"/>
          <w:lang w:val="fr-FR"/>
        </w:rPr>
        <w:t xml:space="preserve"> agricole sur les plans économique, environnemental et social </w:t>
      </w:r>
      <w:r>
        <w:rPr>
          <w:rFonts w:cs="Arial" w:ascii="Arial" w:hAnsi="Arial"/>
          <w:sz w:val="18"/>
          <w:szCs w:val="18"/>
          <w:u w:val="single"/>
          <w:lang w:val="fr-FR"/>
        </w:rPr>
        <w:t>pour le volet « reconnaissance » de ce présent appel à projets</w:t>
      </w:r>
      <w:r>
        <w:rPr>
          <w:rFonts w:cs="Arial" w:ascii="Arial" w:hAnsi="Arial"/>
          <w:sz w:val="18"/>
          <w:szCs w:val="18"/>
          <w:lang w:val="fr-FR"/>
        </w:rPr>
        <w:t>. Le choix de l’outil est laissé au collectif (outil agro écologique du ministère, IDEA, RAD, …).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lang w:val="fr-FR"/>
        </w:rPr>
      </w:pPr>
      <w:r>
        <w:rPr>
          <w:rFonts w:eastAsia="Calibri" w:cs="Arial" w:ascii="Arial" w:hAnsi="Arial"/>
          <w:b/>
          <w:sz w:val="22"/>
          <w:lang w:val="fr-FR"/>
        </w:rPr>
        <w:t xml:space="preserve">Objectifs du projet </w:t>
      </w:r>
      <w:r>
        <w:rPr>
          <w:rFonts w:eastAsia="Calibri" w:cs="Arial" w:ascii="Arial" w:hAnsi="Arial"/>
          <w:lang w:val="fr-FR"/>
        </w:rPr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lang w:val="fr-FR"/>
        </w:rPr>
      </w:pPr>
      <w:r>
        <w:rPr>
          <w:rFonts w:eastAsia="Calibri" w:cs="Arial" w:ascii="Arial" w:hAnsi="Arial"/>
          <w:i/>
          <w:lang w:val="fr-FR"/>
        </w:rPr>
        <w:t xml:space="preserve">(dossiers </w:t>
      </w:r>
      <w:r>
        <w:rPr>
          <w:rFonts w:eastAsia="Calibri" w:cs="Arial" w:ascii="Arial" w:hAnsi="Arial"/>
          <w:i/>
          <w:color w:val="7030A0"/>
          <w:lang w:val="fr-FR"/>
        </w:rPr>
        <w:t xml:space="preserve">émergence </w:t>
      </w:r>
      <w:r>
        <w:rPr>
          <w:rFonts w:eastAsia="Calibri" w:cs="Arial" w:ascii="Arial" w:hAnsi="Arial"/>
          <w:i/>
          <w:lang w:val="fr-FR"/>
        </w:rPr>
        <w:t xml:space="preserve">+ </w:t>
      </w:r>
      <w:r>
        <w:rPr>
          <w:rFonts w:eastAsia="Calibri" w:cs="Arial" w:ascii="Arial" w:hAnsi="Arial"/>
          <w:i/>
          <w:color w:val="0070C0"/>
          <w:lang w:val="fr-FR"/>
        </w:rPr>
        <w:t>reconnaissance</w:t>
      </w:r>
      <w:r>
        <w:rPr>
          <w:rFonts w:eastAsia="Calibri" w:cs="Arial" w:ascii="Arial" w:hAnsi="Arial"/>
          <w:i/>
          <w:lang w:val="fr-FR"/>
        </w:rPr>
        <w:t>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lang w:val="fr-FR"/>
        </w:rPr>
      </w:pPr>
      <w:r>
        <w:rPr>
          <w:rFonts w:cs="Arial" w:ascii="Arial" w:hAnsi="Arial"/>
          <w:lang w:val="fr-FR"/>
        </w:rPr>
        <w:tab/>
        <w:t>-</w:t>
      </w:r>
      <w:r>
        <w:rPr>
          <w:rFonts w:eastAsia="Calibri" w:cs="Arial" w:ascii="Arial" w:hAnsi="Arial"/>
          <w:sz w:val="22"/>
          <w:lang w:val="fr-FR"/>
        </w:rPr>
        <w:t xml:space="preserve"> objectif(s) sur le plan économique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 xml:space="preserve"> </w:t>
      </w:r>
      <w:r>
        <w:rPr>
          <w:rFonts w:eastAsia="Calibri" w:cs="Arial" w:ascii="Arial" w:hAnsi="Arial"/>
          <w:sz w:val="22"/>
          <w:lang w:val="fr-FR"/>
        </w:rPr>
        <w:tab/>
        <w:t>- objectif(s) sur le plan environnemental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ab/>
        <w:t>- objectif(s) sur le plan social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fr-FR"/>
        </w:rPr>
      </w:pPr>
      <w:r>
        <w:rPr>
          <w:rFonts w:eastAsia="Calibri" w:cs="Arial" w:ascii="Arial" w:hAnsi="Arial"/>
          <w:b/>
          <w:sz w:val="22"/>
          <w:lang w:val="fr-FR"/>
        </w:rPr>
        <w:t>Actions prévues :</w:t>
      </w:r>
      <w:r>
        <w:rPr>
          <w:rFonts w:cs="Arial" w:ascii="Arial" w:hAnsi="Arial"/>
          <w:lang w:val="fr-FR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fr-FR"/>
        </w:rPr>
      </w:pPr>
      <w:r>
        <w:rPr>
          <w:rFonts w:cs="Arial" w:ascii="Arial" w:hAnsi="Arial"/>
          <w:szCs w:val="20"/>
          <w:lang w:val="fr-FR"/>
        </w:rPr>
        <w:t xml:space="preserve">(le projet comporte obligatoirement plusieurs actions qui doivent concourir à l’atteinte des objectifs ci-dessus. Elles doivent relever de l’agro écologie et comporter une </w:t>
      </w:r>
      <w:r>
        <w:rPr>
          <w:rFonts w:cs="Arial" w:ascii="Arial" w:hAnsi="Arial"/>
          <w:b/>
          <w:szCs w:val="20"/>
          <w:lang w:val="fr-FR"/>
        </w:rPr>
        <w:t xml:space="preserve">dimension «système» </w:t>
      </w:r>
      <w:r>
        <w:rPr>
          <w:rFonts w:cs="Arial" w:ascii="Arial" w:hAnsi="Arial"/>
          <w:szCs w:val="20"/>
          <w:lang w:val="fr-FR"/>
        </w:rPr>
        <w:t xml:space="preserve">et ne pas consister simplement en optimisation de pratiques.)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  <w:lang w:val="fr-FR"/>
        </w:rPr>
      </w:pPr>
      <w:r>
        <w:rPr>
          <w:rFonts w:cs="Arial" w:ascii="Arial" w:hAnsi="Arial"/>
          <w:szCs w:val="20"/>
          <w:lang w:val="fr-FR"/>
        </w:rPr>
        <w:t xml:space="preserve">Précisez, lorsque cela est nécessaire, si les actions (itinéraires et pratiques) s’appuient sur les données des groupes DEPHY ou sur d’autres groupes.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  <w:lang w:val="fr-FR"/>
        </w:rPr>
      </w:pPr>
      <w:r>
        <w:rPr>
          <w:rFonts w:cs="Arial" w:ascii="Arial" w:hAnsi="Arial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ind w:left="0" w:right="0" w:firstLine="708"/>
        <w:rPr>
          <w:rFonts w:ascii="Arial" w:hAnsi="Arial" w:eastAsia="Calibri" w:cs="Arial"/>
          <w:b/>
          <w:b/>
          <w:bCs/>
          <w:sz w:val="22"/>
          <w:lang w:val="fr-FR"/>
        </w:rPr>
      </w:pPr>
      <w:r>
        <w:rPr>
          <w:rFonts w:eastAsia="Calibri" w:cs="Arial" w:ascii="Arial" w:hAnsi="Arial"/>
          <w:b/>
          <w:bCs/>
          <w:sz w:val="22"/>
          <w:lang w:val="fr-FR"/>
        </w:rPr>
        <w:t>- objectif(s) :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/>
      </w:pPr>
      <w:r>
        <w:rPr>
          <w:rFonts w:eastAsia="Calibri" w:cs="Arial" w:ascii="Arial" w:hAnsi="Arial"/>
          <w:i/>
          <w:iCs/>
          <w:color w:val="0070C0"/>
          <w:szCs w:val="20"/>
          <w:lang w:val="fr-FR"/>
        </w:rPr>
        <w:t>Pour les groupes en reconnaissance </w:t>
      </w:r>
      <w:r>
        <w:rPr>
          <w:rFonts w:eastAsia="Calibri" w:cs="Arial" w:ascii="Arial" w:hAnsi="Arial"/>
          <w:i/>
          <w:iCs/>
          <w:szCs w:val="20"/>
          <w:lang w:val="fr-FR"/>
        </w:rPr>
        <w:t xml:space="preserve">: Un objectif chiffré de baisse d’IFT  global doit être indiqué pour le groupe par rapport à sa propre référence. Les IFT doivent être pondérés par la SAU, vous pouvez vous appuyer sur le guide méthodologique, la calculette des IFT et les doses de référence : </w:t>
      </w:r>
      <w:hyperlink r:id="rId6">
        <w:r>
          <w:rPr>
            <w:rStyle w:val="LienInternet"/>
            <w:rFonts w:eastAsia="Calibri" w:cs="Arial" w:ascii="Arial" w:hAnsi="Arial"/>
            <w:i/>
            <w:iCs/>
            <w:szCs w:val="20"/>
            <w:lang w:val="fr-FR"/>
          </w:rPr>
          <w:t>http://agriculture.gouv.fr/indicateur-de-frequence-de-traitements-phytosanitaires-ift</w:t>
        </w:r>
      </w:hyperlink>
      <w:r>
        <w:rPr>
          <w:rFonts w:eastAsia="Calibri" w:cs="Arial" w:ascii="Arial" w:hAnsi="Arial"/>
          <w:i/>
          <w:iCs/>
          <w:color w:val="3366FF"/>
          <w:szCs w:val="20"/>
          <w:lang w:val="fr-FR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i/>
          <w:i/>
          <w:iCs/>
          <w:color w:val="3366FF"/>
          <w:szCs w:val="20"/>
          <w:lang w:val="fr-FR"/>
        </w:rPr>
      </w:pPr>
      <w:r>
        <w:rPr>
          <w:rFonts w:eastAsia="Calibri" w:cs="Arial" w:ascii="Arial" w:hAnsi="Arial"/>
          <w:i/>
          <w:iCs/>
          <w:color w:val="3366FF"/>
          <w:szCs w:val="20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ind w:left="0" w:right="0" w:firstLine="708"/>
        <w:rPr>
          <w:lang w:val="fr-FR"/>
        </w:rPr>
      </w:pPr>
      <w:r>
        <w:rPr>
          <w:rFonts w:eastAsia="Calibri" w:cs="Arial" w:ascii="Arial" w:hAnsi="Arial"/>
          <w:sz w:val="22"/>
          <w:lang w:val="fr-FR"/>
        </w:rPr>
        <w:t xml:space="preserve">- </w:t>
      </w:r>
      <w:r>
        <w:rPr>
          <w:rFonts w:eastAsia="Calibri" w:cs="Arial" w:ascii="Arial" w:hAnsi="Arial"/>
          <w:b/>
          <w:bCs/>
          <w:sz w:val="22"/>
          <w:lang w:val="fr-FR"/>
        </w:rPr>
        <w:t>moyen(s) mis en œuvre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i/>
          <w:i/>
          <w:iCs/>
          <w:szCs w:val="20"/>
          <w:lang w:val="fr-FR"/>
        </w:rPr>
      </w:pPr>
      <w:r>
        <w:rPr>
          <w:rFonts w:eastAsia="Calibri" w:cs="Arial" w:ascii="Arial" w:hAnsi="Arial"/>
          <w:i/>
          <w:iCs/>
          <w:szCs w:val="20"/>
          <w:lang w:val="fr-FR"/>
        </w:rPr>
        <w:t>Pour le volet reconnaissance : pour les IFT, vous expliquerez comment la baisse globale des IFT du groupe est envisagée : baisse de x% pour tout le groupe, baisse différentes entre les exploitations du groupe, … Pour les membres du collectif ayant des IFT initiaux très bas, vous devrez justifier de leur rôle et implication dans le collectif (ferme support, …)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ind w:left="0" w:right="0" w:firstLine="708"/>
        <w:rPr>
          <w:rFonts w:ascii="Arial" w:hAnsi="Arial" w:eastAsia="Calibri" w:cs="Arial"/>
          <w:b/>
          <w:b/>
          <w:bCs/>
          <w:sz w:val="22"/>
          <w:lang w:val="fr-FR"/>
        </w:rPr>
      </w:pPr>
      <w:r>
        <w:rPr>
          <w:rFonts w:eastAsia="Calibri" w:cs="Arial" w:ascii="Arial" w:hAnsi="Arial"/>
          <w:b/>
          <w:bCs/>
          <w:sz w:val="22"/>
          <w:lang w:val="fr-FR"/>
        </w:rPr>
        <w:t>- calendrier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ind w:left="0" w:right="0" w:firstLine="708"/>
        <w:rPr>
          <w:rFonts w:ascii="Arial" w:hAnsi="Arial" w:eastAsia="Calibri" w:cs="Arial"/>
          <w:b/>
          <w:b/>
          <w:bCs/>
          <w:sz w:val="22"/>
          <w:lang w:val="fr-FR"/>
        </w:rPr>
      </w:pPr>
      <w:r>
        <w:rPr>
          <w:rFonts w:eastAsia="Calibri" w:cs="Arial" w:ascii="Arial" w:hAnsi="Arial"/>
          <w:b/>
          <w:bCs/>
          <w:sz w:val="22"/>
          <w:lang w:val="fr-FR"/>
        </w:rPr>
        <w:t>- résultat(s) attendu(s)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ind w:left="0" w:right="0" w:firstLine="708"/>
        <w:rPr>
          <w:rFonts w:ascii="Arial" w:hAnsi="Arial" w:eastAsia="Calibri" w:cs="Arial"/>
          <w:b/>
          <w:b/>
          <w:bCs/>
          <w:sz w:val="22"/>
          <w:lang w:val="fr-FR"/>
        </w:rPr>
      </w:pPr>
      <w:r>
        <w:rPr>
          <w:rFonts w:eastAsia="Calibri" w:cs="Arial" w:ascii="Arial" w:hAnsi="Arial"/>
          <w:b/>
          <w:bCs/>
          <w:sz w:val="22"/>
          <w:lang w:val="fr-FR"/>
        </w:rPr>
        <w:t>- indicateur(s)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rPr>
          <w:lang w:val="fr-FR"/>
        </w:rPr>
      </w:pPr>
      <w:r>
        <w:rPr>
          <w:rFonts w:cs="Arial" w:ascii="Arial" w:hAnsi="Arial"/>
          <w:lang w:val="fr-FR"/>
        </w:rPr>
        <w:tab/>
        <w:tab/>
      </w:r>
      <w:r>
        <w:rPr>
          <w:rFonts w:eastAsia="Calibri" w:cs="Arial" w:ascii="Arial" w:hAnsi="Arial"/>
          <w:sz w:val="22"/>
          <w:lang w:val="fr-FR"/>
        </w:rPr>
        <w:t>- de suivi (permet de vérifier que l’action a bien été menée)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rPr>
          <w:lang w:val="fr-FR"/>
        </w:rPr>
      </w:pPr>
      <w:r>
        <w:rPr>
          <w:rFonts w:eastAsia="Calibri" w:cs="Arial" w:ascii="Arial" w:hAnsi="Arial"/>
          <w:sz w:val="22"/>
          <w:lang w:val="fr-FR"/>
        </w:rPr>
        <w:tab/>
        <w:tab/>
        <w:t>- de résultat (permet d’apprécier l’effet de l’action</w:t>
      </w:r>
      <w:r>
        <w:rPr>
          <w:rFonts w:eastAsia="Calibri" w:cs="Arial" w:ascii="Arial" w:hAnsi="Arial"/>
          <w:b/>
          <w:sz w:val="22"/>
          <w:lang w:val="fr-FR"/>
        </w:rPr>
        <w:t>, indiquer la valeur de départ et la valeur objectif)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Préciser les liens avec les animateurs captages (si présence sur un BAC)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rPr>
          <w:rFonts w:ascii="Arial" w:hAnsi="Arial" w:eastAsia="Calibri" w:cs="Arial"/>
          <w:b/>
          <w:b/>
          <w:sz w:val="22"/>
          <w:lang w:val="fr-FR"/>
        </w:rPr>
      </w:pPr>
      <w:r>
        <w:rPr>
          <w:rFonts w:eastAsia="Calibri" w:cs="Arial" w:ascii="Arial" w:hAnsi="Arial"/>
          <w:b/>
          <w:sz w:val="22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rPr>
          <w:rFonts w:ascii="Arial" w:hAnsi="Arial" w:eastAsia="Calibri" w:cs="Arial"/>
          <w:b/>
          <w:b/>
          <w:sz w:val="22"/>
          <w:lang w:val="fr-FR"/>
        </w:rPr>
      </w:pPr>
      <w:r>
        <w:rPr>
          <w:rFonts w:eastAsia="Calibri" w:cs="Arial" w:ascii="Arial" w:hAnsi="Arial"/>
          <w:b/>
          <w:sz w:val="22"/>
          <w:lang w:val="fr-FR"/>
        </w:rPr>
        <w:t>Animation du collectif et communication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ind w:left="0" w:right="0" w:firstLine="708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Organisation et fonctionnement du collectif 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ind w:left="0" w:right="0" w:firstLine="708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Rôle de l’animateur : échanges d’expérience et de pratiques envisagées, valorisation des travaux, échanges avec d’autres groupes 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ind w:left="0" w:right="0" w:firstLine="708"/>
        <w:jc w:val="both"/>
        <w:rPr>
          <w:lang w:val="fr-FR"/>
        </w:rPr>
      </w:pPr>
      <w:r>
        <w:rPr>
          <w:rFonts w:eastAsia="Calibri" w:cs="Arial" w:ascii="Arial" w:hAnsi="Arial"/>
          <w:color w:val="7030A0"/>
          <w:sz w:val="22"/>
          <w:lang w:val="fr-FR"/>
        </w:rPr>
        <w:t xml:space="preserve">Pour les </w:t>
      </w:r>
      <w:r>
        <w:rPr>
          <w:rFonts w:eastAsia="Calibri" w:cs="Arial" w:ascii="Arial" w:hAnsi="Arial"/>
          <w:b/>
          <w:color w:val="7030A0"/>
          <w:sz w:val="22"/>
          <w:lang w:val="fr-FR"/>
        </w:rPr>
        <w:t>groupes en émergence</w:t>
      </w:r>
      <w:r>
        <w:rPr>
          <w:rFonts w:eastAsia="Calibri" w:cs="Arial" w:ascii="Arial" w:hAnsi="Arial"/>
          <w:color w:val="7030A0"/>
          <w:sz w:val="22"/>
          <w:lang w:val="fr-FR"/>
        </w:rPr>
        <w:t>, préciser le plan de travail pour constituer le groupe et déterminer ses modalités de fonctionnement. Exemple : 1/2 journée sur de l’interconnaissance du groupe, etc 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jc w:val="both"/>
        <w:rPr>
          <w:rFonts w:ascii="Arial" w:hAnsi="Arial" w:eastAsia="Calibri" w:cs="Arial"/>
          <w:color w:val="7030A0"/>
          <w:sz w:val="22"/>
          <w:lang w:val="fr-FR"/>
        </w:rPr>
      </w:pPr>
      <w:r>
        <w:rPr>
          <w:rFonts w:eastAsia="Calibri" w:cs="Arial" w:ascii="Arial" w:hAnsi="Arial"/>
          <w:color w:val="7030A0"/>
          <w:sz w:val="22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rPr>
          <w:rFonts w:ascii="Arial" w:hAnsi="Arial" w:eastAsia="Calibri" w:cs="Arial"/>
          <w:b/>
          <w:b/>
          <w:color w:val="3366FF"/>
          <w:sz w:val="22"/>
          <w:lang w:val="fr-FR"/>
        </w:rPr>
      </w:pPr>
      <w:r>
        <w:rPr>
          <w:rFonts w:eastAsia="Calibri" w:cs="Arial" w:ascii="Arial" w:hAnsi="Arial"/>
          <w:b/>
          <w:color w:val="3366FF"/>
          <w:sz w:val="22"/>
          <w:lang w:val="fr-FR"/>
        </w:rPr>
        <w:t>Plan de financement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Voir annexe 4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  <w:t>Durée du projet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Date de début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Date de fin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Durée du projet (en mois)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i/>
          <w:i/>
          <w:sz w:val="22"/>
          <w:lang w:val="fr-FR"/>
        </w:rPr>
      </w:pPr>
      <w:r>
        <w:rPr>
          <w:rFonts w:eastAsia="Calibri" w:cs="Arial" w:ascii="Arial" w:hAnsi="Arial"/>
          <w:i/>
          <w:sz w:val="22"/>
          <w:lang w:val="fr-FR"/>
        </w:rPr>
        <w:t>1 an pour l’AAP émergence et 3 ans pour l’appel à projets reconnaissance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  <w:t>Partenaires impliqués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813"/>
        <w:gridCol w:w="1800"/>
        <w:gridCol w:w="1817"/>
        <w:gridCol w:w="1826"/>
      </w:tblGrid>
      <w:tr>
        <w:trPr/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  <w:t>Identité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  <w:t>Raison sociale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  <w:t>Filière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  <w:t>Territoire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  <w:t>N° de l’action concernée et rôle dans l’action</w:t>
            </w:r>
          </w:p>
        </w:tc>
      </w:tr>
      <w:tr>
        <w:trPr/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</w:tr>
      <w:tr>
        <w:trPr/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</w:tr>
      <w:tr>
        <w:trPr/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</w:tr>
      <w:tr>
        <w:trPr>
          <w:trHeight w:val="402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Calibri" w:cs="Arial"/>
                <w:sz w:val="22"/>
                <w:lang w:val="fr-FR"/>
              </w:rPr>
            </w:pPr>
            <w:r>
              <w:rPr>
                <w:rFonts w:eastAsia="Calibri" w:cs="Arial" w:ascii="Arial" w:hAnsi="Arial"/>
                <w:sz w:val="22"/>
                <w:lang w:val="fr-FR"/>
              </w:rPr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40" w:after="0"/>
        <w:rPr>
          <w:rFonts w:ascii="Arial" w:hAnsi="Arial" w:cs="Arial"/>
          <w:b/>
          <w:b/>
          <w:sz w:val="22"/>
          <w:u w:val="single"/>
          <w:lang w:val="fr-FR"/>
        </w:rPr>
      </w:pPr>
      <w:r>
        <w:rPr>
          <w:rFonts w:cs="Arial" w:ascii="Arial" w:hAnsi="Arial"/>
          <w:b/>
          <w:sz w:val="22"/>
          <w:u w:val="single"/>
          <w:lang w:val="fr-FR"/>
        </w:rPr>
        <w:t>Fournir un engagement écrit de chaque partenaire à s’impliquer dans le projet.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lang w:val="fr-FR"/>
        </w:rPr>
      </w:pPr>
      <w:r>
        <w:rPr>
          <w:rFonts w:cs="Arial" w:ascii="Arial" w:hAnsi="Arial"/>
          <w:sz w:val="22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  <w:t>Aides mobilisées dans le cadre du projet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Distinguer aides sollicitées et aides attribuées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Financement européen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Aides de l'Etat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Aides des collectivités territoriales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Aide animation Ecophyto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Autre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  <w:t>Diffusion des résultats et informations utiles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200"/>
        <w:rPr>
          <w:rFonts w:ascii="Arial" w:hAnsi="Arial" w:eastAsia="Calibri" w:cs="Arial"/>
          <w:sz w:val="22"/>
          <w:lang w:val="fr-FR"/>
        </w:rPr>
      </w:pPr>
      <w:r>
        <w:rPr>
          <w:rFonts w:eastAsia="Calibri" w:cs="Arial" w:ascii="Arial" w:hAnsi="Arial"/>
          <w:sz w:val="22"/>
          <w:lang w:val="fr-FR"/>
        </w:rPr>
        <w:t>Modalités de collecte des résultats et informations (structure ou personne en charge de la collecte, fréquence et modalités de collecte des résultats)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rPr>
          <w:rFonts w:ascii="Arial" w:hAnsi="Arial" w:cs="Arial"/>
          <w:bCs/>
          <w:lang w:val="fr-FR"/>
        </w:rPr>
      </w:pPr>
      <w:r>
        <w:rPr>
          <w:rFonts w:cs="Arial" w:ascii="Arial" w:hAnsi="Arial"/>
          <w:bCs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  <w:bCs/>
          <w:lang w:val="fr-FR"/>
        </w:rPr>
      </w:pPr>
      <w:r>
        <w:rPr>
          <w:rFonts w:cs="Arial" w:ascii="Arial" w:hAnsi="Arial"/>
          <w:b/>
          <w:bCs/>
          <w:lang w:val="fr-FR"/>
        </w:rPr>
        <w:t>Autres éléments et informations utiles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  <w:r>
        <w:br w:type="page"/>
      </w:r>
    </w:p>
    <w:p>
      <w:pPr>
        <w:pStyle w:val="Normal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Je soussigné  ……………………………………………………… (Nom et prénom du représentant légal de la structure porteuse de la demande) :</w:t>
      </w:r>
    </w:p>
    <w:p>
      <w:pPr>
        <w:pStyle w:val="Normal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p>
      <w:pPr>
        <w:pStyle w:val="Normal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- certifie :</w:t>
      </w:r>
    </w:p>
    <w:p>
      <w:pPr>
        <w:pStyle w:val="ListParagraph"/>
        <w:numPr>
          <w:ilvl w:val="0"/>
          <w:numId w:val="4"/>
        </w:numPr>
        <w:ind w:left="567" w:right="0" w:hanging="207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Avoir pouvoir pour représenter le demandeur dans le cadre de la présente formalité ;</w:t>
      </w:r>
    </w:p>
    <w:p>
      <w:pPr>
        <w:pStyle w:val="ListParagraph"/>
        <w:numPr>
          <w:ilvl w:val="0"/>
          <w:numId w:val="4"/>
        </w:numPr>
        <w:ind w:left="567" w:right="0" w:hanging="207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L’exactitude de l’ensemble des informations fournies dans le présent formulaire et les pièces jointes ;</w:t>
      </w:r>
    </w:p>
    <w:p>
      <w:pPr>
        <w:pStyle w:val="ListParagraph"/>
        <w:numPr>
          <w:ilvl w:val="0"/>
          <w:numId w:val="4"/>
        </w:numPr>
        <w:ind w:left="567" w:right="0" w:hanging="207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Etre en règle au regard de l’ensemble des déclarations sociales et fiscales ainsi que des cotisations et paiements correspondants ;</w:t>
      </w:r>
    </w:p>
    <w:p>
      <w:pPr>
        <w:pStyle w:val="ListParagraph"/>
        <w:numPr>
          <w:ilvl w:val="0"/>
          <w:numId w:val="4"/>
        </w:numPr>
        <w:ind w:left="567" w:right="0" w:hanging="207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Le maître d’ouvrage n’est pas en difficulté financière au sens de la définition européenne du règlement (UE) No 651/2014 (règlement UE 651/2014 site européen), p19 point 18 art 2.</w:t>
      </w:r>
    </w:p>
    <w:p>
      <w:pPr>
        <w:pStyle w:val="ListParagraph"/>
        <w:numPr>
          <w:ilvl w:val="0"/>
          <w:numId w:val="4"/>
        </w:numPr>
        <w:ind w:left="567" w:right="0" w:hanging="207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Les exploitations agricoles, bénéficiaires finales, sont bien des PME</w:t>
      </w:r>
    </w:p>
    <w:p>
      <w:pPr>
        <w:pStyle w:val="ListParagraph"/>
        <w:numPr>
          <w:ilvl w:val="0"/>
          <w:numId w:val="4"/>
        </w:numPr>
        <w:ind w:left="567" w:right="0" w:hanging="207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Que l’opération faisant objet de la présente demande d’aide ne correspond pas à une opération imposée par l’autorité administrative au titre d’une mise en demeure ou condamnation, ou d’une mesure compensatoire.</w:t>
      </w:r>
    </w:p>
    <w:p>
      <w:pPr>
        <w:pStyle w:val="ListParagraph"/>
        <w:numPr>
          <w:ilvl w:val="0"/>
          <w:numId w:val="4"/>
        </w:numPr>
        <w:ind w:left="567" w:right="0" w:hanging="207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Avoir pris connaissance des conditions générales et particulières d’intervention de l’agence de l’eau consultable sur le site internet de l’agence de l’eau ;</w:t>
      </w:r>
    </w:p>
    <w:p>
      <w:pPr>
        <w:pStyle w:val="ListParagraph"/>
        <w:numPr>
          <w:ilvl w:val="0"/>
          <w:numId w:val="4"/>
        </w:numPr>
        <w:ind w:left="567" w:right="0" w:hanging="207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Ne pas faire l’objet de la part de la commission européenne d’une injonction de récupération d’une aide.</w:t>
      </w:r>
    </w:p>
    <w:p>
      <w:pPr>
        <w:pStyle w:val="ListParagraph"/>
        <w:numPr>
          <w:ilvl w:val="0"/>
          <w:numId w:val="0"/>
        </w:numPr>
        <w:ind w:left="567" w:right="0" w:hanging="0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p>
      <w:pPr>
        <w:pStyle w:val="Normal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- m’engage à :</w:t>
      </w:r>
    </w:p>
    <w:p>
      <w:pPr>
        <w:pStyle w:val="ListParagraph"/>
        <w:numPr>
          <w:ilvl w:val="0"/>
          <w:numId w:val="4"/>
        </w:numPr>
        <w:ind w:left="567" w:right="0" w:hanging="207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Réaliser le projet présenté pour solliciter la reconnaissance ;</w:t>
      </w:r>
    </w:p>
    <w:p>
      <w:pPr>
        <w:pStyle w:val="ListParagraph"/>
        <w:numPr>
          <w:ilvl w:val="0"/>
          <w:numId w:val="4"/>
        </w:numPr>
        <w:ind w:left="567" w:right="0" w:hanging="207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Informer la DRAAF et l’agence de l’eau concernée de toute modification des informations fournies dans le présent formulaire et les pièces jointes, en particulier de tout changement lié à la personne morale, aux exploitants engagés, au territoire concerné, à la durée du projet et aux actions engagées.</w:t>
      </w:r>
    </w:p>
    <w:p>
      <w:pPr>
        <w:pStyle w:val="ListParagraph"/>
        <w:ind w:left="567" w:right="0" w:hanging="0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p>
      <w:pPr>
        <w:pStyle w:val="ListParagraph"/>
        <w:ind w:left="567" w:right="0" w:hanging="0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p>
      <w:pPr>
        <w:pStyle w:val="Normal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p>
      <w:pPr>
        <w:pStyle w:val="Normal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Afin de faciliter mes démarches auprès de l’administration, j’autorise l’administration à transmettre l’ensemble des données nécessaires à l’instruction de ce dossier à toute structure publique chargée de l’instruction d’autres dossiers de demande d’aide ou de subvention me concernant.</w:t>
      </w:r>
    </w:p>
    <w:p>
      <w:pPr>
        <w:pStyle w:val="Normal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p>
      <w:pPr>
        <w:pStyle w:val="Normal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Fait à___________________________________ le _____________________________</w:t>
      </w:r>
    </w:p>
    <w:p>
      <w:pPr>
        <w:pStyle w:val="Normal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p>
      <w:pPr>
        <w:pStyle w:val="Normal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Signature du demandeur : (nom et prénom du représentant légal de la structure, cachet)</w:t>
      </w:r>
    </w:p>
    <w:p>
      <w:pPr>
        <w:pStyle w:val="ListParagraph"/>
        <w:ind w:left="567" w:right="0" w:hanging="0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p>
      <w:pPr>
        <w:pStyle w:val="ListParagraph"/>
        <w:ind w:left="567" w:right="0" w:hanging="0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p>
      <w:pPr>
        <w:pStyle w:val="Normal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p>
      <w:pPr>
        <w:pStyle w:val="Normal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p>
      <w:pPr>
        <w:pStyle w:val="ListParagraph"/>
        <w:ind w:left="567" w:right="0" w:hanging="0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p>
      <w:pPr>
        <w:pStyle w:val="ListParagraph"/>
        <w:ind w:left="567" w:right="0" w:hanging="0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p>
      <w:pPr>
        <w:pStyle w:val="ListParagraph"/>
        <w:ind w:left="567" w:right="0" w:hanging="0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0"/>
          <w:lang w:val="fr-FR"/>
        </w:rPr>
      </w:pPr>
      <w:r>
        <w:rPr>
          <w:rFonts w:cs="Arial" w:ascii="Arial" w:hAnsi="Arial"/>
          <w:b/>
          <w:bCs/>
          <w:sz w:val="22"/>
          <w:szCs w:val="20"/>
          <w:lang w:val="fr-FR"/>
        </w:rPr>
        <w:t>Mentions légales :</w:t>
      </w:r>
    </w:p>
    <w:p>
      <w:pPr>
        <w:pStyle w:val="Normal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Les informations recueillies font l’objet d’un traitement informatique destiné à instruire votre dossier de demande d’aide publique.</w:t>
      </w:r>
    </w:p>
    <w:p>
      <w:pPr>
        <w:pStyle w:val="Normal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  <w:t>Conformément à la loi « informatique et libertés » du 6 janvier 1978, vous bénéficiez d’un droit d’accès, de rectification touchant les informations qui vous concernent. Si vous souhaitez exercer ce droit et obtenir communication des informations vous concernant, veuillez-vous adresser au service auquel vous adressez ce formulaire.</w:t>
      </w:r>
    </w:p>
    <w:p>
      <w:pPr>
        <w:pStyle w:val="ListParagraph"/>
        <w:ind w:left="567" w:right="0" w:hanging="0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p>
      <w:pPr>
        <w:pStyle w:val="ListParagraph"/>
        <w:ind w:left="567" w:right="0" w:hanging="0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p>
      <w:pPr>
        <w:pStyle w:val="ListParagraph"/>
        <w:ind w:left="567" w:right="0" w:hanging="0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tbl>
      <w:tblPr>
        <w:tblW w:w="10417" w:type="dxa"/>
        <w:jc w:val="left"/>
        <w:tblInd w:w="-637" w:type="dxa"/>
        <w:tblLayout w:type="fixed"/>
        <w:tblCellMar>
          <w:top w:w="57" w:type="dxa"/>
          <w:left w:w="57" w:type="dxa"/>
          <w:bottom w:w="57" w:type="dxa"/>
          <w:right w:w="7" w:type="dxa"/>
        </w:tblCellMar>
      </w:tblPr>
      <w:tblGrid>
        <w:gridCol w:w="7509"/>
        <w:gridCol w:w="1246"/>
        <w:gridCol w:w="1662"/>
      </w:tblGrid>
      <w:tr>
        <w:trPr>
          <w:trHeight w:val="328" w:hRule="atLeast"/>
          <w:cantSplit w:val="true"/>
        </w:trPr>
        <w:tc>
          <w:tcPr>
            <w:tcW w:w="7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MS Mincho" w:cs="Arial"/>
                <w:b/>
                <w:b/>
                <w:bCs/>
                <w:sz w:val="22"/>
                <w:lang w:val="fr-FR" w:eastAsia="ja-JP"/>
              </w:rPr>
            </w:pPr>
            <w:r>
              <w:rPr>
                <w:rFonts w:eastAsia="MS Mincho" w:cs="Arial" w:ascii="Arial" w:hAnsi="Arial"/>
                <w:b/>
                <w:bCs/>
                <w:sz w:val="22"/>
                <w:lang w:val="fr-FR" w:eastAsia="ja-JP"/>
              </w:rPr>
              <w:t>LISTE DES PIÈCES À FOURNIR OBLIGATOIREMENT EN COPIE À L’APPUI DE VOTRE DOSSIER DE CANDIDATURE</w:t>
            </w:r>
          </w:p>
        </w:tc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MS Mincho" w:cs="Arial"/>
                <w:sz w:val="22"/>
                <w:szCs w:val="20"/>
                <w:lang w:val="fr-FR" w:eastAsia="ja-JP"/>
              </w:rPr>
            </w:pPr>
            <w:r>
              <w:rPr>
                <w:rFonts w:eastAsia="MS Mincho" w:cs="Arial" w:ascii="Arial" w:hAnsi="Arial"/>
                <w:sz w:val="22"/>
                <w:szCs w:val="20"/>
                <w:lang w:val="fr-FR" w:eastAsia="ja-JP"/>
              </w:rPr>
              <w:t>Pièce à joindre</w:t>
            </w:r>
          </w:p>
        </w:tc>
      </w:tr>
      <w:tr>
        <w:trPr>
          <w:trHeight w:val="567" w:hRule="atLeast"/>
          <w:cantSplit w:val="true"/>
        </w:trPr>
        <w:tc>
          <w:tcPr>
            <w:tcW w:w="75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MS Mincho" w:cs="Arial"/>
                <w:sz w:val="22"/>
                <w:szCs w:val="20"/>
                <w:lang w:val="fr-FR" w:eastAsia="ja-JP"/>
              </w:rPr>
            </w:pPr>
            <w:r>
              <w:rPr>
                <w:rFonts w:eastAsia="MS Mincho" w:cs="Arial" w:ascii="Arial" w:hAnsi="Arial"/>
                <w:sz w:val="22"/>
                <w:szCs w:val="20"/>
                <w:lang w:val="fr-FR" w:eastAsia="ja-JP"/>
              </w:rPr>
              <w:t>AAP Émergence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57" w:type="dxa"/>
            </w:tcMar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MS Mincho" w:cs="Arial"/>
                <w:sz w:val="22"/>
                <w:szCs w:val="20"/>
                <w:lang w:val="fr-FR" w:eastAsia="ja-JP"/>
              </w:rPr>
            </w:pPr>
            <w:r>
              <w:rPr>
                <w:rFonts w:eastAsia="MS Mincho" w:cs="Arial" w:ascii="Arial" w:hAnsi="Arial"/>
                <w:sz w:val="22"/>
                <w:szCs w:val="20"/>
                <w:lang w:val="fr-FR" w:eastAsia="ja-JP"/>
              </w:rPr>
              <w:t>AAP reconnaissance</w:t>
            </w:r>
          </w:p>
        </w:tc>
      </w:tr>
      <w:tr>
        <w:trPr>
          <w:trHeight w:val="565" w:hRule="atLeast"/>
        </w:trPr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ind w:left="540" w:right="0" w:hanging="0"/>
              <w:rPr>
                <w:lang w:val="fr-FR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 xml:space="preserve">Exemplaire original du formulaire du dossier de candidature complété, </w:t>
            </w:r>
            <w:r>
              <w:rPr>
                <w:rFonts w:eastAsia="MS Mincho" w:cs="Arial" w:ascii="Arial" w:hAnsi="Arial"/>
                <w:b/>
                <w:szCs w:val="18"/>
                <w:lang w:val="fr-FR" w:eastAsia="ja-JP"/>
              </w:rPr>
              <w:t>daté et signé par la personne habilitée comportant notamment les éléments suivants 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/>
              <w:rPr>
                <w:lang w:val="fr-FR"/>
              </w:rPr>
            </w:pPr>
            <w:r>
              <w:rPr>
                <w:rFonts w:eastAsia="MS Mincho" w:cs="Arial" w:ascii="Arial" w:hAnsi="Arial"/>
                <w:b/>
                <w:bCs/>
                <w:szCs w:val="18"/>
                <w:lang w:val="fr-FR" w:eastAsia="ja-JP"/>
              </w:rPr>
              <w:t>la liste des exploitants qui s’engagent dans le projet</w:t>
            </w:r>
            <w:r>
              <w:rPr>
                <w:rFonts w:eastAsia="MS Mincho" w:cs="Arial" w:ascii="Arial" w:hAnsi="Arial"/>
                <w:szCs w:val="18"/>
                <w:lang w:val="fr-FR" w:eastAsia="ja-JP"/>
              </w:rPr>
              <w:t xml:space="preserve"> </w:t>
            </w:r>
            <w:r>
              <w:rPr>
                <w:rFonts w:eastAsia="MS Mincho" w:cs="Arial" w:ascii="Arial" w:hAnsi="Arial"/>
                <w:b/>
                <w:szCs w:val="18"/>
                <w:lang w:val="fr-FR" w:eastAsia="ja-JP"/>
              </w:rPr>
              <w:t>et leurs coordonnées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/>
              <w:rPr>
                <w:lang w:val="fr-FR"/>
              </w:rPr>
            </w:pPr>
            <w:r>
              <w:rPr>
                <w:rFonts w:eastAsia="MS Mincho" w:cs="Arial" w:ascii="Arial" w:hAnsi="Arial"/>
                <w:b/>
                <w:bCs/>
                <w:szCs w:val="18"/>
                <w:lang w:val="fr-FR" w:eastAsia="ja-JP"/>
              </w:rPr>
              <w:t>le diagnostic de la situation initiale de chaque exploitation</w:t>
            </w:r>
            <w:r>
              <w:rPr>
                <w:rFonts w:eastAsia="MS Mincho" w:cs="Arial" w:ascii="Arial" w:hAnsi="Arial"/>
                <w:szCs w:val="18"/>
                <w:lang w:val="fr-FR" w:eastAsia="ja-JP"/>
              </w:rPr>
              <w:t xml:space="preserve"> agricole sur les plans économique, environnemental et social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/>
              <w:rPr>
                <w:rFonts w:ascii="Arial" w:hAnsi="Arial" w:eastAsia="MS Mincho" w:cs="Arial"/>
                <w:b/>
                <w:b/>
                <w:bCs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b/>
                <w:bCs/>
                <w:szCs w:val="18"/>
                <w:lang w:val="fr-FR" w:eastAsia="ja-JP"/>
              </w:rPr>
              <w:t>Les indicateurs de résultats pour l’année 0 (annexe 5)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/>
              <w:rPr>
                <w:rFonts w:ascii="Arial" w:hAnsi="Arial" w:eastAsia="MS Mincho" w:cs="Arial"/>
                <w:b/>
                <w:b/>
                <w:bCs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b/>
                <w:bCs/>
                <w:szCs w:val="18"/>
                <w:lang w:val="fr-FR" w:eastAsia="ja-JP"/>
              </w:rPr>
              <w:t>Les plans d’actions individuels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/>
              <w:rPr>
                <w:rFonts w:ascii="Arial" w:hAnsi="Arial" w:eastAsia="MS Mincho" w:cs="Arial"/>
                <w:b/>
                <w:b/>
                <w:bCs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b/>
                <w:bCs/>
                <w:szCs w:val="18"/>
                <w:lang w:val="fr-FR" w:eastAsia="ja-JP"/>
              </w:rPr>
              <w:t>Les plans d’action collectifs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B2A1C7"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Non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eastAsia="MS Mincho" w:cs="Arial"/>
                <w:szCs w:val="20"/>
                <w:lang w:val="fr-FR" w:eastAsia="ja-JP"/>
              </w:rPr>
            </w:pPr>
            <w:r>
              <w:rPr>
                <w:rFonts w:eastAsia="MS Mincho" w:cs="Arial" w:ascii="Arial" w:hAnsi="Arial"/>
                <w:szCs w:val="20"/>
                <w:lang w:val="fr-FR" w:eastAsia="ja-JP"/>
              </w:rPr>
            </w:r>
          </w:p>
        </w:tc>
      </w:tr>
      <w:tr>
        <w:trPr/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ind w:left="540" w:right="0" w:hanging="0"/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RIB – IBAN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5DFEC"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</w:tr>
      <w:tr>
        <w:trPr/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ind w:left="540" w:right="0" w:hanging="0"/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Le formulaire de demande d’aide de l’agence disponible ici 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20" w:right="0" w:hanging="350"/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AESN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20" w:right="0" w:hanging="350"/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AELB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20" w:right="0" w:hanging="350"/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AE RMC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5DFEC"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</w:tr>
      <w:tr>
        <w:trPr/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ind w:left="540" w:right="0" w:hanging="0"/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Les devis concernant 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Les demandes de matériel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Les formations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Les demandes de prestations externes (en dehors de la structure porteuse)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5DFEC"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</w:tr>
      <w:tr>
        <w:trPr/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ind w:left="540" w:right="0" w:hanging="0"/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Statuts de la structure porteuse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5DFEC"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</w:tr>
      <w:tr>
        <w:trPr/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ind w:left="540" w:right="0" w:hanging="0"/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Si la demande est en TTC, fournir une attestation sur l’honneur de non récupération de la TVA</w:t>
            </w:r>
          </w:p>
        </w:tc>
        <w:tc>
          <w:tcPr>
            <w:tcW w:w="2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before="0" w:after="119"/>
              <w:jc w:val="center"/>
              <w:rPr>
                <w:rFonts w:ascii="Arial" w:hAnsi="Arial" w:cs="Arial"/>
                <w:b/>
                <w:b/>
                <w:sz w:val="22"/>
                <w:lang w:val="fr-FR"/>
              </w:rPr>
            </w:pPr>
            <w:r>
              <w:rPr>
                <w:rFonts w:cs="Arial" w:ascii="Arial" w:hAnsi="Arial"/>
                <w:b/>
                <w:sz w:val="22"/>
                <w:lang w:val="fr-FR"/>
              </w:rPr>
              <w:t>Si déclaration TTC</w:t>
            </w:r>
          </w:p>
        </w:tc>
      </w:tr>
      <w:tr>
        <w:trPr/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ind w:left="540" w:right="0" w:hanging="0"/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Fiche de salaire de l’animateur en charge du collectif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5DFEC"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before="0" w:after="119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119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</w:tr>
      <w:tr>
        <w:trPr/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ind w:left="540" w:right="0" w:hanging="0"/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Le pouvoir habilitant le signataire à engager l’organisme demandeur lorsque la demande est signée par une personne différente du président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5DFEC"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before="0" w:after="119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119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</w:tr>
      <w:tr>
        <w:trPr/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ind w:left="540" w:right="0" w:hanging="0"/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Le certificat d’immatriculation indiquant le n°SIRET dûment attribué pour la structure bénéficiaire de l’aide (ou extrait K-bis)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5DFEC"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before="0" w:after="119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119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</w:tr>
      <w:tr>
        <w:trPr/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ind w:left="540" w:right="0" w:hanging="0"/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L’engagement des partenaires non membres de la personne morale à s’impliquer dans le projet.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5DFEC"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before="0" w:after="119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119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</w:tr>
      <w:tr>
        <w:trPr/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ind w:left="540" w:right="0" w:hanging="0"/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Les formulaires d’engagement de chaque exploitation dans le collectif (annexe 3)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5DFEC"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before="0" w:after="119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119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</w:tr>
      <w:tr>
        <w:trPr/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ind w:left="540" w:right="0" w:hanging="0"/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Le plan prévisionnel de financement (annexe 4)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5DFEC"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before="0" w:after="119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119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</w:tr>
      <w:tr>
        <w:trPr/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ind w:left="540" w:right="0" w:hanging="0"/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Les IFT initiaux (annexe 5)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B2A1C7"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hd w:val="clear" w:fill="B2A1C7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Non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119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</w:tr>
      <w:tr>
        <w:trPr/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ind w:left="540" w:right="0" w:hanging="0"/>
              <w:rPr>
                <w:rFonts w:ascii="Arial" w:hAnsi="Arial" w:eastAsia="MS Mincho" w:cs="Arial"/>
                <w:szCs w:val="18"/>
                <w:lang w:val="fr-FR" w:eastAsia="ja-JP"/>
              </w:rPr>
            </w:pPr>
            <w:r>
              <w:rPr>
                <w:rFonts w:eastAsia="MS Mincho" w:cs="Arial" w:ascii="Arial" w:hAnsi="Arial"/>
                <w:szCs w:val="18"/>
                <w:lang w:val="fr-FR" w:eastAsia="ja-JP"/>
              </w:rPr>
              <w:t>L’engagement de l’animateur à transmettre à la DRAAF et aux agences de l’eau les données à capitaliser  (annexe 2)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5DFEC"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Normal"/>
              <w:widowControl w:val="false"/>
              <w:spacing w:before="0" w:after="119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tcMar>
              <w:top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119"/>
              <w:jc w:val="center"/>
              <w:rPr>
                <w:rFonts w:ascii="Arial" w:hAnsi="Arial" w:cs="Arial"/>
                <w:b/>
                <w:b/>
                <w:lang w:val="fr-FR"/>
              </w:rPr>
            </w:pPr>
            <w:r>
              <w:rPr>
                <w:rFonts w:cs="Arial" w:ascii="Arial" w:hAnsi="Arial"/>
                <w:b/>
                <w:lang w:val="fr-FR"/>
              </w:rPr>
              <w:t>Oui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0"/>
          <w:lang w:val="fr-FR"/>
        </w:rPr>
      </w:pPr>
      <w:r>
        <w:rPr>
          <w:rFonts w:cs="Arial" w:ascii="Arial" w:hAnsi="Arial"/>
          <w:sz w:val="22"/>
          <w:szCs w:val="20"/>
          <w:lang w:val="fr-FR"/>
        </w:rPr>
      </w:r>
    </w:p>
    <w:p>
      <w:pPr>
        <w:pStyle w:val="Normal"/>
        <w:rPr>
          <w:rFonts w:ascii="Arial" w:hAnsi="Arial" w:cs="Arial"/>
          <w:sz w:val="22"/>
          <w:lang w:val="fr-FR"/>
        </w:rPr>
      </w:pPr>
      <w:r>
        <w:rPr>
          <w:rFonts w:cs="Arial" w:ascii="Arial" w:hAnsi="Arial"/>
          <w:sz w:val="22"/>
          <w:lang w:val="fr-FR"/>
        </w:rPr>
      </w:r>
    </w:p>
    <w:p>
      <w:pPr>
        <w:pStyle w:val="Normal"/>
        <w:rPr>
          <w:rFonts w:ascii="Arial" w:hAnsi="Arial" w:cs="Arial"/>
          <w:b/>
          <w:b/>
          <w:bCs/>
          <w:sz w:val="32"/>
          <w:szCs w:val="28"/>
          <w:lang w:val="fr-FR"/>
        </w:rPr>
      </w:pPr>
      <w:r>
        <w:rPr/>
      </w:r>
    </w:p>
    <w:sectPr>
      <w:headerReference w:type="default" r:id="rId7"/>
      <w:footerReference w:type="default" r:id="rId8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Mariann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Pieddepag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Pieddepage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edebasdepage"/>
        <w:rPr>
          <w:lang w:val="fr-FR"/>
        </w:rPr>
      </w:pPr>
      <w:r>
        <w:rPr>
          <w:rStyle w:val="Caractresdenotedebasdepage"/>
        </w:rPr>
        <w:footnoteRef/>
      </w:r>
      <w:r>
        <w:rPr>
          <w:lang w:val="fr-FR"/>
        </w:rPr>
        <w:t xml:space="preserve"> </w:t>
      </w:r>
      <w:r>
        <w:rPr>
          <w:lang w:val="fr-FR"/>
        </w:rPr>
        <w:t>Si le collectif est composé entièrement de membre d’un même GIEE, alors tout ou partie du dossier de reconnaissance GIEE peut être réutilisé dans ce dossier.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/>
        <w:lang w:val="fr-FR"/>
      </w:rPr>
    </w:pPr>
    <w:r>
      <w:rPr>
        <w:rFonts w:cs="Arial" w:ascii="Arial" w:hAnsi="Arial"/>
        <w:lang w:val="fr-FR"/>
      </w:rPr>
      <w:t>GROUPE 30 000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/>
        <w:lang w:val="fr-FR"/>
      </w:rPr>
    </w:pPr>
    <w:r>
      <w:rPr>
        <w:rFonts w:cs="Arial" w:ascii="Arial" w:hAnsi="Arial"/>
        <w:lang w:val="fr-FR"/>
      </w:rPr>
      <w:t>GROUPE 30 000 EMERGENCE ET RECONNAISSANCE</w:t>
    </w:r>
  </w:p>
  <w:p>
    <w:pPr>
      <w:pStyle w:val="Entt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/>
        <w:lang w:val="fr-FR"/>
      </w:rPr>
    </w:pPr>
    <w:r>
      <w:rPr>
        <w:rFonts w:cs="Arial" w:ascii="Arial" w:hAnsi="Arial"/>
        <w:lang w:val="fr-FR"/>
      </w:rPr>
      <w:t>GROUPE 30 000 EMERGENCE ET RECONNAISSANCE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5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5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5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5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5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5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5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5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5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50"/>
      </w:pPr>
      <w:rPr>
        <w:rFonts w:ascii="Arial" w:hAnsi="Arial" w:cs="Aria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5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5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5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5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5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5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0"/>
      </w:pPr>
      <w:rPr>
        <w:rFonts w:ascii="Courier New" w:hAnsi="Courier New" w:cs="Courier New" w:hint="default"/>
        <w:sz w:val="22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5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5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5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5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1">
    <w:name w:val="Heading 1"/>
    <w:basedOn w:val="Titre1doc"/>
    <w:link w:val="Titre1Car"/>
    <w:qFormat/>
    <w:pPr>
      <w:numPr>
        <w:ilvl w:val="0"/>
        <w:numId w:val="0"/>
      </w:numPr>
      <w:ind w:left="720" w:right="0" w:hanging="360"/>
      <w:outlineLvl w:val="0"/>
    </w:pPr>
    <w:rPr>
      <w:color w:val="7030A0"/>
    </w:rPr>
  </w:style>
  <w:style w:type="paragraph" w:styleId="Titre2">
    <w:name w:val="Heading 2"/>
    <w:link w:val="Titre2Car"/>
    <w:qFormat/>
    <w:pPr>
      <w:keepNext w:val="true"/>
      <w:widowControl/>
      <w:numPr>
        <w:ilvl w:val="0"/>
        <w:numId w:val="0"/>
      </w:numPr>
      <w:suppressAutoHyphens w:val="true"/>
      <w:overflowPunct w:val="true"/>
      <w:bidi w:val="0"/>
      <w:spacing w:before="240" w:after="60"/>
      <w:jc w:val="left"/>
      <w:outlineLvl w:val="1"/>
    </w:pPr>
    <w:rPr>
      <w:rFonts w:ascii="Arial" w:hAnsi="Arial" w:eastAsia="Times New Roman" w:cs="Times New Roman"/>
      <w:b/>
      <w:bCs/>
      <w:i/>
      <w:iCs/>
      <w:color w:val="auto"/>
      <w:kern w:val="0"/>
      <w:sz w:val="28"/>
      <w:szCs w:val="28"/>
      <w:lang w:val="en-US" w:eastAsia="en-US" w:bidi="en-US"/>
    </w:rPr>
  </w:style>
  <w:style w:type="paragraph" w:styleId="Titre3">
    <w:name w:val="Heading 3"/>
    <w:basedOn w:val="Normal"/>
    <w:link w:val="Titre3Car"/>
    <w:qFormat/>
    <w:pPr>
      <w:numPr>
        <w:ilvl w:val="1"/>
        <w:numId w:val="3"/>
      </w:numPr>
      <w:tabs>
        <w:tab w:val="left" w:pos="720" w:leader="none"/>
      </w:tabs>
      <w:spacing w:before="240" w:after="240"/>
      <w:jc w:val="both"/>
      <w:outlineLvl w:val="2"/>
    </w:pPr>
    <w:rPr>
      <w:rFonts w:ascii="Arial" w:hAnsi="Arial"/>
      <w:b/>
      <w:color w:val="7030A0"/>
      <w:sz w:val="24"/>
      <w:lang w:val="fr-FR"/>
    </w:rPr>
  </w:style>
  <w:style w:type="paragraph" w:styleId="Titre4">
    <w:name w:val="Heading 4"/>
    <w:basedOn w:val="Titre3"/>
    <w:link w:val="Titre4Car"/>
    <w:qFormat/>
    <w:pPr>
      <w:outlineLvl w:val="3"/>
    </w:pPr>
    <w:rPr>
      <w:color w:val="0070C0"/>
    </w:rPr>
  </w:style>
  <w:style w:type="paragraph" w:styleId="Titre5">
    <w:name w:val="Heading 5"/>
    <w:link w:val="Titre5Car"/>
    <w:qFormat/>
    <w:pPr>
      <w:keepNext w:val="true"/>
      <w:keepLines/>
      <w:widowControl/>
      <w:numPr>
        <w:ilvl w:val="0"/>
        <w:numId w:val="0"/>
      </w:numPr>
      <w:suppressAutoHyphens w:val="true"/>
      <w:overflowPunct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en-US" w:eastAsia="en-US" w:bidi="en-US"/>
    </w:rPr>
  </w:style>
  <w:style w:type="paragraph" w:styleId="Titre6">
    <w:name w:val="Heading 6"/>
    <w:basedOn w:val="Titre1doc"/>
    <w:link w:val="Titre6Car"/>
    <w:qFormat/>
    <w:pPr>
      <w:numPr>
        <w:ilvl w:val="0"/>
        <w:numId w:val="0"/>
      </w:numPr>
      <w:ind w:left="720" w:right="0" w:hanging="360"/>
      <w:outlineLvl w:val="5"/>
    </w:pPr>
    <w:rPr>
      <w:color w:val="00B050"/>
    </w:rPr>
  </w:style>
  <w:style w:type="paragraph" w:styleId="Titre7">
    <w:name w:val="Heading 7"/>
    <w:basedOn w:val="Titre2AAP30000"/>
    <w:link w:val="Titre7Car"/>
    <w:qFormat/>
    <w:pPr>
      <w:numPr>
        <w:ilvl w:val="0"/>
        <w:numId w:val="0"/>
      </w:numPr>
      <w:ind w:left="720" w:right="0" w:hanging="360"/>
      <w:outlineLvl w:val="6"/>
    </w:pPr>
    <w:rPr>
      <w:color w:val="00B050"/>
    </w:rPr>
  </w:style>
  <w:style w:type="paragraph" w:styleId="Titre8">
    <w:name w:val="Heading 8"/>
    <w:link w:val="Titre8Car"/>
    <w:qFormat/>
    <w:pPr>
      <w:keepNext w:val="true"/>
      <w:keepLines/>
      <w:widowControl/>
      <w:numPr>
        <w:ilvl w:val="0"/>
        <w:numId w:val="0"/>
      </w:numPr>
      <w:suppressAutoHyphens w:val="true"/>
      <w:overflowPunct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en-US" w:eastAsia="en-US" w:bidi="en-US"/>
    </w:rPr>
  </w:style>
  <w:style w:type="paragraph" w:styleId="Titre9">
    <w:name w:val="Heading 9"/>
    <w:basedOn w:val="Titre1doc"/>
    <w:link w:val="Titre9Car"/>
    <w:qFormat/>
    <w:pPr>
      <w:numPr>
        <w:ilvl w:val="0"/>
        <w:numId w:val="0"/>
      </w:numPr>
      <w:ind w:left="720" w:right="0" w:hanging="360"/>
      <w:outlineLvl w:val="8"/>
    </w:pPr>
    <w:rPr>
      <w:color w:val="E36C0A"/>
    </w:rPr>
  </w:style>
  <w:style w:type="character" w:styleId="DefaultParagraphFont">
    <w:name w:val="Default Paragraph Font"/>
    <w:qFormat/>
    <w:rPr/>
  </w:style>
  <w:style w:type="character" w:styleId="TM1Car">
    <w:name w:val="TM 1 Car"/>
    <w:basedOn w:val="DefaultParagraphFont"/>
    <w:qFormat/>
    <w:rPr/>
  </w:style>
  <w:style w:type="character" w:styleId="Titre1docCar">
    <w:name w:val="Titre 1 _ doc Car"/>
    <w:basedOn w:val="TM1Car"/>
    <w:link w:val="Titre1doc"/>
    <w:qFormat/>
    <w:rPr>
      <w:rFonts w:ascii="Arial" w:hAnsi="Arial" w:cs="Arial"/>
      <w:b/>
      <w:bCs/>
      <w:color w:val="0070C0"/>
      <w:sz w:val="32"/>
      <w:szCs w:val="24"/>
      <w:lang w:val="fr-FR"/>
    </w:rPr>
  </w:style>
  <w:style w:type="character" w:styleId="Titre1Car">
    <w:name w:val="Titre 1 Car"/>
    <w:qFormat/>
    <w:rPr>
      <w:rFonts w:ascii="Arial" w:hAnsi="Arial" w:cs="Arial"/>
      <w:b/>
      <w:bCs/>
      <w:color w:val="7030A0"/>
      <w:sz w:val="32"/>
      <w:szCs w:val="24"/>
      <w:lang w:val="fr-FR"/>
    </w:rPr>
  </w:style>
  <w:style w:type="character" w:styleId="Titre2Car">
    <w:name w:val="Titre 2 Car"/>
    <w:qFormat/>
    <w:rPr>
      <w:rFonts w:ascii="Arial" w:hAnsi="Arial" w:eastAsia="Arial" w:cs="Arial"/>
      <w:sz w:val="34"/>
    </w:rPr>
  </w:style>
  <w:style w:type="character" w:styleId="Titre3Car">
    <w:name w:val="Titre 3 Car"/>
    <w:qFormat/>
    <w:rPr>
      <w:rFonts w:ascii="Arial" w:hAnsi="Arial"/>
      <w:b/>
      <w:color w:val="7030A0"/>
      <w:sz w:val="24"/>
      <w:lang w:val="fr-FR"/>
    </w:rPr>
  </w:style>
  <w:style w:type="character" w:styleId="Titre4Car">
    <w:name w:val="Titre 4 Car"/>
    <w:qFormat/>
    <w:rPr>
      <w:rFonts w:ascii="Arial" w:hAnsi="Arial"/>
      <w:b/>
      <w:color w:val="0070C0"/>
      <w:sz w:val="24"/>
      <w:lang w:val="fr-FR"/>
    </w:rPr>
  </w:style>
  <w:style w:type="character" w:styleId="Titre5Car">
    <w:name w:val="Titre 5 Car"/>
    <w:qFormat/>
    <w:rPr>
      <w:rFonts w:ascii="Arial" w:hAnsi="Arial" w:eastAsia="Arial" w:cs="Arial"/>
      <w:b/>
      <w:bCs/>
      <w:sz w:val="24"/>
      <w:szCs w:val="24"/>
    </w:rPr>
  </w:style>
  <w:style w:type="character" w:styleId="Titre6Car">
    <w:name w:val="Titre 6 Car"/>
    <w:qFormat/>
    <w:rPr>
      <w:rFonts w:ascii="Arial" w:hAnsi="Arial" w:cs="Arial"/>
      <w:b/>
      <w:bCs/>
      <w:color w:val="00B050"/>
      <w:sz w:val="32"/>
      <w:szCs w:val="24"/>
      <w:lang w:val="fr-FR"/>
    </w:rPr>
  </w:style>
  <w:style w:type="character" w:styleId="Titre2AAP30000Car">
    <w:name w:val="Titre 2 - AAP 30 000 Car"/>
    <w:basedOn w:val="Titre1Car"/>
    <w:link w:val="Titre2AAP30000"/>
    <w:qFormat/>
    <w:rPr>
      <w:rFonts w:ascii="Arial" w:hAnsi="Arial" w:cs="Arial"/>
      <w:b/>
      <w:bCs/>
      <w:color w:val="7030A0"/>
      <w:sz w:val="32"/>
      <w:szCs w:val="24"/>
      <w:lang w:val="fr-FR"/>
    </w:rPr>
  </w:style>
  <w:style w:type="character" w:styleId="Titre7Car">
    <w:name w:val="Titre 7 Car"/>
    <w:qFormat/>
    <w:rPr>
      <w:rFonts w:ascii="Arial" w:hAnsi="Arial" w:cs="Arial"/>
      <w:b/>
      <w:bCs/>
      <w:color w:val="00B050"/>
      <w:sz w:val="32"/>
      <w:szCs w:val="24"/>
      <w:lang w:val="fr-FR"/>
    </w:rPr>
  </w:style>
  <w:style w:type="character" w:styleId="Titre8Car">
    <w:name w:val="Titre 8 Car"/>
    <w:qFormat/>
    <w:rPr>
      <w:rFonts w:ascii="Arial" w:hAnsi="Arial" w:eastAsia="Arial" w:cs="Arial"/>
      <w:i/>
      <w:iCs/>
      <w:sz w:val="22"/>
      <w:szCs w:val="22"/>
    </w:rPr>
  </w:style>
  <w:style w:type="character" w:styleId="Titre9Car">
    <w:name w:val="Titre 9 Car"/>
    <w:qFormat/>
    <w:rPr>
      <w:rFonts w:ascii="Arial" w:hAnsi="Arial" w:cs="Arial"/>
      <w:b/>
      <w:bCs/>
      <w:color w:val="E36C0A"/>
      <w:sz w:val="32"/>
      <w:szCs w:val="24"/>
      <w:lang w:val="fr-FR"/>
    </w:rPr>
  </w:style>
  <w:style w:type="character" w:styleId="TitreCar">
    <w:name w:val="Titre Car"/>
    <w:qFormat/>
    <w:rPr>
      <w:rFonts w:ascii="Arial" w:hAnsi="Arial" w:cs="Arial"/>
      <w:b/>
      <w:color w:val="E36C0A"/>
      <w:sz w:val="28"/>
      <w:szCs w:val="24"/>
      <w:lang w:val="fr-FR"/>
    </w:rPr>
  </w:style>
  <w:style w:type="character" w:styleId="SoustitreCar">
    <w:name w:val="Sous-titre Car"/>
    <w:qFormat/>
    <w:rPr>
      <w:sz w:val="24"/>
      <w:szCs w:val="24"/>
    </w:rPr>
  </w:style>
  <w:style w:type="character" w:styleId="CitationCar">
    <w:name w:val="Citation Car"/>
    <w:link w:val="Quote"/>
    <w:qFormat/>
    <w:rPr>
      <w:i/>
    </w:rPr>
  </w:style>
  <w:style w:type="character" w:styleId="CitationintenseCar">
    <w:name w:val="Citation intense Car"/>
    <w:link w:val="IntenseQuote"/>
    <w:qFormat/>
    <w:rPr>
      <w:i/>
    </w:rPr>
  </w:style>
  <w:style w:type="character" w:styleId="EntteCar">
    <w:name w:val="En-tête Car"/>
    <w:qFormat/>
    <w:rPr/>
  </w:style>
  <w:style w:type="character" w:styleId="PieddepageCar">
    <w:name w:val="Pied de page Car"/>
    <w:qFormat/>
    <w:rPr/>
  </w:style>
  <w:style w:type="character" w:styleId="LienInternet">
    <w:name w:val="Lien Internet"/>
    <w:basedOn w:val="DefaultParagraphFont"/>
    <w:rPr>
      <w:color w:val="0000FF"/>
      <w:u w:val="single"/>
    </w:rPr>
  </w:style>
  <w:style w:type="character" w:styleId="NotedebasdepageCar">
    <w:name w:val="Note de bas de page Car"/>
    <w:qFormat/>
    <w:rPr>
      <w:sz w:val="18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orpsdetexteCar">
    <w:name w:val="Corps de texte Car"/>
    <w:qFormat/>
    <w:rPr>
      <w:rFonts w:ascii="Arial" w:hAnsi="Arial"/>
      <w:bCs/>
      <w:sz w:val="24"/>
      <w:szCs w:val="24"/>
      <w:lang w:val="fr-FR" w:eastAsia="fr-FR" w:bidi="ar-SA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xtedebullesCar">
    <w:name w:val="Texte de bulles Car"/>
    <w:basedOn w:val="DefaultParagraphFont"/>
    <w:link w:val="BalloonText"/>
    <w:qFormat/>
    <w:rPr>
      <w:rFonts w:ascii="Tahoma" w:hAnsi="Tahoma"/>
      <w:sz w:val="16"/>
      <w:szCs w:val="1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aireCar">
    <w:name w:val="Commentaire Car"/>
    <w:link w:val="Annotationtext"/>
    <w:qFormat/>
    <w:rPr>
      <w:lang w:val="fr-FR" w:eastAsia="fr-FR" w:bidi="ar-SA"/>
    </w:rPr>
  </w:style>
  <w:style w:type="character" w:styleId="ObjetducommentaireCar">
    <w:name w:val="Objet du commentaire Car"/>
    <w:basedOn w:val="CommentaireCar"/>
    <w:link w:val="Annotationsubject"/>
    <w:qFormat/>
    <w:rPr>
      <w:b/>
      <w:bCs/>
      <w:szCs w:val="20"/>
      <w:lang w:val="fr-FR" w:eastAsia="fr-FR" w:bidi="ar-SA"/>
    </w:rPr>
  </w:style>
  <w:style w:type="character" w:styleId="Corpstexte30000Car">
    <w:name w:val="Corps texte_30 000 Car"/>
    <w:link w:val="Corpstexte30000"/>
    <w:qFormat/>
    <w:rPr>
      <w:rFonts w:ascii="Arial" w:hAnsi="Arial" w:cs="Arial"/>
      <w:bCs/>
      <w:sz w:val="24"/>
      <w:szCs w:val="24"/>
      <w:lang w:val="fr-FR"/>
    </w:rPr>
  </w:style>
  <w:style w:type="character" w:styleId="ChampEmergenceCar">
    <w:name w:val="Champ Emergence Car"/>
    <w:basedOn w:val="DefaultParagraphFont"/>
    <w:link w:val="ChampEmergence"/>
    <w:qFormat/>
    <w:rPr>
      <w:rFonts w:ascii="Arial" w:hAnsi="Arial"/>
      <w:b/>
      <w:color w:val="7030A0"/>
      <w:sz w:val="32"/>
      <w:lang w:val="fr-FR"/>
    </w:rPr>
  </w:style>
  <w:style w:type="character" w:styleId="AnnexesCar">
    <w:name w:val="Annexes Car"/>
    <w:basedOn w:val="DefaultParagraphFont"/>
    <w:link w:val="Annexes"/>
    <w:qFormat/>
    <w:rPr>
      <w:rFonts w:ascii="Arial" w:hAnsi="Arial"/>
      <w:b/>
      <w:bCs/>
      <w:caps/>
      <w:sz w:val="28"/>
      <w:szCs w:val="28"/>
      <w:lang w:val="fr-FR"/>
    </w:rPr>
  </w:style>
  <w:style w:type="character" w:styleId="LienInternetvisit">
    <w:name w:val="Lien Internet visité"/>
    <w:basedOn w:val="DefaultParagraphFont"/>
    <w:rPr>
      <w:color w:val="800080"/>
      <w:u w:val="single"/>
    </w:rPr>
  </w:style>
  <w:style w:type="character" w:styleId="Caractresdenotedebasdepage">
    <w:name w:val="Caractères de note de bas de page"/>
    <w:basedOn w:val="DefaultParagraphFont"/>
    <w:qFormat/>
    <w:rPr>
      <w:vertAlign w:val="superscript"/>
    </w:rPr>
  </w:style>
  <w:style w:type="character" w:styleId="AnnexeCar">
    <w:name w:val="Annexe Car"/>
    <w:basedOn w:val="DefaultParagraphFont"/>
    <w:link w:val="Closing"/>
    <w:qFormat/>
    <w:rPr>
      <w:rFonts w:ascii="Arial" w:hAnsi="Arial" w:cs="Arial"/>
      <w:b/>
      <w:bCs/>
      <w:color w:val="00B050"/>
      <w:sz w:val="28"/>
      <w:szCs w:val="28"/>
      <w:lang w:val="fr-FR"/>
    </w:rPr>
  </w:style>
  <w:style w:type="character" w:styleId="GIEEanim1Car">
    <w:name w:val="GIEE anim 1 Car"/>
    <w:basedOn w:val="Titre1docCar"/>
    <w:link w:val="GIEEanim1"/>
    <w:qFormat/>
    <w:rPr>
      <w:rFonts w:ascii="Arial" w:hAnsi="Arial" w:cs="Arial"/>
      <w:b/>
      <w:bCs/>
      <w:color w:val="E36C0A"/>
      <w:sz w:val="32"/>
      <w:szCs w:val="24"/>
      <w:lang w:val="fr-FR"/>
    </w:rPr>
  </w:style>
  <w:style w:type="character" w:styleId="GIEEanim2Car">
    <w:name w:val="GIEE anim 2 Car"/>
    <w:basedOn w:val="TitreCar"/>
    <w:link w:val="GIEEanim2"/>
    <w:qFormat/>
    <w:rPr>
      <w:rFonts w:ascii="Arial" w:hAnsi="Arial" w:cs="Arial"/>
      <w:b/>
      <w:color w:val="E36C0A"/>
      <w:sz w:val="28"/>
      <w:szCs w:val="24"/>
      <w:lang w:val="fr-FR"/>
    </w:rPr>
  </w:style>
  <w:style w:type="character" w:styleId="Hgkelc">
    <w:name w:val="hgkelc"/>
    <w:basedOn w:val="DefaultParagraphFont"/>
    <w:qFormat/>
    <w:rPr/>
  </w:style>
  <w:style w:type="character" w:styleId="Sautdindex">
    <w:name w:val="Saut d'index"/>
    <w:qFormat/>
    <w:rPr/>
  </w:style>
  <w:style w:type="character" w:styleId="Numrotationdelignes">
    <w:name w:val="Numérotation de lignes"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character" w:styleId="Accentuation">
    <w:name w:val="Accentuation"/>
    <w:qFormat/>
    <w:rPr>
      <w:rFonts w:ascii="Marianne" w:hAnsi="Marianne"/>
      <w:b/>
      <w:i w:val="false"/>
      <w:iCs/>
      <w:sz w:val="26"/>
      <w:u w:val="single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next w:val="NoSpacing"/>
    <w:link w:val="CorpsdetexteCar"/>
    <w:pPr>
      <w:widowControl/>
      <w:suppressAutoHyphens w:val="true"/>
      <w:overflowPunct w:val="true"/>
      <w:bidi w:val="0"/>
      <w:spacing w:before="0" w:after="0"/>
      <w:jc w:val="both"/>
    </w:pPr>
    <w:rPr>
      <w:rFonts w:ascii="Arial" w:hAnsi="Arial" w:eastAsia="Times New Roman" w:cs="Times New Roman"/>
      <w:bCs/>
      <w:color w:val="auto"/>
      <w:kern w:val="0"/>
      <w:sz w:val="20"/>
      <w:szCs w:val="22"/>
      <w:lang w:val="en-US" w:eastAsia="en-US" w:bidi="en-US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re1doc">
    <w:name w:val="Titre 1 _ doc"/>
    <w:basedOn w:val="Tabledesmatiresniveau1"/>
    <w:link w:val="Titre1docCar"/>
    <w:qFormat/>
    <w:pPr>
      <w:spacing w:before="0" w:after="360"/>
      <w:ind w:left="720" w:right="0" w:hanging="360"/>
      <w:jc w:val="both"/>
    </w:pPr>
    <w:rPr>
      <w:rFonts w:ascii="Arial" w:hAnsi="Arial" w:cs="Arial"/>
      <w:b/>
      <w:bCs/>
      <w:color w:val="0070C0"/>
      <w:sz w:val="32"/>
      <w:szCs w:val="24"/>
      <w:lang w:val="fr-FR"/>
    </w:rPr>
  </w:style>
  <w:style w:type="paragraph" w:styleId="Tabledesmatiresniveau1">
    <w:name w:val="TOC 1"/>
    <w:link w:val="TM1Car"/>
    <w:pPr>
      <w:widowControl/>
      <w:tabs>
        <w:tab w:val="clear" w:pos="720"/>
        <w:tab w:val="left" w:pos="480" w:leader="none"/>
        <w:tab w:val="right" w:pos="9060" w:leader="dot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2AAP30000">
    <w:name w:val="Titre 2 - AAP 30 000"/>
    <w:basedOn w:val="Titre1"/>
    <w:link w:val="Titre2AAP30000Car"/>
    <w:qFormat/>
    <w:pPr>
      <w:tabs>
        <w:tab w:val="left" w:pos="360" w:leader="none"/>
        <w:tab w:val="left" w:pos="480" w:leader="none"/>
        <w:tab w:val="right" w:pos="9060" w:leader="dot"/>
      </w:tabs>
      <w:spacing w:before="240" w:after="120"/>
    </w:pPr>
    <w:rPr/>
  </w:style>
  <w:style w:type="paragraph" w:styleId="ListParagraph">
    <w:name w:val="List Paragraph"/>
    <w:qFormat/>
    <w:pPr>
      <w:widowControl/>
      <w:suppressAutoHyphens w:val="true"/>
      <w:overflowPunct w:val="true"/>
      <w:bidi w:val="0"/>
      <w:spacing w:before="0" w:after="0"/>
      <w:ind w:left="720" w:right="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principal">
    <w:name w:val="Title"/>
    <w:basedOn w:val="Normal"/>
    <w:link w:val="TitreCar"/>
    <w:qFormat/>
    <w:pPr>
      <w:numPr>
        <w:ilvl w:val="0"/>
        <w:numId w:val="5"/>
      </w:numPr>
      <w:suppressAutoHyphens w:val="true"/>
      <w:spacing w:before="240" w:after="240"/>
      <w:jc w:val="both"/>
    </w:pPr>
    <w:rPr>
      <w:rFonts w:ascii="Arial" w:hAnsi="Arial" w:cs="Arial"/>
      <w:b/>
      <w:color w:val="E36C0A"/>
      <w:sz w:val="28"/>
      <w:szCs w:val="24"/>
      <w:lang w:val="fr-FR"/>
    </w:rPr>
  </w:style>
  <w:style w:type="paragraph" w:styleId="Soustitre">
    <w:name w:val="Subtitle"/>
    <w:link w:val="SoustitreCar"/>
    <w:qFormat/>
    <w:pPr>
      <w:widowControl/>
      <w:suppressAutoHyphens w:val="true"/>
      <w:overflowPunct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Quote">
    <w:name w:val="Quote"/>
    <w:link w:val="CitationCar"/>
    <w:qFormat/>
    <w:pPr>
      <w:widowControl/>
      <w:suppressAutoHyphens w:val="true"/>
      <w:overflowPunct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IntenseQuote">
    <w:name w:val="Intense Quote"/>
    <w:link w:val="CitationintenseCar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suppressAutoHyphens w:val="true"/>
      <w:overflowPunct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link w:val="EntteCar"/>
    <w:pPr>
      <w:widowControl/>
      <w:tabs>
        <w:tab w:val="clear" w:pos="720"/>
        <w:tab w:val="center" w:pos="4536" w:leader="none"/>
        <w:tab w:val="right" w:pos="9072" w:leader="none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Pieddepage">
    <w:name w:val="Footer"/>
    <w:link w:val="PieddepageCar"/>
    <w:pPr>
      <w:widowControl/>
      <w:tabs>
        <w:tab w:val="clear" w:pos="720"/>
        <w:tab w:val="center" w:pos="4536" w:leader="none"/>
        <w:tab w:val="right" w:pos="9072" w:leader="none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tedebasdepage">
    <w:name w:val="Footnote Text"/>
    <w:link w:val="NotedebasdepageCar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Tabledesmatiresniveau2">
    <w:name w:val="TOC 2"/>
    <w:pPr>
      <w:widowControl/>
      <w:suppressAutoHyphens w:val="true"/>
      <w:overflowPunct w:val="true"/>
      <w:bidi w:val="0"/>
      <w:spacing w:before="0" w:after="0"/>
      <w:ind w:left="24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3">
    <w:name w:val="TOC 3"/>
    <w:pPr>
      <w:widowControl/>
      <w:suppressAutoHyphens w:val="true"/>
      <w:overflowPunct w:val="true"/>
      <w:bidi w:val="0"/>
      <w:spacing w:before="0" w:after="57"/>
      <w:ind w:left="567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4">
    <w:name w:val="TOC 4"/>
    <w:pPr>
      <w:widowControl/>
      <w:suppressAutoHyphens w:val="true"/>
      <w:overflowPunct w:val="true"/>
      <w:bidi w:val="0"/>
      <w:spacing w:before="0" w:after="57"/>
      <w:ind w:left="85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5">
    <w:name w:val="TOC 5"/>
    <w:pPr>
      <w:widowControl/>
      <w:suppressAutoHyphens w:val="true"/>
      <w:overflowPunct w:val="true"/>
      <w:bidi w:val="0"/>
      <w:spacing w:before="0" w:after="57"/>
      <w:ind w:left="1134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6">
    <w:name w:val="TOC 6"/>
    <w:pPr>
      <w:widowControl/>
      <w:suppressAutoHyphens w:val="true"/>
      <w:overflowPunct w:val="true"/>
      <w:bidi w:val="0"/>
      <w:spacing w:before="0" w:after="57"/>
      <w:ind w:left="1417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7">
    <w:name w:val="TOC 7"/>
    <w:pPr>
      <w:widowControl/>
      <w:suppressAutoHyphens w:val="true"/>
      <w:overflowPunct w:val="true"/>
      <w:bidi w:val="0"/>
      <w:spacing w:before="0" w:after="57"/>
      <w:ind w:left="1701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8">
    <w:name w:val="TOC 8"/>
    <w:pPr>
      <w:widowControl/>
      <w:suppressAutoHyphens w:val="true"/>
      <w:overflowPunct w:val="true"/>
      <w:bidi w:val="0"/>
      <w:spacing w:before="0" w:after="57"/>
      <w:ind w:left="1984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9">
    <w:name w:val="TOC 9"/>
    <w:pPr>
      <w:widowControl/>
      <w:suppressAutoHyphens w:val="true"/>
      <w:overflowPunct w:val="true"/>
      <w:bidi w:val="0"/>
      <w:spacing w:before="0" w:after="57"/>
      <w:ind w:left="2268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rmalWeb">
    <w:name w:val="Normal (Web)"/>
    <w:qFormat/>
    <w:pPr>
      <w:widowControl/>
      <w:suppressAutoHyphens w:val="true"/>
      <w:overflowPunct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BalloonText">
    <w:name w:val="Balloon Text"/>
    <w:link w:val="TextedebullesCar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16"/>
      <w:szCs w:val="16"/>
      <w:lang w:val="en-US" w:eastAsia="en-US" w:bidi="en-US"/>
    </w:rPr>
  </w:style>
  <w:style w:type="paragraph" w:styleId="Annotationtext">
    <w:name w:val="annotation text"/>
    <w:link w:val="CommentaireCar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Annotationsubject">
    <w:name w:val="annotation subject"/>
    <w:basedOn w:val="Annotationtext"/>
    <w:next w:val="Annotationtext"/>
    <w:link w:val="ObjetducommentaireCar"/>
    <w:qFormat/>
    <w:pPr/>
    <w:rPr>
      <w:b/>
      <w:bCs/>
    </w:rPr>
  </w:style>
  <w:style w:type="paragraph" w:styleId="Western">
    <w:name w:val="western"/>
    <w:qFormat/>
    <w:pPr>
      <w:widowControl/>
      <w:suppressAutoHyphens w:val="true"/>
      <w:overflowPunct w:val="true"/>
      <w:bidi w:val="0"/>
      <w:spacing w:before="280" w:after="0"/>
      <w:jc w:val="left"/>
    </w:pPr>
    <w:rPr>
      <w:rFonts w:ascii="Arial" w:hAnsi="Arial" w:eastAsia="Times New Roman" w:cs="Times New Roman"/>
      <w:b/>
      <w:bCs/>
      <w:color w:val="000000"/>
      <w:kern w:val="0"/>
      <w:sz w:val="18"/>
      <w:szCs w:val="18"/>
      <w:lang w:val="en-US" w:eastAsia="en-US" w:bidi="en-US"/>
    </w:rPr>
  </w:style>
  <w:style w:type="paragraph" w:styleId="Explorateurdedocument">
    <w:name w:val="Explorateur de document"/>
    <w:qFormat/>
    <w:pPr>
      <w:widowControl/>
      <w:shd w:val="clear" w:fill="000080"/>
      <w:suppressAutoHyphens w:val="true"/>
      <w:overflowPunct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Corpstexte30000">
    <w:name w:val="Corps texte_30 000"/>
    <w:basedOn w:val="Corpsdetexte"/>
    <w:next w:val="ListParagraph"/>
    <w:link w:val="Corpstexte30000Car"/>
    <w:qFormat/>
    <w:pPr/>
    <w:rPr>
      <w:rFonts w:ascii="Arial" w:hAnsi="Arial" w:cs="Arial"/>
      <w:sz w:val="24"/>
      <w:szCs w:val="24"/>
      <w:lang w:val="fr-FR"/>
    </w:rPr>
  </w:style>
  <w:style w:type="paragraph" w:styleId="ChampEmergence">
    <w:name w:val="Champ Emergence"/>
    <w:basedOn w:val="Normal"/>
    <w:link w:val="ChampEmergenceCar"/>
    <w:qFormat/>
    <w:pPr>
      <w:numPr>
        <w:ilvl w:val="0"/>
        <w:numId w:val="0"/>
      </w:numPr>
      <w:jc w:val="both"/>
      <w:outlineLvl w:val="0"/>
    </w:pPr>
    <w:rPr>
      <w:rFonts w:ascii="Arial" w:hAnsi="Arial"/>
      <w:b/>
      <w:color w:val="7030A0"/>
      <w:sz w:val="32"/>
      <w:lang w:val="fr-FR"/>
    </w:rPr>
  </w:style>
  <w:style w:type="paragraph" w:styleId="Annexes">
    <w:name w:val="Annexes"/>
    <w:basedOn w:val="Normal"/>
    <w:link w:val="AnnexesCar"/>
    <w:qFormat/>
    <w:pPr>
      <w:numPr>
        <w:ilvl w:val="0"/>
        <w:numId w:val="0"/>
      </w:numPr>
      <w:jc w:val="center"/>
      <w:outlineLvl w:val="1"/>
    </w:pPr>
    <w:rPr>
      <w:rFonts w:ascii="Arial" w:hAnsi="Arial"/>
      <w:b/>
      <w:bCs/>
      <w:caps/>
      <w:sz w:val="28"/>
      <w:szCs w:val="28"/>
      <w:lang w:val="fr-FR"/>
    </w:rPr>
  </w:style>
  <w:style w:type="paragraph" w:styleId="Closing">
    <w:name w:val="Closing"/>
    <w:basedOn w:val="Normal"/>
    <w:link w:val="AnnexeCar"/>
    <w:qFormat/>
    <w:pPr>
      <w:jc w:val="center"/>
    </w:pPr>
    <w:rPr>
      <w:rFonts w:ascii="Arial" w:hAnsi="Arial" w:cs="Arial"/>
      <w:b/>
      <w:bCs/>
      <w:color w:val="00B050"/>
      <w:sz w:val="28"/>
      <w:szCs w:val="28"/>
      <w:lang w:val="fr-FR"/>
    </w:rPr>
  </w:style>
  <w:style w:type="paragraph" w:styleId="GIEEanim1">
    <w:name w:val="GIEE anim 1"/>
    <w:basedOn w:val="Titre1doc"/>
    <w:link w:val="GIEEanim1Car"/>
    <w:qFormat/>
    <w:pPr/>
    <w:rPr>
      <w:color w:val="E36C0A"/>
    </w:rPr>
  </w:style>
  <w:style w:type="paragraph" w:styleId="GIEEanim2">
    <w:name w:val="GIEE anim 2"/>
    <w:basedOn w:val="Titreprincipal"/>
    <w:link w:val="GIEEanim2Car"/>
    <w:qFormat/>
    <w:pPr/>
    <w:rPr/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yperlink" Target="http://agriculture.gouv.fr/indicateur-de-frequence-de-traitements-phytosanitaires-ift" TargetMode="Externa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LibreOffice/7.3.2.2$Windows_X86_64 LibreOffice_project/49f2b1bff42cfccbd8f788c8dc32c1c309559be0</Application>
  <AppVersion>15.0000</AppVersion>
  <Pages>9</Pages>
  <Words>1652</Words>
  <Characters>9093</Characters>
  <CharactersWithSpaces>10584</CharactersWithSpaces>
  <Paragraphs>257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2022-03-07T08:47:00Z</dcterms:created>
  <dc:creator/>
  <dc:description/>
  <dc:language>fr-FR</dc:language>
  <cp:lastModifiedBy>Ambre TREGUY</cp:lastModifiedBy>
  <cp:lastPrinted>2024-01-31T15:56:36Z</cp:lastPrinted>
  <dcterms:modified xsi:type="dcterms:W3CDTF">2024-02-08T14:06:56Z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