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losing"/>
        <w:rPr>
          <w:rFonts w:ascii="Arial" w:hAnsi="Arial" w:cs="Arial" w:asciiTheme="minorHAnsi" w:cstheme="minorHAnsi" w:hAnsiTheme="minorHAnsi"/>
        </w:rPr>
      </w:pPr>
      <w:bookmarkStart w:id="0" w:name="_Toc2783000"/>
      <w:bookmarkStart w:id="1" w:name="_Toc2783045"/>
      <w:bookmarkStart w:id="2" w:name="_Toc33530318"/>
      <w:bookmarkStart w:id="3" w:name="_Toc33531504"/>
      <w:bookmarkStart w:id="4" w:name="_Toc97627952"/>
      <w:bookmarkStart w:id="5" w:name="_Toc97628985"/>
      <w:r>
        <w:rPr>
          <w:rFonts w:cs="Arial" w:cstheme="minorHAnsi"/>
        </w:rPr>
        <w:t>ANNEXE 1</w:t>
      </w:r>
      <w:bookmarkEnd w:id="0"/>
      <w:bookmarkEnd w:id="1"/>
      <w:bookmarkEnd w:id="2"/>
      <w:bookmarkEnd w:id="3"/>
      <w:bookmarkEnd w:id="4"/>
      <w:bookmarkEnd w:id="5"/>
    </w:p>
    <w:p>
      <w:pPr>
        <w:pStyle w:val="Closing"/>
        <w:rPr>
          <w:rFonts w:ascii="Arial" w:hAnsi="Arial" w:cs="Arial" w:asciiTheme="minorHAnsi" w:cstheme="minorHAnsi" w:hAnsiTheme="minorHAnsi"/>
        </w:rPr>
      </w:pPr>
      <w:r>
        <w:rPr>
          <w:rFonts w:cs="Arial" w:cstheme="minorHAnsi"/>
        </w:rPr>
        <w:t xml:space="preserve">DOSSIER DE CANDIDATURE </w:t>
      </w:r>
      <w:bookmarkStart w:id="6" w:name="_Toc2783001"/>
      <w:bookmarkStart w:id="7" w:name="_Toc2783046"/>
      <w:bookmarkStart w:id="8" w:name="_Toc4060721"/>
      <w:bookmarkStart w:id="9" w:name="_Toc33530319"/>
      <w:bookmarkStart w:id="10" w:name="_Toc33531505"/>
      <w:bookmarkStart w:id="11" w:name="_Toc97627953"/>
      <w:bookmarkStart w:id="12" w:name="_Toc97628986"/>
      <w:r>
        <w:rPr>
          <w:rFonts w:cs="Arial" w:cstheme="minorHAnsi"/>
        </w:rPr>
        <w:t>GROUPEMENT D'INTERET ECONOMIQUE ET ENVIRONNEMENTAL</w:t>
      </w:r>
      <w:bookmarkEnd w:id="6"/>
      <w:bookmarkEnd w:id="7"/>
      <w:bookmarkEnd w:id="8"/>
      <w:bookmarkEnd w:id="9"/>
      <w:bookmarkEnd w:id="10"/>
      <w:bookmarkEnd w:id="11"/>
      <w:bookmarkEnd w:id="12"/>
    </w:p>
    <w:p>
      <w:pPr>
        <w:pStyle w:val="Closing"/>
        <w:rPr>
          <w:rFonts w:ascii="Arial" w:hAnsi="Arial" w:cs="Arial" w:asciiTheme="minorHAnsi" w:cstheme="minorHAnsi" w:hAnsiTheme="minorHAnsi"/>
        </w:rPr>
      </w:pPr>
      <w:bookmarkStart w:id="13" w:name="_Toc33530320"/>
      <w:bookmarkStart w:id="14" w:name="_Toc33531506"/>
      <w:bookmarkStart w:id="15" w:name="_Toc97627954"/>
      <w:bookmarkStart w:id="16" w:name="_Toc97628987"/>
      <w:bookmarkStart w:id="17" w:name="_Toc2783002"/>
      <w:bookmarkStart w:id="18" w:name="_Toc2783047"/>
      <w:r>
        <w:rPr>
          <w:rFonts w:cs="Arial" w:cstheme="minorHAnsi"/>
        </w:rPr>
        <w:t xml:space="preserve">APPEL A PROJETS </w:t>
      </w:r>
      <w:bookmarkEnd w:id="17"/>
      <w:bookmarkEnd w:id="18"/>
      <w:r>
        <w:rPr>
          <w:rFonts w:cs="Arial" w:cstheme="minorHAnsi"/>
        </w:rPr>
        <w:t>202</w:t>
      </w:r>
      <w:bookmarkEnd w:id="13"/>
      <w:bookmarkEnd w:id="14"/>
      <w:bookmarkEnd w:id="15"/>
      <w:bookmarkEnd w:id="16"/>
      <w:r>
        <w:rPr>
          <w:rFonts w:cs="Arial" w:cstheme="minorHAnsi"/>
        </w:rPr>
        <w:t>4</w:t>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Cadre réservé à l'administration</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N° de dossier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Date de réception :</w:t>
      </w:r>
    </w:p>
    <w:p>
      <w:pPr>
        <w:pStyle w:val="Normal"/>
        <w:rPr>
          <w:rFonts w:ascii="Arial" w:hAnsi="Arial" w:cs="Arial" w:asciiTheme="minorHAnsi" w:cstheme="minorHAnsi" w:hAnsiTheme="minorHAnsi"/>
          <w:b/>
          <w:b/>
          <w:bCs/>
          <w:sz w:val="18"/>
          <w:szCs w:val="18"/>
          <w:lang w:val="fr-FR"/>
        </w:rPr>
      </w:pPr>
      <w:r>
        <w:rPr>
          <w:rFonts w:cs="Arial" w:cstheme="minorHAnsi" w:ascii="Arial" w:hAnsi="Arial"/>
          <w:b/>
          <w:bCs/>
          <w:sz w:val="18"/>
          <w:szCs w:val="18"/>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Cs/>
          <w:lang w:val="fr-FR"/>
        </w:rPr>
      </w:pPr>
      <w:r>
        <w:rPr>
          <w:rFonts w:cs="Arial" w:ascii="Arial" w:hAnsi="Arial" w:asciiTheme="minorHAnsi" w:cstheme="minorHAnsi" w:hAnsiTheme="minorHAnsi"/>
          <w:b/>
          <w:bCs/>
          <w:lang w:val="fr-FR"/>
        </w:rPr>
        <w:t xml:space="preserve">Structure porteuse de la demande </w:t>
      </w:r>
      <w:r>
        <w:rPr>
          <w:rFonts w:cs="Arial" w:ascii="Arial" w:hAnsi="Arial" w:asciiTheme="minorHAnsi" w:cstheme="minorHAnsi" w:hAnsiTheme="minorHAnsi"/>
          <w:bCs/>
          <w:i/>
          <w:sz w:val="18"/>
          <w:szCs w:val="18"/>
          <w:lang w:val="fr-FR"/>
        </w:rPr>
        <w:t>(Personne morale candidate)</w:t>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cstheme="minorHAnsi" w:ascii="Arial" w:hAnsi="Arial"/>
          <w:b/>
          <w:bCs/>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Raison sociale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Statut juridique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N° Siret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Adresse postale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Adresse courriel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Nom, prénom et fonction de la personne responsable :</w:t>
      </w:r>
    </w:p>
    <w:p>
      <w:pPr>
        <w:pStyle w:val="Normal"/>
        <w:rPr>
          <w:rFonts w:ascii="Arial" w:hAnsi="Arial" w:cs="Arial" w:asciiTheme="minorHAnsi" w:cstheme="minorHAnsi" w:hAnsiTheme="minorHAnsi"/>
          <w:b/>
          <w:b/>
          <w:bCs/>
          <w:sz w:val="18"/>
          <w:szCs w:val="18"/>
          <w:lang w:val="fr-FR"/>
        </w:rPr>
      </w:pPr>
      <w:r>
        <w:rPr>
          <w:rFonts w:cs="Arial" w:cstheme="minorHAnsi" w:ascii="Arial" w:hAnsi="Arial"/>
          <w:b/>
          <w:bCs/>
          <w:sz w:val="18"/>
          <w:szCs w:val="18"/>
          <w:lang w:val="fr-FR"/>
        </w:rPr>
      </w:r>
    </w:p>
    <w:p>
      <w:pPr>
        <w:pStyle w:val="Normal"/>
        <w:pBdr>
          <w:top w:val="single" w:sz="4" w:space="1" w:color="000000"/>
          <w:left w:val="single" w:sz="4" w:space="4" w:color="000000"/>
          <w:bottom w:val="single" w:sz="4" w:space="4"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Intitulé du projet</w:t>
      </w:r>
    </w:p>
    <w:p>
      <w:pPr>
        <w:pStyle w:val="Normal"/>
        <w:pBdr>
          <w:top w:val="single" w:sz="4" w:space="1" w:color="000000"/>
          <w:left w:val="single" w:sz="4" w:space="4" w:color="000000"/>
          <w:bottom w:val="single" w:sz="4" w:space="4"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4"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4" w:color="000000"/>
          <w:right w:val="single" w:sz="4" w:space="4" w:color="000000"/>
        </w:pBdr>
        <w:rPr>
          <w:rFonts w:ascii="Arial" w:hAnsi="Arial" w:cs="Arial" w:asciiTheme="minorHAnsi" w:cstheme="minorHAnsi" w:hAnsiTheme="minorHAnsi"/>
          <w:i/>
          <w:i/>
          <w:sz w:val="18"/>
          <w:szCs w:val="18"/>
          <w:lang w:val="fr-FR"/>
        </w:rPr>
      </w:pPr>
      <w:r>
        <w:rPr>
          <w:rFonts w:cs="Arial" w:ascii="Arial" w:hAnsi="Arial" w:asciiTheme="minorHAnsi" w:cstheme="minorHAnsi" w:hAnsiTheme="minorHAnsi"/>
          <w:i/>
          <w:sz w:val="18"/>
          <w:szCs w:val="18"/>
          <w:lang w:val="fr-FR"/>
        </w:rPr>
        <w:t>255 caractères maximum</w:t>
      </w:r>
    </w:p>
    <w:p>
      <w:pPr>
        <w:pStyle w:val="Normal"/>
        <w:rPr>
          <w:rFonts w:ascii="Arial" w:hAnsi="Arial" w:cs="Arial" w:asciiTheme="minorHAnsi" w:cstheme="minorHAnsi" w:hAnsiTheme="minorHAnsi"/>
          <w:b/>
          <w:b/>
          <w:bCs/>
          <w:sz w:val="18"/>
          <w:szCs w:val="18"/>
          <w:lang w:val="fr-FR"/>
        </w:rPr>
      </w:pPr>
      <w:r>
        <w:rPr>
          <w:rFonts w:cs="Arial" w:cstheme="minorHAnsi" w:ascii="Arial" w:hAnsi="Arial"/>
          <w:b/>
          <w:bCs/>
          <w:sz w:val="18"/>
          <w:szCs w:val="18"/>
          <w:lang w:val="fr-FR"/>
        </w:rPr>
      </w:r>
    </w:p>
    <w:p>
      <w:pPr>
        <w:pStyle w:val="Normal"/>
        <w:rPr>
          <w:rFonts w:ascii="Arial" w:hAnsi="Arial" w:cs="Arial" w:asciiTheme="minorHAnsi" w:cstheme="minorHAnsi" w:hAnsiTheme="minorHAnsi"/>
          <w:b/>
          <w:b/>
          <w:bCs/>
          <w:sz w:val="18"/>
          <w:szCs w:val="18"/>
          <w:lang w:val="fr-FR"/>
        </w:rPr>
      </w:pPr>
      <w:r>
        <w:rPr>
          <w:rFonts w:cs="Arial" w:cstheme="minorHAnsi" w:ascii="Arial" w:hAnsi="Arial"/>
          <w:b/>
          <w:bCs/>
          <w:sz w:val="18"/>
          <w:szCs w:val="18"/>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Responsable du projet</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Nom et prénom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Fonction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Tel : Fixe et portable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Adresse courriel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Adresse postale :</w:t>
      </w:r>
    </w:p>
    <w:p>
      <w:pPr>
        <w:pStyle w:val="Normal"/>
        <w:rPr>
          <w:rFonts w:ascii="Arial" w:hAnsi="Arial" w:cs="Arial" w:asciiTheme="minorHAnsi" w:cstheme="minorHAnsi" w:hAnsiTheme="minorHAnsi"/>
          <w:b/>
          <w:b/>
          <w:bCs/>
          <w:lang w:val="fr-FR"/>
        </w:rPr>
      </w:pPr>
      <w:r>
        <w:rPr>
          <w:rFonts w:cs="Arial" w:cstheme="minorHAnsi" w:ascii="Arial" w:hAnsi="Arial"/>
          <w:b/>
          <w:bCs/>
          <w:lang w:val="fr-FR"/>
        </w:rPr>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b/>
          <w:b/>
          <w:sz w:val="22"/>
          <w:lang w:val="fr-FR"/>
        </w:rPr>
      </w:pPr>
      <w:r>
        <w:rPr>
          <w:rFonts w:eastAsia="Calibri" w:cs="Arial" w:ascii="Arial" w:hAnsi="Arial" w:asciiTheme="minorHAnsi" w:cstheme="minorHAnsi" w:hAnsiTheme="minorHAnsi"/>
          <w:b/>
          <w:sz w:val="22"/>
          <w:lang w:val="fr-FR"/>
        </w:rPr>
        <w:t>La cas échéant, structure accompagnatrice du projet</w:t>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Raison  sociale :</w:t>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Statut juridique ;</w:t>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Nom / prénom animateur</w:t>
      </w:r>
    </w:p>
    <w:p>
      <w:p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sectPr>
          <w:headerReference w:type="default" r:id="rId2"/>
          <w:type w:val="nextPage"/>
          <w:pgSz w:w="11906" w:h="16838"/>
          <w:pgMar w:left="1418" w:right="1418" w:gutter="0" w:header="709" w:top="1418" w:footer="0" w:bottom="1418"/>
          <w:pgNumType w:fmt="decimal"/>
          <w:formProt w:val="false"/>
          <w:textDirection w:val="lrTb"/>
          <w:docGrid w:type="default" w:linePitch="360" w:charSpace="8192"/>
        </w:sectPr>
        <w:pStyle w:val="Normal"/>
        <w:pBdr>
          <w:top w:val="single" w:sz="4" w:space="0" w:color="000000"/>
          <w:left w:val="single" w:sz="4" w:space="0" w:color="000000"/>
          <w:bottom w:val="single" w:sz="4" w:space="0" w:color="000000"/>
          <w:right w:val="single" w:sz="4" w:space="0" w:color="000000"/>
        </w:pBdr>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xml:space="preserve">Contact mail animateur : </w:t>
      </w:r>
    </w:p>
    <w:p>
      <w:pPr>
        <w:pStyle w:val="Normal"/>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LISTE DES EXPLOITANTS QUI S’ENGAGENT</w:t>
      </w:r>
    </w:p>
    <w:p>
      <w:pPr>
        <w:pStyle w:val="Normal"/>
        <w:jc w:val="both"/>
        <w:rPr>
          <w:rFonts w:ascii="Arial" w:hAnsi="Arial" w:cs="Arial" w:asciiTheme="minorHAnsi" w:cstheme="minorHAnsi" w:hAnsiTheme="minorHAnsi"/>
          <w:b/>
          <w:b/>
          <w:bCs/>
          <w:u w:val="single"/>
          <w:lang w:val="fr-FR"/>
        </w:rPr>
      </w:pPr>
      <w:r>
        <w:rPr>
          <w:rFonts w:cs="Arial" w:ascii="Arial" w:hAnsi="Arial" w:asciiTheme="minorHAnsi" w:cstheme="minorHAnsi" w:hAnsiTheme="minorHAnsi"/>
          <w:b/>
          <w:bCs/>
          <w:u w:val="single"/>
          <w:lang w:val="fr-FR"/>
        </w:rPr>
        <w:t>Exploitants individuels</w:t>
      </w:r>
    </w:p>
    <w:tbl>
      <w:tblPr>
        <w:tblW w:w="16560" w:type="dxa"/>
        <w:jc w:val="left"/>
        <w:tblInd w:w="-1272" w:type="dxa"/>
        <w:tblLayout w:type="fixed"/>
        <w:tblCellMar>
          <w:top w:w="0" w:type="dxa"/>
          <w:left w:w="108" w:type="dxa"/>
          <w:bottom w:w="0" w:type="dxa"/>
          <w:right w:w="108" w:type="dxa"/>
        </w:tblCellMar>
        <w:tblLook w:firstRow="1" w:noVBand="0" w:lastRow="1" w:firstColumn="1" w:lastColumn="1" w:noHBand="0" w:val="01e0"/>
      </w:tblPr>
      <w:tblGrid>
        <w:gridCol w:w="2520"/>
        <w:gridCol w:w="2159"/>
        <w:gridCol w:w="1441"/>
        <w:gridCol w:w="2880"/>
        <w:gridCol w:w="2520"/>
        <w:gridCol w:w="1799"/>
        <w:gridCol w:w="3240"/>
      </w:tblGrid>
      <w:tr>
        <w:trPr/>
        <w:tc>
          <w:tcPr>
            <w:tcW w:w="2520" w:type="dxa"/>
            <w:tcBorders>
              <w:bottom w:val="single" w:sz="4" w:space="0" w:color="000000"/>
            </w:tcBorders>
            <w:vAlign w:val="center"/>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PACAGE</w:t>
            </w:r>
          </w:p>
        </w:tc>
        <w:tc>
          <w:tcPr>
            <w:tcW w:w="2159" w:type="dxa"/>
            <w:tcBorders>
              <w:bottom w:val="single" w:sz="4" w:space="0" w:color="000000"/>
            </w:tcBorders>
            <w:vAlign w:val="center"/>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SIRET</w:t>
            </w:r>
          </w:p>
        </w:tc>
        <w:tc>
          <w:tcPr>
            <w:tcW w:w="1441" w:type="dxa"/>
            <w:tcBorders>
              <w:bottom w:val="single" w:sz="4" w:space="0" w:color="000000"/>
            </w:tcBorders>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SAU (ha)</w:t>
            </w:r>
          </w:p>
        </w:tc>
        <w:tc>
          <w:tcPr>
            <w:tcW w:w="2880" w:type="dxa"/>
            <w:tcBorders>
              <w:bottom w:val="single" w:sz="4" w:space="0" w:color="000000"/>
            </w:tcBorders>
            <w:vAlign w:val="center"/>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Nom et Prénom</w:t>
            </w:r>
          </w:p>
        </w:tc>
        <w:tc>
          <w:tcPr>
            <w:tcW w:w="2520" w:type="dxa"/>
            <w:tcBorders>
              <w:bottom w:val="single" w:sz="4" w:space="0" w:color="000000"/>
            </w:tcBorders>
            <w:vAlign w:val="center"/>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Adresse postale</w:t>
            </w:r>
          </w:p>
        </w:tc>
        <w:tc>
          <w:tcPr>
            <w:tcW w:w="1799" w:type="dxa"/>
            <w:tcBorders>
              <w:bottom w:val="single" w:sz="4" w:space="0" w:color="000000"/>
            </w:tcBorders>
            <w:vAlign w:val="center"/>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Téléphone</w:t>
            </w:r>
          </w:p>
        </w:tc>
        <w:tc>
          <w:tcPr>
            <w:tcW w:w="3240" w:type="dxa"/>
            <w:tcBorders>
              <w:bottom w:val="single" w:sz="4" w:space="0" w:color="000000"/>
            </w:tcBorders>
            <w:vAlign w:val="center"/>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Courriel</w:t>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bl>
    <w:p>
      <w:pPr>
        <w:pStyle w:val="Normal"/>
        <w:jc w:val="both"/>
        <w:rPr>
          <w:rFonts w:ascii="Arial" w:hAnsi="Arial" w:cs="Arial" w:asciiTheme="minorHAnsi" w:cstheme="minorHAnsi" w:hAnsiTheme="minorHAnsi"/>
          <w:bCs/>
          <w:lang w:val="fr-FR"/>
        </w:rPr>
      </w:pPr>
      <w:r>
        <w:rPr>
          <w:rFonts w:cs="Arial" w:cstheme="minorHAnsi" w:ascii="Arial" w:hAnsi="Arial"/>
          <w:bCs/>
          <w:lang w:val="fr-FR"/>
        </w:rPr>
      </w:r>
    </w:p>
    <w:p>
      <w:pPr>
        <w:pStyle w:val="Normal"/>
        <w:jc w:val="both"/>
        <w:rPr>
          <w:rFonts w:ascii="Arial" w:hAnsi="Arial" w:cs="Arial" w:asciiTheme="minorHAnsi" w:cstheme="minorHAnsi" w:hAnsiTheme="minorHAnsi"/>
          <w:bCs/>
          <w:lang w:val="fr-FR"/>
        </w:rPr>
      </w:pPr>
      <w:r>
        <w:rPr>
          <w:rFonts w:cs="Arial" w:cstheme="minorHAnsi" w:ascii="Arial" w:hAnsi="Arial"/>
          <w:bCs/>
          <w:lang w:val="fr-FR"/>
        </w:rPr>
      </w:r>
    </w:p>
    <w:p>
      <w:pPr>
        <w:pStyle w:val="Normal"/>
        <w:jc w:val="both"/>
        <w:rPr>
          <w:rFonts w:ascii="Arial" w:hAnsi="Arial" w:cs="Arial" w:asciiTheme="minorHAnsi" w:cstheme="minorHAnsi" w:hAnsiTheme="minorHAnsi"/>
          <w:b/>
          <w:b/>
          <w:bCs/>
          <w:u w:val="single"/>
          <w:lang w:val="fr-FR"/>
        </w:rPr>
      </w:pPr>
      <w:r>
        <w:rPr>
          <w:rFonts w:cs="Arial" w:ascii="Arial" w:hAnsi="Arial" w:asciiTheme="minorHAnsi" w:cstheme="minorHAnsi" w:hAnsiTheme="minorHAnsi"/>
          <w:b/>
          <w:bCs/>
          <w:u w:val="single"/>
          <w:lang w:val="fr-FR"/>
        </w:rPr>
        <w:t>Personnes morales</w:t>
      </w:r>
    </w:p>
    <w:p>
      <w:pPr>
        <w:pStyle w:val="Normal"/>
        <w:jc w:val="both"/>
        <w:rPr>
          <w:rFonts w:ascii="Arial" w:hAnsi="Arial" w:cs="Arial" w:asciiTheme="minorHAnsi" w:cstheme="minorHAnsi" w:hAnsiTheme="minorHAnsi"/>
          <w:bCs/>
          <w:lang w:val="fr-FR"/>
        </w:rPr>
      </w:pPr>
      <w:r>
        <w:rPr>
          <w:rFonts w:cs="Arial" w:cstheme="minorHAnsi" w:ascii="Arial" w:hAnsi="Arial"/>
          <w:bCs/>
          <w:lang w:val="fr-FR"/>
        </w:rPr>
      </w:r>
    </w:p>
    <w:tbl>
      <w:tblPr>
        <w:tblpPr w:bottomFromText="0" w:horzAnchor="margin" w:leftFromText="141" w:rightFromText="141" w:tblpX="0" w:tblpXSpec="center" w:tblpY="182" w:topFromText="0" w:vertAnchor="text"/>
        <w:tblW w:w="1656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159"/>
        <w:gridCol w:w="1800"/>
        <w:gridCol w:w="1441"/>
        <w:gridCol w:w="1439"/>
        <w:gridCol w:w="1800"/>
        <w:gridCol w:w="1260"/>
        <w:gridCol w:w="2161"/>
        <w:gridCol w:w="1621"/>
        <w:gridCol w:w="2877"/>
      </w:tblGrid>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PACAGE</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SIRET</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Raison sociale</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Statut juridique</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Nombre d’exploitants</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SAU (ha)</w:t>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Adresse postale</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Téléphone</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Courriel</w:t>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r>
        <w:trPr/>
        <w:tc>
          <w:tcPr>
            <w:tcW w:w="21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1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asciiTheme="minorHAnsi" w:cstheme="minorHAnsi" w:hAnsiTheme="minorHAnsi"/>
                <w:bCs/>
                <w:lang w:val="fr-FR"/>
              </w:rPr>
            </w:pPr>
            <w:r>
              <w:rPr>
                <w:rFonts w:cs="Arial" w:cstheme="minorHAnsi" w:ascii="Arial" w:hAnsi="Arial"/>
                <w:bCs/>
                <w:lang w:val="fr-FR"/>
              </w:rPr>
            </w:r>
          </w:p>
        </w:tc>
      </w:tr>
    </w:tbl>
    <w:p>
      <w:pPr>
        <w:sectPr>
          <w:headerReference w:type="default" r:id="rId3"/>
          <w:type w:val="nextPage"/>
          <w:pgSz w:orient="landscape" w:w="16838" w:h="11906"/>
          <w:pgMar w:left="1418" w:right="1418" w:gutter="0" w:header="0" w:top="1418" w:footer="0" w:bottom="1418"/>
          <w:pgNumType w:fmt="decimal"/>
          <w:formProt w:val="false"/>
          <w:textDirection w:val="lrTb"/>
          <w:docGrid w:type="default" w:linePitch="360" w:charSpace="8192"/>
        </w:sectPr>
      </w:pP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Territoire concerné</w:t>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cstheme="minorHAnsi" w:ascii="Arial" w:hAnsi="Arial"/>
          <w:b/>
          <w:bCs/>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Zone géographique (une carte peut être annexée au dossier)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Enjeux territoriaux associés sur le plan économique, environnemental et social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Cohérence du territoire retenu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Description du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sz w:val="18"/>
          <w:szCs w:val="18"/>
          <w:lang w:val="fr-FR"/>
        </w:rPr>
      </w:pPr>
      <w:r>
        <w:rPr>
          <w:rFonts w:cs="Arial" w:cstheme="minorHAnsi" w:ascii="Arial" w:hAnsi="Arial"/>
          <w:sz w:val="18"/>
          <w:szCs w:val="18"/>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sz w:val="18"/>
          <w:szCs w:val="18"/>
          <w:lang w:val="fr-FR"/>
        </w:rPr>
      </w:pPr>
      <w:r>
        <w:rPr>
          <w:rFonts w:cs="Arial" w:cstheme="minorHAnsi" w:ascii="Arial" w:hAnsi="Arial"/>
          <w:sz w:val="18"/>
          <w:szCs w:val="18"/>
          <w:lang w:val="fr-FR"/>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asciiTheme="minorHAnsi" w:cstheme="minorHAnsi" w:hAnsiTheme="minorHAnsi"/>
          <w:lang w:val="fr-FR"/>
        </w:rPr>
      </w:pPr>
      <w:r>
        <w:rPr>
          <w:rFonts w:eastAsia="Calibri" w:cs="Arial" w:ascii="Arial" w:hAnsi="Arial" w:asciiTheme="minorHAnsi" w:cstheme="minorHAnsi" w:hAnsiTheme="minorHAnsi"/>
          <w:b/>
          <w:sz w:val="22"/>
          <w:lang w:val="fr-FR"/>
        </w:rPr>
        <w:t xml:space="preserve">Situation initiale des exploitations : </w:t>
      </w:r>
      <w:r>
        <w:rPr>
          <w:rFonts w:cs="Arial" w:ascii="Arial" w:hAnsi="Arial" w:asciiTheme="minorHAnsi" w:cstheme="minorHAnsi" w:hAnsiTheme="minorHAnsi"/>
          <w:sz w:val="18"/>
          <w:szCs w:val="18"/>
          <w:lang w:val="fr-FR"/>
        </w:rPr>
        <w:t xml:space="preserve">(description des systèmes de production mis en œuvre par les exploitants accompagné d’un </w:t>
      </w:r>
      <w:r>
        <w:rPr>
          <w:rFonts w:cs="Arial" w:ascii="Arial" w:hAnsi="Arial" w:asciiTheme="minorHAnsi" w:cstheme="minorHAnsi" w:hAnsiTheme="minorHAnsi"/>
          <w:b/>
          <w:sz w:val="18"/>
          <w:szCs w:val="18"/>
          <w:lang w:val="fr-FR"/>
        </w:rPr>
        <w:t>diagnostic obligatoire de la situation initiale de chaque exploitation</w:t>
      </w:r>
      <w:r>
        <w:rPr>
          <w:rFonts w:cs="Arial" w:ascii="Arial" w:hAnsi="Arial" w:asciiTheme="minorHAnsi" w:cstheme="minorHAnsi" w:hAnsiTheme="minorHAnsi"/>
          <w:sz w:val="18"/>
          <w:szCs w:val="18"/>
          <w:lang w:val="fr-FR"/>
        </w:rPr>
        <w:t xml:space="preserve"> agricole sur les plans économique, environnemental et social. Le choix de l’outil est laissé au GIEE (outil agroécologique du ministère, IDEA, RAD, …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b/>
          <w:b/>
          <w:sz w:val="22"/>
          <w:lang w:val="fr-FR"/>
        </w:rPr>
      </w:pPr>
      <w:r>
        <w:rPr>
          <w:rFonts w:eastAsia="Calibri" w:cs="Arial" w:ascii="Arial" w:hAnsi="Arial" w:asciiTheme="minorHAnsi" w:cstheme="minorHAnsi" w:hAnsiTheme="minorHAnsi"/>
          <w:b/>
          <w:sz w:val="22"/>
          <w:lang w:val="fr-FR"/>
        </w:rPr>
        <w:t>Objectifs du projet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cs="Arial" w:ascii="Arial" w:hAnsi="Arial" w:asciiTheme="minorHAnsi" w:cstheme="minorHAnsi" w:hAnsiTheme="minorHAnsi"/>
          <w:lang w:val="fr-FR"/>
        </w:rPr>
        <w:tab/>
        <w:t>-</w:t>
      </w:r>
      <w:r>
        <w:rPr>
          <w:rFonts w:eastAsia="Calibri" w:cs="Arial" w:ascii="Arial" w:hAnsi="Arial" w:asciiTheme="minorHAnsi" w:cstheme="minorHAnsi" w:hAnsiTheme="minorHAnsi"/>
          <w:sz w:val="22"/>
          <w:lang w:val="fr-FR"/>
        </w:rPr>
        <w:t xml:space="preserve"> objectif(s) sur le plan économique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xml:space="preserve"> </w:t>
      </w:r>
      <w:r>
        <w:rPr>
          <w:rFonts w:eastAsia="Calibri" w:cs="Arial" w:ascii="Arial" w:hAnsi="Arial" w:asciiTheme="minorHAnsi" w:cstheme="minorHAnsi" w:hAnsiTheme="minorHAnsi"/>
          <w:sz w:val="22"/>
          <w:lang w:val="fr-FR"/>
        </w:rPr>
        <w:tab/>
        <w:t>- objectif(s) sur le plan environnemental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b/>
        <w:t>- objectif(s) sur le plan social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asciiTheme="minorHAnsi" w:cstheme="minorHAnsi" w:hAnsiTheme="minorHAnsi"/>
          <w:szCs w:val="20"/>
          <w:lang w:val="fr-FR"/>
        </w:rPr>
      </w:pPr>
      <w:r>
        <w:rPr>
          <w:rFonts w:eastAsia="Calibri" w:cs="Arial" w:ascii="Arial" w:hAnsi="Arial" w:asciiTheme="minorHAnsi" w:cstheme="minorHAnsi" w:hAnsiTheme="minorHAnsi"/>
          <w:b/>
          <w:sz w:val="22"/>
          <w:lang w:val="fr-FR"/>
        </w:rPr>
        <w:t>Actions prévues :</w:t>
      </w:r>
      <w:r>
        <w:rPr>
          <w:rFonts w:cs="Arial" w:ascii="Arial" w:hAnsi="Arial" w:asciiTheme="minorHAnsi" w:cstheme="minorHAnsi" w:hAnsiTheme="minorHAnsi"/>
          <w:lang w:val="fr-FR"/>
        </w:rPr>
        <w:t xml:space="preserve"> </w:t>
      </w:r>
      <w:r>
        <w:rPr>
          <w:rFonts w:cs="Arial" w:ascii="Arial" w:hAnsi="Arial" w:asciiTheme="minorHAnsi" w:cstheme="minorHAnsi" w:hAnsiTheme="minorHAnsi"/>
          <w:szCs w:val="20"/>
          <w:lang w:val="fr-FR"/>
        </w:rPr>
        <w:t xml:space="preserve">(le projet comporte obligatoirement plusieurs actions qui doivent concourir à l’atteinte des objectifs ci-dessus. Elles doivent relever de l’agroécologie et comporter une </w:t>
      </w:r>
      <w:r>
        <w:rPr>
          <w:rFonts w:cs="Arial" w:ascii="Arial" w:hAnsi="Arial" w:asciiTheme="minorHAnsi" w:cstheme="minorHAnsi" w:hAnsiTheme="minorHAnsi"/>
          <w:b/>
          <w:szCs w:val="20"/>
          <w:lang w:val="fr-FR"/>
        </w:rPr>
        <w:t xml:space="preserve">dimension «système» </w:t>
      </w:r>
      <w:r>
        <w:rPr>
          <w:rFonts w:cs="Arial" w:ascii="Arial" w:hAnsi="Arial" w:asciiTheme="minorHAnsi" w:cstheme="minorHAnsi" w:hAnsiTheme="minorHAnsi"/>
          <w:szCs w:val="20"/>
          <w:lang w:val="fr-FR"/>
        </w:rPr>
        <w:t>et ne pas consister simplement en optimisation de pratiques.)</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cs="Arial" w:asciiTheme="minorHAnsi" w:cstheme="minorHAnsi" w:hAnsiTheme="minorHAnsi"/>
          <w:b/>
          <w:b/>
          <w:lang w:val="fr-FR"/>
        </w:rPr>
      </w:pPr>
      <w:r>
        <w:rPr>
          <w:rFonts w:eastAsia="Calibri" w:cs="Arial" w:ascii="Arial" w:hAnsi="Arial" w:asciiTheme="minorHAnsi" w:cstheme="minorHAnsi" w:hAnsiTheme="minorHAnsi"/>
          <w:b/>
          <w:sz w:val="22"/>
          <w:lang w:val="fr-FR"/>
        </w:rPr>
        <w:t>Préciser pour chaque action </w:t>
      </w:r>
      <w:r>
        <w:rPr>
          <w:rFonts w:cs="Arial" w:ascii="Arial" w:hAnsi="Arial" w:asciiTheme="minorHAnsi" w:cstheme="minorHAnsi" w:hAnsiTheme="minorHAnsi"/>
          <w:b/>
          <w:lang w:val="fr-FR"/>
        </w:rPr>
        <w:t xml:space="preserve"> </w:t>
      </w:r>
    </w:p>
    <w:p>
      <w:pPr>
        <w:pStyle w:val="Normal"/>
        <w:pBdr>
          <w:top w:val="single" w:sz="4" w:space="1" w:color="000000"/>
          <w:left w:val="single" w:sz="4" w:space="4" w:color="000000"/>
          <w:bottom w:val="single" w:sz="4" w:space="1" w:color="000000"/>
          <w:right w:val="single" w:sz="4" w:space="4" w:color="000000"/>
        </w:pBdr>
        <w:spacing w:lineRule="auto" w:line="276" w:before="0" w:after="200"/>
        <w:ind w:firstLine="708"/>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xml:space="preserve">- objectif(s) : </w:t>
      </w:r>
    </w:p>
    <w:p>
      <w:pPr>
        <w:pStyle w:val="Normal"/>
        <w:pBdr>
          <w:top w:val="single" w:sz="4" w:space="1" w:color="000000"/>
          <w:left w:val="single" w:sz="4" w:space="4" w:color="000000"/>
          <w:bottom w:val="single" w:sz="4" w:space="1" w:color="000000"/>
          <w:right w:val="single" w:sz="4" w:space="4" w:color="000000"/>
        </w:pBdr>
        <w:spacing w:lineRule="auto" w:line="276" w:before="0" w:after="200"/>
        <w:ind w:firstLine="708"/>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moyen(s) mis en œuvre :</w:t>
      </w:r>
    </w:p>
    <w:p>
      <w:pPr>
        <w:pStyle w:val="Normal"/>
        <w:pBdr>
          <w:top w:val="single" w:sz="4" w:space="1" w:color="000000"/>
          <w:left w:val="single" w:sz="4" w:space="4" w:color="000000"/>
          <w:bottom w:val="single" w:sz="4" w:space="1" w:color="000000"/>
          <w:right w:val="single" w:sz="4" w:space="4" w:color="000000"/>
        </w:pBdr>
        <w:spacing w:lineRule="auto" w:line="276" w:before="0" w:after="200"/>
        <w:ind w:firstLine="708"/>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calendrier :</w:t>
      </w:r>
    </w:p>
    <w:p>
      <w:pPr>
        <w:pStyle w:val="Normal"/>
        <w:pBdr>
          <w:top w:val="single" w:sz="4" w:space="1" w:color="000000"/>
          <w:left w:val="single" w:sz="4" w:space="4" w:color="000000"/>
          <w:bottom w:val="single" w:sz="4" w:space="1" w:color="000000"/>
          <w:right w:val="single" w:sz="4" w:space="4" w:color="000000"/>
        </w:pBdr>
        <w:spacing w:lineRule="auto" w:line="276" w:before="0" w:after="200"/>
        <w:ind w:firstLine="708"/>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résultat(s) attendu(s) :</w:t>
      </w:r>
    </w:p>
    <w:p>
      <w:pPr>
        <w:pStyle w:val="Normal"/>
        <w:pBdr>
          <w:top w:val="single" w:sz="4" w:space="1" w:color="000000"/>
          <w:left w:val="single" w:sz="4" w:space="4" w:color="000000"/>
          <w:bottom w:val="single" w:sz="4" w:space="1" w:color="000000"/>
          <w:right w:val="single" w:sz="4" w:space="4" w:color="000000"/>
        </w:pBdr>
        <w:spacing w:lineRule="auto" w:line="276" w:before="0" w:after="200"/>
        <w:ind w:firstLine="708"/>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indicateur(s) :</w:t>
      </w:r>
    </w:p>
    <w:p>
      <w:pPr>
        <w:pStyle w:val="Normal"/>
        <w:pBdr>
          <w:top w:val="single" w:sz="4" w:space="1" w:color="000000"/>
          <w:left w:val="single" w:sz="4" w:space="4" w:color="000000"/>
          <w:bottom w:val="single" w:sz="4" w:space="1" w:color="000000"/>
          <w:right w:val="single" w:sz="4" w:space="4" w:color="000000"/>
        </w:pBdr>
        <w:spacing w:before="0" w:after="200"/>
        <w:rPr>
          <w:rFonts w:ascii="Arial" w:hAnsi="Arial" w:eastAsia="Calibri" w:cs="Arial" w:asciiTheme="minorHAnsi" w:cstheme="minorHAnsi" w:hAnsiTheme="minorHAnsi"/>
          <w:sz w:val="22"/>
          <w:lang w:val="fr-FR"/>
        </w:rPr>
      </w:pPr>
      <w:r>
        <w:rPr>
          <w:rFonts w:cs="Arial" w:ascii="Arial" w:hAnsi="Arial" w:asciiTheme="minorHAnsi" w:cstheme="minorHAnsi" w:hAnsiTheme="minorHAnsi"/>
          <w:lang w:val="fr-FR"/>
        </w:rPr>
        <w:tab/>
        <w:tab/>
      </w:r>
      <w:r>
        <w:rPr>
          <w:rFonts w:eastAsia="Calibri" w:cs="Arial" w:ascii="Arial" w:hAnsi="Arial" w:asciiTheme="minorHAnsi" w:cstheme="minorHAnsi" w:hAnsiTheme="minorHAnsi"/>
          <w:sz w:val="22"/>
          <w:lang w:val="fr-FR"/>
        </w:rPr>
        <w:t>- de suivi (permet de vérifier que l’action a bien été menée)</w:t>
      </w:r>
    </w:p>
    <w:p>
      <w:pPr>
        <w:pStyle w:val="Normal"/>
        <w:pBdr>
          <w:top w:val="single" w:sz="4" w:space="1" w:color="000000"/>
          <w:left w:val="single" w:sz="4" w:space="4" w:color="000000"/>
          <w:bottom w:val="single" w:sz="4" w:space="1" w:color="000000"/>
          <w:right w:val="single" w:sz="4" w:space="4" w:color="000000"/>
        </w:pBdr>
        <w:spacing w:before="0" w:after="200"/>
        <w:rPr>
          <w:rFonts w:ascii="Arial" w:hAnsi="Arial" w:cs="Arial" w:asciiTheme="minorHAnsi" w:cstheme="minorHAnsi" w:hAnsiTheme="minorHAnsi"/>
          <w:bCs/>
          <w:lang w:val="fr-FR"/>
        </w:rPr>
      </w:pPr>
      <w:r>
        <w:rPr>
          <w:rFonts w:eastAsia="Calibri" w:cs="Arial" w:ascii="Arial" w:hAnsi="Arial" w:asciiTheme="minorHAnsi" w:cstheme="minorHAnsi" w:hAnsiTheme="minorHAnsi"/>
          <w:sz w:val="22"/>
          <w:lang w:val="fr-FR"/>
        </w:rPr>
        <w:tab/>
        <w:tab/>
        <w:t>- de résultat (permet d’apprécier l’effet de l’action</w:t>
      </w:r>
      <w:r>
        <w:rPr>
          <w:rFonts w:eastAsia="Calibri" w:cs="Arial" w:ascii="Arial" w:hAnsi="Arial" w:asciiTheme="minorHAnsi" w:cstheme="minorHAnsi" w:hAnsiTheme="minorHAnsi"/>
          <w:b/>
          <w:sz w:val="22"/>
          <w:lang w:val="fr-FR"/>
        </w:rPr>
        <w:t>, indiquer la valeur de départ et la valeur objectif</w:t>
      </w:r>
      <w:r>
        <w:rPr>
          <w:rFonts w:eastAsia="Calibri" w:cs="Arial" w:ascii="Arial" w:hAnsi="Arial" w:asciiTheme="minorHAnsi" w:cstheme="minorHAnsi" w:hAnsiTheme="minorHAnsi"/>
          <w:sz w:val="22"/>
          <w:lang w:val="fr-FR"/>
        </w:rPr>
        <w:t>)</w:t>
      </w:r>
    </w:p>
    <w:p>
      <w:pPr>
        <w:pStyle w:val="Normal"/>
        <w:rPr>
          <w:rFonts w:ascii="Arial" w:hAnsi="Arial" w:cs="Arial" w:asciiTheme="minorHAnsi" w:cstheme="minorHAnsi" w:hAnsiTheme="minorHAnsi"/>
          <w:b/>
          <w:b/>
          <w:u w:val="single"/>
          <w:lang w:val="fr-FR"/>
        </w:rPr>
      </w:pPr>
      <w:r>
        <w:rPr>
          <w:rFonts w:cs="Arial" w:ascii="Arial" w:hAnsi="Arial" w:asciiTheme="minorHAnsi" w:cstheme="minorHAnsi" w:hAnsiTheme="minorHAnsi"/>
          <w:b/>
          <w:u w:val="single"/>
          <w:lang w:val="fr-FR"/>
        </w:rPr>
        <w:t>Tableau résumé du projet GIEE à compléter</w:t>
      </w:r>
    </w:p>
    <w:p>
      <w:pPr>
        <w:pStyle w:val="Normal"/>
        <w:rPr>
          <w:rFonts w:ascii="Arial" w:hAnsi="Arial" w:cs="Arial" w:asciiTheme="minorHAnsi" w:cstheme="minorHAnsi" w:hAnsiTheme="minorHAnsi"/>
          <w:b/>
          <w:b/>
          <w:u w:val="single"/>
          <w:lang w:val="fr-FR"/>
        </w:rPr>
      </w:pPr>
      <w:r>
        <w:rPr>
          <w:rFonts w:cs="Arial" w:cstheme="minorHAnsi" w:ascii="Arial" w:hAnsi="Arial"/>
          <w:b/>
          <w:u w:val="single"/>
          <w:lang w:val="fr-FR"/>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815"/>
        <w:gridCol w:w="1813"/>
        <w:gridCol w:w="1816"/>
        <w:gridCol w:w="1812"/>
        <w:gridCol w:w="1816"/>
      </w:tblGrid>
      <w:tr>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asciiTheme="minorHAnsi" w:cstheme="minorHAnsi" w:hAnsiTheme="minorHAnsi"/>
                <w:b/>
                <w:b/>
                <w:lang w:val="fr-FR"/>
              </w:rPr>
            </w:pPr>
            <w:r>
              <w:rPr>
                <w:rFonts w:cs="Arial" w:ascii="Arial" w:hAnsi="Arial" w:asciiTheme="minorHAnsi" w:cstheme="minorHAnsi" w:hAnsiTheme="minorHAnsi"/>
                <w:b/>
                <w:lang w:val="fr-FR"/>
              </w:rPr>
              <w:t>Finalité(s)</w:t>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asciiTheme="minorHAnsi" w:cstheme="minorHAnsi" w:hAnsiTheme="minorHAnsi"/>
                <w:b/>
                <w:b/>
                <w:lang w:val="fr-FR"/>
              </w:rPr>
            </w:pPr>
            <w:r>
              <w:rPr>
                <w:rFonts w:cs="Arial" w:ascii="Arial" w:hAnsi="Arial" w:asciiTheme="minorHAnsi" w:cstheme="minorHAnsi" w:hAnsiTheme="minorHAnsi"/>
                <w:b/>
                <w:lang w:val="fr-FR"/>
              </w:rPr>
              <w:t>Objectifs</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asciiTheme="minorHAnsi" w:cstheme="minorHAnsi" w:hAnsiTheme="minorHAnsi"/>
                <w:b/>
                <w:b/>
                <w:lang w:val="fr-FR"/>
              </w:rPr>
            </w:pPr>
            <w:r>
              <w:rPr>
                <w:rFonts w:cs="Arial" w:ascii="Arial" w:hAnsi="Arial" w:asciiTheme="minorHAnsi" w:cstheme="minorHAnsi" w:hAnsiTheme="minorHAnsi"/>
                <w:b/>
                <w:lang w:val="fr-FR"/>
              </w:rPr>
              <w:t>Actions</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asciiTheme="minorHAnsi" w:cstheme="minorHAnsi" w:hAnsiTheme="minorHAnsi"/>
                <w:b/>
                <w:b/>
                <w:lang w:val="fr-FR"/>
              </w:rPr>
            </w:pPr>
            <w:r>
              <w:rPr>
                <w:rFonts w:cs="Arial" w:ascii="Arial" w:hAnsi="Arial" w:asciiTheme="minorHAnsi" w:cstheme="minorHAnsi" w:hAnsiTheme="minorHAnsi"/>
                <w:b/>
                <w:lang w:val="fr-FR"/>
              </w:rPr>
              <w:t>Indicateurs de suivi</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asciiTheme="minorHAnsi" w:cstheme="minorHAnsi" w:hAnsiTheme="minorHAnsi"/>
                <w:b/>
                <w:b/>
                <w:lang w:val="fr-FR"/>
              </w:rPr>
            </w:pPr>
            <w:r>
              <w:rPr>
                <w:rFonts w:cs="Arial" w:ascii="Arial" w:hAnsi="Arial" w:asciiTheme="minorHAnsi" w:cstheme="minorHAnsi" w:hAnsiTheme="minorHAnsi"/>
                <w:b/>
                <w:lang w:val="fr-FR"/>
              </w:rPr>
              <w:t>Indicateurs de résultats</w:t>
            </w:r>
          </w:p>
        </w:tc>
      </w:tr>
      <w:tr>
        <w:trPr/>
        <w:tc>
          <w:tcPr>
            <w:tcW w:w="907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Exemple</w:t>
            </w:r>
          </w:p>
        </w:tc>
      </w:tr>
      <w:tr>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lang w:val="fr-FR"/>
              </w:rPr>
              <w:t>Améliorer la qualité de l’eau</w:t>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lang w:val="fr-FR"/>
              </w:rPr>
              <w:t>Diminuer l’utilisation de produits phytosanitaires : diminuer l’IFT de 20%</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lang w:val="fr-FR"/>
              </w:rPr>
              <w:t>Allonger les rotations</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lang w:val="fr-FR"/>
              </w:rPr>
              <w:t>Nombre de cultures différentes</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u w:val="single"/>
                <w:lang w:val="fr-FR"/>
              </w:rPr>
              <w:t>IFT de départ </w:t>
            </w:r>
            <w:r>
              <w:rPr>
                <w:rFonts w:cs="Arial" w:ascii="Arial" w:hAnsi="Arial" w:asciiTheme="minorHAnsi" w:cstheme="minorHAnsi" w:hAnsiTheme="minorHAnsi"/>
                <w:color w:val="0000FF"/>
                <w:szCs w:val="20"/>
                <w:lang w:val="fr-FR"/>
              </w:rPr>
              <w:t>:</w:t>
            </w:r>
          </w:p>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lang w:val="fr-FR"/>
              </w:rPr>
              <w:t xml:space="preserve">   </w:t>
            </w:r>
            <w:r>
              <w:rPr>
                <w:rFonts w:cs="Arial" w:ascii="Arial" w:hAnsi="Arial" w:asciiTheme="minorHAnsi" w:cstheme="minorHAnsi" w:hAnsiTheme="minorHAnsi"/>
                <w:color w:val="0000FF"/>
                <w:szCs w:val="20"/>
                <w:lang w:val="fr-FR"/>
              </w:rPr>
              <w:t>IFT  Colza = 6.4</w:t>
            </w:r>
          </w:p>
          <w:p>
            <w:pPr>
              <w:pStyle w:val="Normal"/>
              <w:widowControl w:val="false"/>
              <w:ind w:right="-290" w:hanging="0"/>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u w:val="single"/>
                <w:lang w:val="fr-FR"/>
              </w:rPr>
              <w:t>Valeur d’objectif</w:t>
            </w:r>
            <w:r>
              <w:rPr>
                <w:rFonts w:cs="Arial" w:ascii="Arial" w:hAnsi="Arial" w:asciiTheme="minorHAnsi" w:cstheme="minorHAnsi" w:hAnsiTheme="minorHAnsi"/>
                <w:color w:val="0000FF"/>
                <w:szCs w:val="20"/>
                <w:lang w:val="fr-FR"/>
              </w:rPr>
              <w:t> :</w:t>
            </w:r>
          </w:p>
          <w:p>
            <w:pPr>
              <w:pStyle w:val="Normal"/>
              <w:widowControl w:val="false"/>
              <w:rPr>
                <w:rFonts w:ascii="Arial" w:hAnsi="Arial" w:cs="Arial" w:asciiTheme="minorHAnsi" w:cstheme="minorHAnsi" w:hAnsiTheme="minorHAnsi"/>
                <w:color w:val="0000FF"/>
                <w:szCs w:val="20"/>
                <w:lang w:val="fr-FR"/>
              </w:rPr>
            </w:pPr>
            <w:r>
              <w:rPr>
                <w:rFonts w:cs="Arial" w:ascii="Arial" w:hAnsi="Arial" w:asciiTheme="minorHAnsi" w:cstheme="minorHAnsi" w:hAnsiTheme="minorHAnsi"/>
                <w:color w:val="0000FF"/>
                <w:szCs w:val="20"/>
                <w:lang w:val="fr-FR"/>
              </w:rPr>
              <w:t xml:space="preserve">   </w:t>
            </w:r>
            <w:r>
              <w:rPr>
                <w:rFonts w:cs="Arial" w:ascii="Arial" w:hAnsi="Arial" w:asciiTheme="minorHAnsi" w:cstheme="minorHAnsi" w:hAnsiTheme="minorHAnsi"/>
                <w:color w:val="0000FF"/>
                <w:szCs w:val="20"/>
                <w:lang w:val="fr-FR"/>
              </w:rPr>
              <w:t>IFT Colza = 5.12</w:t>
            </w:r>
          </w:p>
        </w:tc>
      </w:tr>
      <w:tr>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r>
      <w:tr>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r>
      <w:tr>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asciiTheme="minorHAnsi" w:cstheme="minorHAnsi" w:hAnsiTheme="minorHAnsi"/>
                <w:lang w:val="fr-FR"/>
              </w:rPr>
            </w:pPr>
            <w:r>
              <w:rPr>
                <w:rFonts w:cs="Arial" w:cstheme="minorHAnsi" w:ascii="Arial" w:hAnsi="Arial"/>
                <w:lang w:val="fr-FR"/>
              </w:rPr>
            </w:r>
          </w:p>
        </w:tc>
      </w:tr>
    </w:tbl>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Durée du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Date de début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Date de fin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Justification de la durée au regard des objectifs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Gouvernance du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Nombre d'agriculteurs impliqués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Partenaires impliqués dans la personnalité morale (GIEE)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Organisation et fonctionnement du collectif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Partenaires impliqués (hors personnalité morale)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Identité et raison sociale de chaque partenaire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Filière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 xml:space="preserve">Territoire :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sz w:val="22"/>
          <w:lang w:val="fr-FR"/>
        </w:rPr>
      </w:pPr>
      <w:r>
        <w:rPr>
          <w:rFonts w:cs="Arial" w:ascii="Arial" w:hAnsi="Arial" w:asciiTheme="minorHAnsi" w:cstheme="minorHAnsi" w:hAnsiTheme="minorHAnsi"/>
          <w:sz w:val="22"/>
          <w:lang w:val="fr-FR"/>
        </w:rPr>
        <w:t>Fournir un engagement écrit de chaque partenaire à s’impliquer dans le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sz w:val="22"/>
          <w:lang w:val="fr-FR"/>
        </w:rPr>
      </w:pPr>
      <w:r>
        <w:rPr>
          <w:rFonts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Accompagnement du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sz w:val="22"/>
          <w:lang w:val="fr-FR"/>
        </w:rPr>
      </w:pPr>
      <w:r>
        <w:rPr>
          <w:rFonts w:cs="Arial" w:ascii="Arial" w:hAnsi="Arial" w:asciiTheme="minorHAnsi" w:cstheme="minorHAnsi" w:hAnsiTheme="minorHAnsi"/>
          <w:sz w:val="22"/>
          <w:lang w:val="fr-FR"/>
        </w:rPr>
        <w:t>Modalités d'animation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i/>
          <w:i/>
          <w:szCs w:val="20"/>
          <w:lang w:val="fr-FR"/>
        </w:rPr>
      </w:pPr>
      <w:r>
        <w:rPr>
          <w:rFonts w:cs="Arial" w:ascii="Arial" w:hAnsi="Arial" w:asciiTheme="minorHAnsi" w:cstheme="minorHAnsi" w:hAnsiTheme="minorHAnsi"/>
          <w:i/>
          <w:szCs w:val="20"/>
          <w:lang w:val="fr-FR"/>
        </w:rPr>
        <w:t>Appui à l’animation collective du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sz w:val="22"/>
          <w:lang w:val="fr-FR"/>
        </w:rPr>
      </w:pPr>
      <w:r>
        <w:rPr>
          <w:rFonts w:cs="Arial" w:ascii="Arial" w:hAnsi="Arial" w:asciiTheme="minorHAnsi" w:cstheme="minorHAnsi" w:hAnsiTheme="minorHAnsi"/>
          <w:sz w:val="22"/>
          <w:lang w:val="fr-FR"/>
        </w:rPr>
        <w:t>Modalités d'accompagnement technique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i/>
          <w:i/>
          <w:szCs w:val="20"/>
          <w:lang w:val="fr-FR"/>
        </w:rPr>
      </w:pPr>
      <w:r>
        <w:rPr>
          <w:rFonts w:cs="Arial" w:ascii="Arial" w:hAnsi="Arial" w:asciiTheme="minorHAnsi" w:cstheme="minorHAnsi" w:hAnsiTheme="minorHAnsi"/>
          <w:i/>
          <w:szCs w:val="20"/>
          <w:lang w:val="fr-FR"/>
        </w:rPr>
        <w:t>Assistance technique pour l’évolution des pratiques agricoles</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Aides mobilisées dans le cadre du projet</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Distinguer aides sollicitées et aides attribuées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Financement européen :</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Aides de l'Etat :</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Aides des collectivités territoriales :</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Aides d'organismes publics :</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eastAsia="Calibri" w:cs="Arial" w:asciiTheme="minorHAnsi" w:cstheme="minorHAnsi" w:hAnsiTheme="minorHAnsi"/>
          <w:sz w:val="22"/>
          <w:lang w:val="fr-FR"/>
        </w:rPr>
      </w:pPr>
      <w:r>
        <w:rPr>
          <w:rFonts w:eastAsia="Calibri" w:cs="Arial" w:cstheme="minorHAnsi" w:ascii="Arial" w:hAnsi="Arial"/>
          <w:sz w:val="22"/>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Diffusion des résultats et informations utiles</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Modalités de collecte des résultats et informations (structure ou personne en charge de la collecte, fréquence et modalités de collecte des résultats) :</w:t>
      </w:r>
    </w:p>
    <w:p>
      <w:pPr>
        <w:pStyle w:val="Normal"/>
        <w:pBdr>
          <w:top w:val="single" w:sz="4" w:space="1" w:color="000000"/>
          <w:left w:val="single" w:sz="4" w:space="4" w:color="000000"/>
          <w:bottom w:val="single" w:sz="4" w:space="1" w:color="000000"/>
          <w:right w:val="single" w:sz="4" w:space="4" w:color="000000"/>
        </w:pBdr>
        <w:spacing w:lineRule="auto" w:line="276" w:before="0" w:after="200"/>
        <w:rPr>
          <w:rFonts w:ascii="Arial" w:hAnsi="Arial" w:eastAsia="Calibri" w:cs="Arial" w:asciiTheme="minorHAnsi" w:cstheme="minorHAnsi" w:hAnsiTheme="minorHAnsi"/>
          <w:sz w:val="22"/>
          <w:lang w:val="fr-FR"/>
        </w:rPr>
      </w:pPr>
      <w:r>
        <w:rPr>
          <w:rFonts w:eastAsia="Calibri" w:cs="Arial" w:ascii="Arial" w:hAnsi="Arial" w:asciiTheme="minorHAnsi" w:cstheme="minorHAnsi" w:hAnsiTheme="minorHAnsi"/>
          <w:sz w:val="22"/>
          <w:lang w:val="fr-FR"/>
        </w:rPr>
        <w:t>Modalités de mise à disposition des résultats et informations : (nom de la structure de développement agricole destinataire des résultats, modalités de mise à disposition des résultats) :</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rPr>
          <w:rFonts w:ascii="Arial" w:hAnsi="Arial" w:cs="Arial" w:asciiTheme="minorHAnsi" w:cstheme="minorHAnsi" w:hAnsiTheme="minorHAnsi"/>
          <w:bCs/>
          <w:lang w:val="fr-FR"/>
        </w:rPr>
      </w:pPr>
      <w:r>
        <w:rPr>
          <w:rFonts w:cs="Arial" w:cstheme="minorHAnsi" w:ascii="Arial" w:hAnsi="Arial"/>
          <w:bCs/>
          <w:lang w:val="fr-FR"/>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asciiTheme="minorHAnsi" w:cstheme="minorHAnsi" w:hAnsiTheme="minorHAnsi"/>
          <w:b/>
          <w:b/>
          <w:bCs/>
          <w:lang w:val="fr-FR"/>
        </w:rPr>
      </w:pPr>
      <w:r>
        <w:rPr>
          <w:rFonts w:cs="Arial" w:ascii="Arial" w:hAnsi="Arial" w:asciiTheme="minorHAnsi" w:cstheme="minorHAnsi" w:hAnsiTheme="minorHAnsi"/>
          <w:b/>
          <w:bCs/>
          <w:lang w:val="fr-FR"/>
        </w:rPr>
        <w:t>Autres éléments et informations utiles</w:t>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p>
    <w:p>
      <w:pPr>
        <w:pStyle w:val="Normal"/>
        <w:pBdr>
          <w:top w:val="single" w:sz="4" w:space="1" w:color="000000"/>
          <w:left w:val="single" w:sz="4" w:space="4" w:color="000000"/>
          <w:bottom w:val="single" w:sz="4" w:space="1" w:color="000000"/>
          <w:right w:val="single" w:sz="4" w:space="4" w:color="000000"/>
        </w:pBdr>
        <w:rPr>
          <w:rFonts w:ascii="Arial" w:hAnsi="Arial" w:cs="Arial" w:asciiTheme="minorHAnsi" w:cstheme="minorHAnsi" w:hAnsiTheme="minorHAnsi"/>
          <w:lang w:val="fr-FR"/>
        </w:rPr>
      </w:pPr>
      <w:r>
        <w:rPr>
          <w:rFonts w:cs="Arial" w:cstheme="minorHAnsi" w:ascii="Arial" w:hAnsi="Arial"/>
          <w:lang w:val="fr-FR"/>
        </w:rPr>
      </w:r>
      <w:r>
        <w:br w:type="page"/>
      </w:r>
    </w:p>
    <w:p>
      <w:pPr>
        <w:pStyle w:val="Normal"/>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Je soussigné ……………………………………………………… (nom et prénom du représentant légal) :</w:t>
      </w:r>
    </w:p>
    <w:p>
      <w:pPr>
        <w:pStyle w:val="Normal"/>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 certifie :</w:t>
      </w:r>
    </w:p>
    <w:p>
      <w:pPr>
        <w:pStyle w:val="Normal"/>
        <w:spacing w:lineRule="auto" w:line="360"/>
        <w:ind w:firstLine="709"/>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 xml:space="preserve">• </w:t>
      </w:r>
      <w:r>
        <w:rPr>
          <w:rFonts w:cs="Arial" w:ascii="Arial" w:hAnsi="Arial" w:asciiTheme="minorHAnsi" w:cstheme="minorHAnsi" w:hAnsiTheme="minorHAnsi"/>
          <w:szCs w:val="20"/>
          <w:lang w:val="fr-FR"/>
        </w:rPr>
        <w:t>Avoir pouvoir pour représenter le demandeur dans le cadre de la présente formalité ;</w:t>
      </w:r>
    </w:p>
    <w:p>
      <w:pPr>
        <w:pStyle w:val="Normal"/>
        <w:ind w:left="720" w:hanging="11"/>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 xml:space="preserve">• </w:t>
      </w:r>
      <w:r>
        <w:rPr>
          <w:rFonts w:cs="Arial" w:ascii="Arial" w:hAnsi="Arial" w:asciiTheme="minorHAnsi" w:cstheme="minorHAnsi" w:hAnsiTheme="minorHAnsi"/>
          <w:szCs w:val="20"/>
          <w:lang w:val="fr-FR"/>
        </w:rPr>
        <w:t>L’exactitude de l’ensemble des informations fournies dans le présent formulaire et les pièces jointes ;</w:t>
      </w:r>
    </w:p>
    <w:p>
      <w:pPr>
        <w:pStyle w:val="Normal"/>
        <w:ind w:left="720" w:hanging="11"/>
        <w:jc w:val="both"/>
        <w:rPr>
          <w:rFonts w:ascii="Arial" w:hAnsi="Arial" w:cs="Arial" w:asciiTheme="minorHAnsi" w:cstheme="minorHAnsi" w:hAnsiTheme="minorHAnsi"/>
          <w:szCs w:val="20"/>
          <w:lang w:val="fr-FR"/>
        </w:rPr>
      </w:pPr>
      <w:r>
        <w:rPr>
          <w:rFonts w:cs="Arial" w:cstheme="minorHAnsi" w:ascii="Arial" w:hAnsi="Arial"/>
          <w:szCs w:val="20"/>
          <w:lang w:val="fr-FR"/>
        </w:rPr>
      </w:r>
    </w:p>
    <w:p>
      <w:pPr>
        <w:pStyle w:val="Normal"/>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 m’engage à :</w:t>
      </w:r>
    </w:p>
    <w:p>
      <w:pPr>
        <w:pStyle w:val="Normal"/>
        <w:spacing w:lineRule="auto" w:line="360"/>
        <w:ind w:firstLine="709"/>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 xml:space="preserve">• </w:t>
      </w:r>
      <w:r>
        <w:rPr>
          <w:rFonts w:cs="Arial" w:ascii="Arial" w:hAnsi="Arial" w:asciiTheme="minorHAnsi" w:cstheme="minorHAnsi" w:hAnsiTheme="minorHAnsi"/>
          <w:szCs w:val="20"/>
          <w:lang w:val="fr-FR"/>
        </w:rPr>
        <w:t>Réaliser le projet présenté pour solliciter la reconnaissance GIEE ;</w:t>
      </w:r>
    </w:p>
    <w:p>
      <w:pPr>
        <w:pStyle w:val="Normal"/>
        <w:ind w:left="720" w:hanging="11"/>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 xml:space="preserve">• </w:t>
      </w:r>
      <w:r>
        <w:rPr>
          <w:rFonts w:cs="Arial" w:ascii="Arial" w:hAnsi="Arial" w:asciiTheme="minorHAnsi" w:cstheme="minorHAnsi" w:hAnsiTheme="minorHAnsi"/>
          <w:szCs w:val="20"/>
          <w:lang w:val="fr-FR"/>
        </w:rPr>
        <w:t>Informer la DRAAF de toute modification des informations fournies dans le présent formulaire et les pièces jointes, en particulier de tout changement lié à la personne morale, aux exploitants engagés, au territoire concerné, à la durée du projet et aux actions engagées.</w:t>
      </w:r>
    </w:p>
    <w:p>
      <w:pPr>
        <w:pStyle w:val="Normal"/>
        <w:ind w:left="720" w:hanging="11"/>
        <w:jc w:val="both"/>
        <w:rPr>
          <w:rFonts w:ascii="Arial" w:hAnsi="Arial" w:cs="Arial" w:asciiTheme="minorHAnsi" w:cstheme="minorHAnsi" w:hAnsiTheme="minorHAnsi"/>
          <w:szCs w:val="20"/>
          <w:lang w:val="fr-FR"/>
        </w:rPr>
      </w:pPr>
      <w:r>
        <w:rPr>
          <w:rFonts w:cs="Arial" w:cstheme="minorHAnsi" w:ascii="Arial" w:hAnsi="Arial"/>
          <w:szCs w:val="20"/>
          <w:lang w:val="fr-FR"/>
        </w:rPr>
      </w:r>
    </w:p>
    <w:tbl>
      <w:tblPr>
        <w:tblW w:w="9630" w:type="dxa"/>
        <w:jc w:val="left"/>
        <w:tblInd w:w="0" w:type="dxa"/>
        <w:tblLayout w:type="fixed"/>
        <w:tblCellMar>
          <w:top w:w="57" w:type="dxa"/>
          <w:left w:w="57" w:type="dxa"/>
          <w:bottom w:w="57" w:type="dxa"/>
          <w:right w:w="7" w:type="dxa"/>
        </w:tblCellMar>
        <w:tblLook w:firstRow="0" w:noVBand="0" w:lastRow="0" w:firstColumn="0" w:lastColumn="0" w:noHBand="0" w:val="0000"/>
      </w:tblPr>
      <w:tblGrid>
        <w:gridCol w:w="8844"/>
        <w:gridCol w:w="785"/>
      </w:tblGrid>
      <w:tr>
        <w:trPr>
          <w:trHeight w:val="567" w:hRule="atLeast"/>
        </w:trPr>
        <w:tc>
          <w:tcPr>
            <w:tcW w:w="884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al" w:hAnsi="Arial" w:eastAsia="MS Mincho" w:cs="Arial" w:asciiTheme="minorHAnsi" w:cstheme="minorHAnsi" w:hAnsiTheme="minorHAnsi"/>
                <w:szCs w:val="20"/>
                <w:lang w:val="fr-FR" w:eastAsia="ja-JP"/>
              </w:rPr>
            </w:pPr>
            <w:r>
              <w:rPr>
                <w:rFonts w:eastAsia="MS Mincho" w:cs="Arial" w:ascii="Arial" w:hAnsi="Arial" w:asciiTheme="minorHAnsi" w:cstheme="minorHAnsi" w:hAnsiTheme="minorHAnsi"/>
                <w:b/>
                <w:bCs/>
                <w:lang w:val="fr-FR" w:eastAsia="ja-JP"/>
              </w:rPr>
              <w:t>LISTE DES PIÈCES À FOURNIR OBLIGATOIREMENT EN COPIE À L’APPUI DE VOTRE DOSSIER DE CANDIDATURE</w:t>
            </w:r>
          </w:p>
        </w:tc>
        <w:tc>
          <w:tcPr>
            <w:tcW w:w="785" w:type="dxa"/>
            <w:tcBorders>
              <w:top w:val="single" w:sz="6" w:space="0" w:color="000000"/>
              <w:left w:val="single" w:sz="6" w:space="0" w:color="000000"/>
              <w:bottom w:val="single" w:sz="6" w:space="0" w:color="000000"/>
              <w:right w:val="single" w:sz="6" w:space="0" w:color="000000"/>
            </w:tcBorders>
            <w:tcMar>
              <w:right w:w="57" w:type="dxa"/>
            </w:tcMar>
          </w:tcPr>
          <w:p>
            <w:pPr>
              <w:pStyle w:val="Normal"/>
              <w:widowControl w:val="false"/>
              <w:spacing w:beforeAutospacing="1" w:after="0"/>
              <w:jc w:val="center"/>
              <w:rPr>
                <w:rFonts w:ascii="Arial" w:hAnsi="Arial" w:eastAsia="MS Mincho" w:cs="Arial" w:asciiTheme="minorHAnsi" w:cstheme="minorHAnsi" w:hAnsiTheme="minorHAnsi"/>
                <w:szCs w:val="20"/>
                <w:lang w:val="fr-FR" w:eastAsia="ja-JP"/>
              </w:rPr>
            </w:pPr>
            <w:r>
              <w:rPr>
                <w:rFonts w:eastAsia="MS Mincho" w:cs="Arial" w:ascii="Arial" w:hAnsi="Arial" w:asciiTheme="minorHAnsi" w:cstheme="minorHAnsi" w:hAnsiTheme="minorHAnsi"/>
                <w:szCs w:val="20"/>
                <w:lang w:val="fr-FR" w:eastAsia="ja-JP"/>
              </w:rPr>
              <w:t>Pièce jointe</w:t>
            </w:r>
          </w:p>
        </w:tc>
      </w:tr>
      <w:tr>
        <w:trPr>
          <w:trHeight w:val="565" w:hRule="atLeast"/>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b/>
                <w:b/>
                <w:sz w:val="18"/>
                <w:szCs w:val="18"/>
                <w:lang w:val="fr-FR" w:eastAsia="ja-JP"/>
              </w:rPr>
            </w:pPr>
            <w:r>
              <w:rPr>
                <w:rFonts w:eastAsia="MS Mincho" w:cs="Arial" w:ascii="Arial" w:hAnsi="Arial" w:asciiTheme="minorHAnsi" w:cstheme="minorHAnsi" w:hAnsiTheme="minorHAnsi"/>
                <w:sz w:val="18"/>
                <w:szCs w:val="18"/>
                <w:lang w:val="fr-FR" w:eastAsia="ja-JP"/>
              </w:rPr>
              <w:t xml:space="preserve">Exemplaire original du formulaire du dossier de candidature complété, </w:t>
            </w:r>
            <w:r>
              <w:rPr>
                <w:rFonts w:eastAsia="MS Mincho" w:cs="Arial" w:ascii="Arial" w:hAnsi="Arial" w:asciiTheme="minorHAnsi" w:cstheme="minorHAnsi" w:hAnsiTheme="minorHAnsi"/>
                <w:b/>
                <w:sz w:val="18"/>
                <w:szCs w:val="18"/>
                <w:lang w:val="fr-FR" w:eastAsia="ja-JP"/>
              </w:rPr>
              <w:t xml:space="preserve">daté et signé par la personne habilitée comportant notamment les éléments suivants : </w:t>
            </w:r>
            <w:r>
              <w:rPr>
                <w:rFonts w:eastAsia="MS Mincho" w:cs="Arial" w:ascii="Arial" w:hAnsi="Arial" w:asciiTheme="minorHAnsi" w:cstheme="minorHAnsi" w:hAnsiTheme="minorHAnsi"/>
                <w:b/>
                <w:color w:val="000000"/>
                <w:sz w:val="18"/>
                <w:szCs w:val="18"/>
                <w:lang w:val="fr-FR" w:eastAsia="ja-JP"/>
              </w:rPr>
              <w:t>(annexe 1</w:t>
            </w:r>
            <w:bookmarkStart w:id="19" w:name="_GoBack"/>
            <w:bookmarkEnd w:id="19"/>
            <w:r>
              <w:rPr>
                <w:rFonts w:eastAsia="MS Mincho" w:cs="Arial" w:ascii="Arial" w:hAnsi="Arial" w:asciiTheme="minorHAnsi" w:cstheme="minorHAnsi" w:hAnsiTheme="minorHAnsi"/>
                <w:b/>
                <w:color w:val="000000"/>
                <w:sz w:val="18"/>
                <w:szCs w:val="18"/>
                <w:lang w:val="fr-FR" w:eastAsia="ja-JP"/>
              </w:rPr>
              <w:t>)</w:t>
            </w:r>
          </w:p>
          <w:p>
            <w:pPr>
              <w:pStyle w:val="Normal"/>
              <w:widowControl w:val="false"/>
              <w:numPr>
                <w:ilvl w:val="0"/>
                <w:numId w:val="3"/>
              </w:numPr>
              <w:spacing w:lineRule="auto" w:line="276"/>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b/>
                <w:bCs/>
                <w:sz w:val="18"/>
                <w:szCs w:val="18"/>
                <w:lang w:val="fr-FR" w:eastAsia="ja-JP"/>
              </w:rPr>
              <w:t>la liste des exploitants qui s’engagent dans le projet</w:t>
            </w:r>
            <w:r>
              <w:rPr>
                <w:rFonts w:eastAsia="MS Mincho" w:cs="Arial" w:ascii="Arial" w:hAnsi="Arial" w:asciiTheme="minorHAnsi" w:cstheme="minorHAnsi" w:hAnsiTheme="minorHAnsi"/>
                <w:sz w:val="18"/>
                <w:szCs w:val="18"/>
                <w:lang w:val="fr-FR" w:eastAsia="ja-JP"/>
              </w:rPr>
              <w:t xml:space="preserve"> </w:t>
            </w:r>
            <w:r>
              <w:rPr>
                <w:rFonts w:eastAsia="MS Mincho" w:cs="Arial" w:ascii="Arial" w:hAnsi="Arial" w:asciiTheme="minorHAnsi" w:cstheme="minorHAnsi" w:hAnsiTheme="minorHAnsi"/>
                <w:b/>
                <w:sz w:val="18"/>
                <w:szCs w:val="18"/>
                <w:lang w:val="fr-FR" w:eastAsia="ja-JP"/>
              </w:rPr>
              <w:t>et leurs coordonnées</w:t>
            </w:r>
          </w:p>
          <w:p>
            <w:pPr>
              <w:pStyle w:val="Normal"/>
              <w:widowControl w:val="false"/>
              <w:numPr>
                <w:ilvl w:val="0"/>
                <w:numId w:val="3"/>
              </w:numPr>
              <w:spacing w:lineRule="auto" w:line="276"/>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b/>
                <w:bCs/>
                <w:sz w:val="18"/>
                <w:szCs w:val="18"/>
                <w:lang w:val="fr-FR" w:eastAsia="ja-JP"/>
              </w:rPr>
              <w:t>le diagnostic de la situation initiale de chaque exploitation</w:t>
            </w:r>
            <w:r>
              <w:rPr>
                <w:rFonts w:eastAsia="MS Mincho" w:cs="Arial" w:ascii="Arial" w:hAnsi="Arial" w:asciiTheme="minorHAnsi" w:cstheme="minorHAnsi" w:hAnsiTheme="minorHAnsi"/>
                <w:sz w:val="18"/>
                <w:szCs w:val="18"/>
                <w:lang w:val="fr-FR" w:eastAsia="ja-JP"/>
              </w:rPr>
              <w:t xml:space="preserve"> agricole sur les plans économique, environnemental et social</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Le pouvoir habilitant le signataire à engager l’organisme demandeur lorsque la demande est signée par une personne différente du président</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Les statuts de la personne morale dûment déposés et enregistrés et : pour une association la publication au JO ou le récépissé de déclaration à la préfecture ; pour les sociétés l’extrait K-bis ou l’inscription au registre ou répertoire concerné</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vAlign w:val="cente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Le certificat d’immatriculation indiquant le n°SIRET dûment attribué</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vAlign w:val="cente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La liste des membres de la personne morale</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 xml:space="preserve">Tout document démontrant que les exploitants agricoles détiennent la majorité des voix dans l’instance décisionnelle de la personne morale portant le projet. </w:t>
            </w:r>
          </w:p>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Si une partie seulement des exploitants de la personne morale est engagée dans le projet, une délibération de l’instance décisionnelle validant cette modalité d’engagement doit être jointe au dossier de candidature</w:t>
            </w:r>
          </w:p>
          <w:p>
            <w:pPr>
              <w:pStyle w:val="Normal"/>
              <w:widowControl w:val="false"/>
              <w:ind w:left="540" w:hanging="0"/>
              <w:rPr>
                <w:rFonts w:ascii="Arial" w:hAnsi="Arial" w:eastAsia="MS Mincho" w:cs="Arial" w:asciiTheme="minorHAnsi" w:cstheme="minorHAnsi" w:hAnsiTheme="minorHAnsi"/>
                <w:i/>
                <w:i/>
                <w:iCs/>
                <w:sz w:val="18"/>
                <w:szCs w:val="18"/>
                <w:lang w:val="fr-FR" w:eastAsia="ja-JP"/>
              </w:rPr>
            </w:pPr>
            <w:r>
              <w:rPr>
                <w:rFonts w:eastAsia="MS Mincho" w:cs="Arial" w:ascii="Arial" w:hAnsi="Arial" w:asciiTheme="minorHAnsi" w:cstheme="minorHAnsi" w:hAnsiTheme="minorHAnsi"/>
                <w:i/>
                <w:iCs/>
                <w:sz w:val="18"/>
                <w:szCs w:val="18"/>
                <w:lang w:val="fr-FR" w:eastAsia="ja-JP"/>
              </w:rPr>
              <w:t>Exemple : 5 agriculteurs d’une CUMA de 20 exploitations agricoles peuvent s’engager dans un projet si l’organe de décision de la CUMA valide cet engagement.</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vAlign w:val="cente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Le procès-verbal de la réunion de l’organe délibérant approuvant le projet</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vAlign w:val="cente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L’engagement des partenaires non membres de la personne morale à s’impliquer dans le projet.</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 xml:space="preserve">Les formulaires d’engagement de chaque exploitation dans le GIEE </w:t>
            </w:r>
            <w:r>
              <w:rPr>
                <w:rFonts w:eastAsia="MS Mincho" w:cs="Arial" w:ascii="Arial" w:hAnsi="Arial" w:asciiTheme="minorHAnsi" w:cstheme="minorHAnsi" w:hAnsiTheme="minorHAnsi"/>
                <w:b/>
                <w:color w:val="000000"/>
                <w:sz w:val="18"/>
                <w:szCs w:val="18"/>
                <w:lang w:val="fr-FR" w:eastAsia="ja-JP"/>
              </w:rPr>
              <w:t>(annexe 2)</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cs="Arial" w:asciiTheme="minorHAnsi" w:cstheme="minorHAnsi" w:hAnsiTheme="minorHAnsi"/>
                <w:b/>
                <w:b/>
                <w:lang w:val="fr-FR"/>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sz w:val="18"/>
                <w:szCs w:val="18"/>
                <w:lang w:val="fr-FR" w:eastAsia="ja-JP"/>
              </w:rPr>
              <w:t xml:space="preserve">L’engagement de la personne morale à transmettre à un organisme de développement agricole les données à capitaliser </w:t>
            </w:r>
            <w:r>
              <w:rPr>
                <w:rFonts w:eastAsia="MS Mincho" w:cs="Arial" w:ascii="Arial" w:hAnsi="Arial" w:asciiTheme="minorHAnsi" w:cstheme="minorHAnsi" w:hAnsiTheme="minorHAnsi"/>
                <w:b/>
                <w:color w:val="000000"/>
                <w:sz w:val="18"/>
                <w:szCs w:val="18"/>
                <w:lang w:val="fr-FR" w:eastAsia="ja-JP"/>
              </w:rPr>
              <w:t>(annexe 5)</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r>
        <w:trPr/>
        <w:tc>
          <w:tcPr>
            <w:tcW w:w="8844" w:type="dxa"/>
            <w:tcBorders>
              <w:top w:val="single" w:sz="6" w:space="0" w:color="000000"/>
              <w:left w:val="single" w:sz="6" w:space="0" w:color="000000"/>
              <w:bottom w:val="single" w:sz="6" w:space="0" w:color="000000"/>
              <w:right w:val="single" w:sz="6" w:space="0" w:color="000000"/>
            </w:tcBorders>
            <w:tcMar>
              <w:top w:w="0" w:type="dxa"/>
            </w:tcMar>
          </w:tcPr>
          <w:p>
            <w:pPr>
              <w:pStyle w:val="Normal"/>
              <w:widowControl w:val="false"/>
              <w:ind w:left="540" w:hanging="0"/>
              <w:rPr>
                <w:rFonts w:ascii="Arial" w:hAnsi="Arial" w:eastAsia="MS Mincho" w:cs="Arial" w:asciiTheme="minorHAnsi" w:cstheme="minorHAnsi" w:hAnsiTheme="minorHAnsi"/>
                <w:sz w:val="18"/>
                <w:szCs w:val="18"/>
                <w:lang w:val="fr-FR" w:eastAsia="ja-JP"/>
              </w:rPr>
            </w:pPr>
            <w:r>
              <w:rPr>
                <w:rFonts w:eastAsia="MS Mincho" w:cs="Arial" w:ascii="Arial" w:hAnsi="Arial" w:asciiTheme="minorHAnsi" w:cstheme="minorHAnsi" w:hAnsiTheme="minorHAnsi"/>
                <w:color w:val="000000"/>
                <w:sz w:val="18"/>
                <w:szCs w:val="18"/>
                <w:lang w:val="fr-FR" w:eastAsia="ja-JP"/>
              </w:rPr>
              <w:t xml:space="preserve">L'engagement de l'organisme de développement agricole récipiendaire des données à capitaliser de participer et d'alimenter le processus de capitalisation des résultats des GIEE coordonné par la chambre régionale d'agriculture. </w:t>
            </w:r>
            <w:r>
              <w:rPr>
                <w:rFonts w:eastAsia="MS Mincho" w:cs="Arial" w:ascii="Arial" w:hAnsi="Arial" w:asciiTheme="minorHAnsi" w:cstheme="minorHAnsi" w:hAnsiTheme="minorHAnsi"/>
                <w:b/>
                <w:color w:val="000000"/>
                <w:sz w:val="18"/>
                <w:szCs w:val="18"/>
                <w:lang w:val="fr-FR" w:eastAsia="ja-JP"/>
              </w:rPr>
              <w:t>(annexe 6)</w:t>
            </w:r>
          </w:p>
        </w:tc>
        <w:tc>
          <w:tcPr>
            <w:tcW w:w="785" w:type="dxa"/>
            <w:tcBorders>
              <w:top w:val="single" w:sz="6" w:space="0" w:color="000000"/>
              <w:left w:val="single" w:sz="6" w:space="0" w:color="000000"/>
              <w:bottom w:val="single" w:sz="6" w:space="0" w:color="000000"/>
              <w:right w:val="single" w:sz="6" w:space="0" w:color="000000"/>
            </w:tcBorders>
            <w:tcMar>
              <w:top w:w="0" w:type="dxa"/>
              <w:right w:w="57" w:type="dxa"/>
            </w:tcMar>
            <w:vAlign w:val="center"/>
          </w:tcPr>
          <w:p>
            <w:pPr>
              <w:pStyle w:val="Normal"/>
              <w:widowControl w:val="false"/>
              <w:spacing w:beforeAutospacing="1" w:after="119"/>
              <w:jc w:val="center"/>
              <w:rPr>
                <w:rFonts w:ascii="Arial" w:hAnsi="Arial" w:eastAsia="MS Mincho" w:cs="Arial" w:asciiTheme="minorHAnsi" w:cstheme="minorHAnsi" w:hAnsiTheme="minorHAnsi"/>
                <w:szCs w:val="20"/>
                <w:lang w:val="fr-FR" w:eastAsia="ja-JP"/>
              </w:rPr>
            </w:pPr>
            <w:r>
              <w:rPr>
                <w:rFonts w:eastAsia="Wingdings" w:cs="Wingdings" w:ascii="Wingdings" w:hAnsi="Wingdings"/>
                <w:b/>
                <w:lang w:val="fr-FR"/>
              </w:rPr>
              <w:t></w:t>
            </w:r>
          </w:p>
        </w:tc>
      </w:tr>
    </w:tbl>
    <w:p>
      <w:pPr>
        <w:pStyle w:val="Normal"/>
        <w:jc w:val="both"/>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Afin de faciliter mes démarches auprès de l’administration, j’autorise l’administration à transmettre l’ensemble des données nécessaires à l’instruction de ce dossier à toute structure publique chargée de l’instruction d’autres dossiers de demande d’aide ou de subvention me concernant.</w:t>
      </w:r>
    </w:p>
    <w:p>
      <w:pPr>
        <w:pStyle w:val="Normal"/>
        <w:rPr>
          <w:rFonts w:ascii="Arial" w:hAnsi="Arial" w:cs="Arial" w:asciiTheme="minorHAnsi" w:cstheme="minorHAnsi" w:hAnsiTheme="minorHAnsi"/>
          <w:szCs w:val="20"/>
          <w:lang w:val="fr-FR"/>
        </w:rPr>
      </w:pPr>
      <w:r>
        <w:rPr>
          <w:rFonts w:cs="Arial" w:cstheme="minorHAnsi" w:ascii="Arial" w:hAnsi="Arial"/>
          <w:szCs w:val="20"/>
          <w:lang w:val="fr-FR"/>
        </w:rPr>
      </w:r>
    </w:p>
    <w:p>
      <w:pPr>
        <w:pStyle w:val="Normal"/>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Fait à __________________________ le ______________________</w:t>
      </w:r>
    </w:p>
    <w:p>
      <w:pPr>
        <w:pStyle w:val="Normal"/>
        <w:rPr>
          <w:rFonts w:ascii="Arial" w:hAnsi="Arial" w:cs="Arial" w:asciiTheme="minorHAnsi" w:cstheme="minorHAnsi" w:hAnsiTheme="minorHAnsi"/>
          <w:szCs w:val="20"/>
          <w:lang w:val="fr-FR"/>
        </w:rPr>
      </w:pPr>
      <w:r>
        <w:rPr>
          <w:rFonts w:cs="Arial" w:ascii="Arial" w:hAnsi="Arial" w:asciiTheme="minorHAnsi" w:cstheme="minorHAnsi" w:hAnsiTheme="minorHAnsi"/>
          <w:szCs w:val="20"/>
          <w:lang w:val="fr-FR"/>
        </w:rPr>
        <w:t>Signature du demandeur : (nom et prénom du représentant légal de la structure, cachet)</w:t>
      </w:r>
    </w:p>
    <w:p>
      <w:pPr>
        <w:pStyle w:val="Normal"/>
        <w:rPr>
          <w:rFonts w:ascii="Arial" w:hAnsi="Arial" w:cs="Arial" w:asciiTheme="minorHAnsi" w:cstheme="minorHAnsi" w:hAnsiTheme="minorHAnsi"/>
          <w:lang w:val="fr-FR"/>
        </w:rPr>
      </w:pPr>
      <w:r>
        <w:rPr>
          <w:rFonts w:cs="Arial" w:cstheme="minorHAnsi" w:ascii="Arial" w:hAnsi="Arial"/>
          <w:lang w:val="fr-FR"/>
        </w:rPr>
      </w:r>
    </w:p>
    <w:p>
      <w:pPr>
        <w:pStyle w:val="Normal"/>
        <w:rPr>
          <w:rFonts w:ascii="Arial" w:hAnsi="Arial" w:cs="Arial" w:asciiTheme="minorHAnsi" w:cstheme="minorHAnsi" w:hAnsiTheme="minorHAnsi"/>
          <w:b/>
          <w:b/>
          <w:bCs/>
          <w:sz w:val="18"/>
          <w:szCs w:val="20"/>
          <w:lang w:val="fr-FR"/>
        </w:rPr>
      </w:pPr>
      <w:r>
        <w:rPr>
          <w:rFonts w:cs="Arial" w:ascii="Arial" w:hAnsi="Arial" w:asciiTheme="minorHAnsi" w:cstheme="minorHAnsi" w:hAnsiTheme="minorHAnsi"/>
          <w:b/>
          <w:bCs/>
          <w:sz w:val="18"/>
          <w:szCs w:val="20"/>
          <w:lang w:val="fr-FR"/>
        </w:rPr>
        <w:t>Mentions légales :</w:t>
      </w:r>
    </w:p>
    <w:p>
      <w:pPr>
        <w:pStyle w:val="Normal"/>
        <w:rPr>
          <w:rFonts w:ascii="Arial" w:hAnsi="Arial" w:cs="Arial" w:asciiTheme="minorHAnsi" w:cstheme="minorHAnsi" w:hAnsiTheme="minorHAnsi"/>
          <w:sz w:val="18"/>
          <w:szCs w:val="20"/>
          <w:lang w:val="fr-FR"/>
        </w:rPr>
      </w:pPr>
      <w:r>
        <w:rPr>
          <w:rFonts w:cs="Arial" w:ascii="Arial" w:hAnsi="Arial" w:asciiTheme="minorHAnsi" w:cstheme="minorHAnsi" w:hAnsiTheme="minorHAnsi"/>
          <w:sz w:val="18"/>
          <w:szCs w:val="20"/>
          <w:lang w:val="fr-FR"/>
        </w:rPr>
        <w:t>Les informations recueillies font l’objet d’un traitement informatique destiné à instruire votre dossier de demande d’aide publique.</w:t>
      </w:r>
    </w:p>
    <w:p>
      <w:pPr>
        <w:pStyle w:val="Normal"/>
        <w:jc w:val="both"/>
        <w:rPr>
          <w:rFonts w:ascii="Arial" w:hAnsi="Arial" w:cs="Arial" w:asciiTheme="minorHAnsi" w:cstheme="minorHAnsi" w:hAnsiTheme="minorHAnsi"/>
          <w:lang w:val="fr-FR"/>
        </w:rPr>
      </w:pPr>
      <w:r>
        <w:rPr>
          <w:rFonts w:cs="Arial" w:ascii="Arial" w:hAnsi="Arial" w:asciiTheme="minorHAnsi" w:cstheme="minorHAnsi" w:hAnsiTheme="minorHAnsi"/>
          <w:sz w:val="18"/>
          <w:szCs w:val="20"/>
          <w:lang w:val="fr-FR"/>
        </w:rPr>
        <w:t>Conformément à la loi «informatique et libertés» du 6 janvier 1978, vous bénéficiez d’un droit d’accès, de rectification touchant les informations qui vous concernent. Si vous souhaitez exercer ce droit et obtenir communication des informations vous concernant, veuillez vous adresser au service auquel vous adressez ce formulaire.</w:t>
      </w:r>
    </w:p>
    <w:sectPr>
      <w:headerReference w:type="default" r:id="rId4"/>
      <w:footerReference w:type="even" r:id="rId5"/>
      <w:footerReference w:type="default" r:id="rId6"/>
      <w:type w:val="nextPage"/>
      <w:pgSz w:w="11906" w:h="16838"/>
      <w:pgMar w:left="1417" w:right="1417" w:gutter="0" w:header="708" w:top="1417" w:footer="708" w:bottom="141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Cadr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Pieddepage"/>
                            <w:rPr>
                              <w:rStyle w:val="Pagenumber"/>
                              <w:rFonts w:eastAsia="Arial"/>
                            </w:rPr>
                          </w:pPr>
                          <w:r>
                            <w:rPr>
                              <w:rStyle w:val="Pagenumber"/>
                              <w:rFonts w:eastAsia="Arial"/>
                            </w:rPr>
                            <w:fldChar w:fldCharType="begin"/>
                          </w:r>
                          <w:r>
                            <w:rPr>
                              <w:rStyle w:val="Pagenumber"/>
                              <w:rFonts w:eastAsia="Arial"/>
                            </w:rPr>
                            <w:instrText xml:space="preserve"> PAGE </w:instrText>
                          </w:r>
                          <w:r>
                            <w:rPr>
                              <w:rStyle w:val="Pagenumber"/>
                              <w:rFonts w:eastAsia="Arial"/>
                            </w:rPr>
                            <w:fldChar w:fldCharType="separate"/>
                          </w:r>
                          <w:r>
                            <w:rPr>
                              <w:rStyle w:val="Pagenumber"/>
                              <w:rFonts w:eastAsia="Arial"/>
                            </w:rPr>
                            <w:t>0</w:t>
                          </w:r>
                          <w:r>
                            <w:rPr>
                              <w:rStyle w:val="Pagenumber"/>
                              <w:rFonts w:eastAsia="Arial"/>
                            </w:rPr>
                            <w:fldChar w:fldCharType="end"/>
                          </w:r>
                        </w:p>
                      </w:txbxContent>
                    </wps:txbx>
                    <wps:bodyPr lIns="0" rIns="0" tIns="0" bIns="0" anchor="t">
                      <a:spAutoFit/>
                    </wps:bodyPr>
                  </wps:wsp>
                </a:graphicData>
              </a:graphic>
            </wp:anchor>
          </w:drawing>
        </mc:Choice>
        <mc:Fallback>
          <w:pict>
            <v:rect id="shape_0" ID="Cadr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Pieddepage"/>
                      <w:rPr>
                        <w:rStyle w:val="Pagenumber"/>
                        <w:rFonts w:eastAsia="Arial"/>
                      </w:rPr>
                    </w:pPr>
                    <w:r>
                      <w:rPr>
                        <w:rStyle w:val="Pagenumber"/>
                        <w:rFonts w:eastAsia="Arial"/>
                      </w:rPr>
                      <w:fldChar w:fldCharType="begin"/>
                    </w:r>
                    <w:r>
                      <w:rPr>
                        <w:rStyle w:val="Pagenumber"/>
                        <w:rFonts w:eastAsia="Arial"/>
                      </w:rPr>
                      <w:instrText xml:space="preserve"> PAGE </w:instrText>
                    </w:r>
                    <w:r>
                      <w:rPr>
                        <w:rStyle w:val="Pagenumber"/>
                        <w:rFonts w:eastAsia="Arial"/>
                      </w:rPr>
                      <w:fldChar w:fldCharType="separate"/>
                    </w:r>
                    <w:r>
                      <w:rPr>
                        <w:rStyle w:val="Pagenumber"/>
                        <w:rFonts w:eastAsia="Arial"/>
                      </w:rPr>
                      <w:t>0</w:t>
                    </w:r>
                    <w:r>
                      <w:rPr>
                        <w:rStyle w:val="Pagenumber"/>
                        <w:rFonts w:eastAsia="Arial"/>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127635" cy="145415"/>
              <wp:effectExtent l="0" t="0" r="0" b="0"/>
              <wp:wrapSquare wrapText="bothSides"/>
              <wp:docPr id="3" name="Cadre2"/>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fillRef idx="0"/>
                      <a:effectRef idx="0"/>
                      <a:fontRef idx="minor"/>
                    </wps:style>
                    <wps:txbx>
                      <w:txbxContent>
                        <w:p>
                          <w:pPr>
                            <w:pStyle w:val="Pieddepage"/>
                            <w:rPr>
                              <w:rStyle w:val="Pagenumber"/>
                              <w:rFonts w:eastAsia="Arial"/>
                            </w:rPr>
                          </w:pPr>
                          <w:r>
                            <w:rPr>
                              <w:rStyle w:val="Pagenumber"/>
                              <w:rFonts w:eastAsia="Arial"/>
                            </w:rPr>
                            <w:fldChar w:fldCharType="begin"/>
                          </w:r>
                          <w:r>
                            <w:rPr>
                              <w:rStyle w:val="Pagenumber"/>
                              <w:rFonts w:eastAsia="Arial"/>
                            </w:rPr>
                            <w:instrText xml:space="preserve"> PAGE </w:instrText>
                          </w:r>
                          <w:r>
                            <w:rPr>
                              <w:rStyle w:val="Pagenumber"/>
                              <w:rFonts w:eastAsia="Arial"/>
                            </w:rPr>
                            <w:fldChar w:fldCharType="separate"/>
                          </w:r>
                          <w:r>
                            <w:rPr>
                              <w:rStyle w:val="Pagenumber"/>
                              <w:rFonts w:eastAsia="Arial"/>
                            </w:rPr>
                            <w:t>6</w:t>
                          </w:r>
                          <w:r>
                            <w:rPr>
                              <w:rStyle w:val="Pagenumber"/>
                              <w:rFonts w:eastAsia="Arial"/>
                            </w:rPr>
                            <w:fldChar w:fldCharType="end"/>
                          </w:r>
                        </w:p>
                      </w:txbxContent>
                    </wps:txbx>
                    <wps:bodyPr lIns="0" rIns="0" tIns="0" bIns="0" anchor="t">
                      <a:spAutoFit/>
                    </wps:bodyPr>
                  </wps:wsp>
                </a:graphicData>
              </a:graphic>
            </wp:anchor>
          </w:drawing>
        </mc:Choice>
        <mc:Fallback>
          <w:pict>
            <v:rect id="shape_0" ID="Cadre2" path="m0,0l-2147483645,0l-2147483645,-2147483646l0,-2147483646xe" fillcolor="white" stroked="f" o:allowincell="f" style="position:absolute;margin-left:443.45pt;margin-top:0.05pt;width:10pt;height:11.4pt;mso-wrap-style:square;v-text-anchor:top;mso-position-horizontal:right;mso-position-horizontal-relative:margin">
              <v:fill o:detectmouseclick="t" type="solid" color2="black" opacity="0"/>
              <v:stroke color="#3465a4" joinstyle="round" endcap="flat"/>
              <v:textbox>
                <w:txbxContent>
                  <w:p>
                    <w:pPr>
                      <w:pStyle w:val="Pieddepage"/>
                      <w:rPr>
                        <w:rStyle w:val="Pagenumber"/>
                        <w:rFonts w:eastAsia="Arial"/>
                      </w:rPr>
                    </w:pPr>
                    <w:r>
                      <w:rPr>
                        <w:rStyle w:val="Pagenumber"/>
                        <w:rFonts w:eastAsia="Arial"/>
                      </w:rPr>
                      <w:fldChar w:fldCharType="begin"/>
                    </w:r>
                    <w:r>
                      <w:rPr>
                        <w:rStyle w:val="Pagenumber"/>
                        <w:rFonts w:eastAsia="Arial"/>
                      </w:rPr>
                      <w:instrText xml:space="preserve"> PAGE </w:instrText>
                    </w:r>
                    <w:r>
                      <w:rPr>
                        <w:rStyle w:val="Pagenumber"/>
                        <w:rFonts w:eastAsia="Arial"/>
                      </w:rPr>
                      <w:fldChar w:fldCharType="separate"/>
                    </w:r>
                    <w:r>
                      <w:rPr>
                        <w:rStyle w:val="Pagenumber"/>
                        <w:rFonts w:eastAsia="Arial"/>
                      </w:rPr>
                      <w:t>6</w:t>
                    </w:r>
                    <w:r>
                      <w:rPr>
                        <w:rStyle w:val="Pagenumber"/>
                        <w:rFonts w:eastAsia="Arial"/>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Arial" w:hAnsi="Arial" w:cs="Arial" w:asciiTheme="minorHAnsi" w:cstheme="minorHAnsi" w:hAnsiTheme="minorHAnsi"/>
        <w:lang w:val="fr-FR"/>
      </w:rPr>
    </w:pPr>
    <w:r>
      <w:rPr>
        <w:rFonts w:cs="Arial" w:ascii="Arial" w:hAnsi="Arial" w:asciiTheme="minorHAnsi" w:cstheme="minorHAnsi" w:hAnsiTheme="minorHAnsi"/>
        <w:lang w:val="fr-FR"/>
      </w:rPr>
      <w:t>GIEE RECONNAISSANCE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Arial" w:hAnsi="Arial" w:cs="Arial" w:asciiTheme="minorHAnsi" w:cstheme="minorHAnsi" w:hAnsiTheme="minorHAnsi"/>
        <w:lang w:val="fr-FR"/>
      </w:rPr>
    </w:pPr>
    <w:r>
      <w:rPr>
        <w:rFonts w:cs="Arial" w:ascii="Arial" w:hAnsi="Arial" w:asciiTheme="minorHAnsi" w:cstheme="minorHAnsi" w:hAnsiTheme="minorHAnsi"/>
        <w:lang w:val="fr-FR"/>
      </w:rPr>
      <w:t>GIEE RECONNAISSANCE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50"/>
      </w:pPr>
      <w:rPr>
        <w:rFonts w:ascii="Wingdings" w:hAnsi="Wingdings" w:cs="Wingdings" w:hint="default"/>
      </w:rPr>
    </w:lvl>
    <w:lvl w:ilvl="1">
      <w:start w:val="1"/>
      <w:numFmt w:val="bullet"/>
      <w:lvlText w:val="o"/>
      <w:lvlJc w:val="left"/>
      <w:pPr>
        <w:tabs>
          <w:tab w:val="num" w:pos="1440"/>
        </w:tabs>
        <w:ind w:left="1440" w:hanging="350"/>
      </w:pPr>
      <w:rPr>
        <w:rFonts w:ascii="Courier New" w:hAnsi="Courier New" w:cs="Courier New" w:hint="default"/>
      </w:rPr>
    </w:lvl>
    <w:lvl w:ilvl="2">
      <w:start w:val="1"/>
      <w:numFmt w:val="bullet"/>
      <w:lvlText w:val=""/>
      <w:lvlJc w:val="left"/>
      <w:pPr>
        <w:tabs>
          <w:tab w:val="num" w:pos="2160"/>
        </w:tabs>
        <w:ind w:left="2160" w:hanging="350"/>
      </w:pPr>
      <w:rPr>
        <w:rFonts w:ascii="Wingdings" w:hAnsi="Wingdings" w:cs="Wingdings" w:hint="default"/>
      </w:rPr>
    </w:lvl>
    <w:lvl w:ilvl="3">
      <w:start w:val="1"/>
      <w:numFmt w:val="bullet"/>
      <w:lvlText w:val=""/>
      <w:lvlJc w:val="left"/>
      <w:pPr>
        <w:tabs>
          <w:tab w:val="num" w:pos="2880"/>
        </w:tabs>
        <w:ind w:left="2880" w:hanging="350"/>
      </w:pPr>
      <w:rPr>
        <w:rFonts w:ascii="Symbol" w:hAnsi="Symbol" w:cs="Symbol" w:hint="default"/>
      </w:rPr>
    </w:lvl>
    <w:lvl w:ilvl="4">
      <w:start w:val="1"/>
      <w:numFmt w:val="bullet"/>
      <w:lvlText w:val="o"/>
      <w:lvlJc w:val="left"/>
      <w:pPr>
        <w:tabs>
          <w:tab w:val="num" w:pos="3600"/>
        </w:tabs>
        <w:ind w:left="3600" w:hanging="350"/>
      </w:pPr>
      <w:rPr>
        <w:rFonts w:ascii="Courier New" w:hAnsi="Courier New" w:cs="Courier New" w:hint="default"/>
      </w:rPr>
    </w:lvl>
    <w:lvl w:ilvl="5">
      <w:start w:val="1"/>
      <w:numFmt w:val="bullet"/>
      <w:lvlText w:val=""/>
      <w:lvlJc w:val="left"/>
      <w:pPr>
        <w:tabs>
          <w:tab w:val="num" w:pos="4320"/>
        </w:tabs>
        <w:ind w:left="4320" w:hanging="350"/>
      </w:pPr>
      <w:rPr>
        <w:rFonts w:ascii="Wingdings" w:hAnsi="Wingdings" w:cs="Wingdings" w:hint="default"/>
      </w:rPr>
    </w:lvl>
    <w:lvl w:ilvl="6">
      <w:start w:val="1"/>
      <w:numFmt w:val="bullet"/>
      <w:lvlText w:val=""/>
      <w:lvlJc w:val="left"/>
      <w:pPr>
        <w:tabs>
          <w:tab w:val="num" w:pos="5040"/>
        </w:tabs>
        <w:ind w:left="5040" w:hanging="350"/>
      </w:pPr>
      <w:rPr>
        <w:rFonts w:ascii="Symbol" w:hAnsi="Symbol" w:cs="Symbol" w:hint="default"/>
      </w:rPr>
    </w:lvl>
    <w:lvl w:ilvl="7">
      <w:start w:val="1"/>
      <w:numFmt w:val="bullet"/>
      <w:lvlText w:val="o"/>
      <w:lvlJc w:val="left"/>
      <w:pPr>
        <w:tabs>
          <w:tab w:val="num" w:pos="5760"/>
        </w:tabs>
        <w:ind w:left="5760" w:hanging="350"/>
      </w:pPr>
      <w:rPr>
        <w:rFonts w:ascii="Courier New" w:hAnsi="Courier New" w:cs="Courier New" w:hint="default"/>
      </w:rPr>
    </w:lvl>
    <w:lvl w:ilvl="8">
      <w:start w:val="1"/>
      <w:numFmt w:val="bullet"/>
      <w:lvlText w:val=""/>
      <w:lvlJc w:val="left"/>
      <w:pPr>
        <w:tabs>
          <w:tab w:val="num" w:pos="6480"/>
        </w:tabs>
        <w:ind w:left="6480" w:hanging="35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1">
    <w:name w:val="Heading 1"/>
    <w:basedOn w:val="Titre1doc"/>
    <w:link w:val="Titre1Car"/>
    <w:qFormat/>
    <w:rsid w:val="000245f3"/>
    <w:pPr>
      <w:outlineLvl w:val="0"/>
    </w:pPr>
    <w:rPr>
      <w:color w:val="7030A0"/>
    </w:rPr>
  </w:style>
  <w:style w:type="paragraph" w:styleId="Titre2">
    <w:name w:val="Heading 2"/>
    <w:link w:val="Titre2Car"/>
    <w:qFormat/>
    <w:pPr>
      <w:keepNext w:val="true"/>
      <w:widowControl/>
      <w:suppressAutoHyphens w:val="true"/>
      <w:bidi w:val="0"/>
      <w:spacing w:before="240" w:after="60"/>
      <w:jc w:val="left"/>
      <w:outlineLvl w:val="1"/>
    </w:pPr>
    <w:rPr>
      <w:rFonts w:ascii="Arial" w:hAnsi="Arial" w:eastAsia="Times New Roman" w:cs="Times New Roman"/>
      <w:b/>
      <w:bCs/>
      <w:i/>
      <w:iCs/>
      <w:color w:val="auto"/>
      <w:kern w:val="0"/>
      <w:sz w:val="28"/>
      <w:szCs w:val="28"/>
      <w:lang w:val="en-US" w:eastAsia="en-US" w:bidi="en-US"/>
    </w:rPr>
  </w:style>
  <w:style w:type="paragraph" w:styleId="Titre3">
    <w:name w:val="Heading 3"/>
    <w:basedOn w:val="Normal"/>
    <w:link w:val="Titre3Car"/>
    <w:uiPriority w:val="9"/>
    <w:unhideWhenUsed/>
    <w:qFormat/>
    <w:rsid w:val="00a129e8"/>
    <w:pPr>
      <w:numPr>
        <w:ilvl w:val="1"/>
        <w:numId w:val="1"/>
      </w:numPr>
      <w:tabs>
        <w:tab w:val="clear" w:pos="708"/>
        <w:tab w:val="left" w:pos="720" w:leader="none"/>
      </w:tabs>
      <w:spacing w:before="240" w:after="240"/>
      <w:jc w:val="both"/>
      <w:outlineLvl w:val="2"/>
    </w:pPr>
    <w:rPr>
      <w:rFonts w:ascii="Arial" w:hAnsi="Arial"/>
      <w:b/>
      <w:color w:val="7030A0"/>
      <w:sz w:val="24"/>
      <w:lang w:val="fr-FR"/>
    </w:rPr>
  </w:style>
  <w:style w:type="paragraph" w:styleId="Titre4">
    <w:name w:val="Heading 4"/>
    <w:basedOn w:val="Titre3"/>
    <w:link w:val="Titre4Car"/>
    <w:uiPriority w:val="9"/>
    <w:unhideWhenUsed/>
    <w:qFormat/>
    <w:rsid w:val="006b7dc4"/>
    <w:pPr>
      <w:outlineLvl w:val="3"/>
    </w:pPr>
    <w:rPr>
      <w:color w:val="0070C0"/>
    </w:rPr>
  </w:style>
  <w:style w:type="paragraph" w:styleId="Titre5">
    <w:name w:val="Heading 5"/>
    <w:link w:val="Titre5Car"/>
    <w:uiPriority w:val="9"/>
    <w:unhideWhenUsed/>
    <w:qFormat/>
    <w:pPr>
      <w:keepNext w:val="true"/>
      <w:keepLines/>
      <w:widowControl/>
      <w:suppressAutoHyphens w:val="true"/>
      <w:bidi w:val="0"/>
      <w:spacing w:before="320" w:after="200"/>
      <w:jc w:val="left"/>
      <w:outlineLvl w:val="4"/>
    </w:pPr>
    <w:rPr>
      <w:rFonts w:ascii="Arial" w:hAnsi="Arial" w:eastAsia="Arial" w:cs="Arial"/>
      <w:b/>
      <w:bCs/>
      <w:color w:val="auto"/>
      <w:kern w:val="0"/>
      <w:sz w:val="24"/>
      <w:szCs w:val="24"/>
      <w:lang w:val="en-US" w:eastAsia="en-US" w:bidi="en-US"/>
    </w:rPr>
  </w:style>
  <w:style w:type="paragraph" w:styleId="Titre6">
    <w:name w:val="Heading 6"/>
    <w:basedOn w:val="Titre1doc"/>
    <w:link w:val="Titre6Car"/>
    <w:uiPriority w:val="9"/>
    <w:unhideWhenUsed/>
    <w:qFormat/>
    <w:rsid w:val="00937e4f"/>
    <w:pPr>
      <w:outlineLvl w:val="5"/>
    </w:pPr>
    <w:rPr>
      <w:color w:val="00B050"/>
    </w:rPr>
  </w:style>
  <w:style w:type="paragraph" w:styleId="Titre7">
    <w:name w:val="Heading 7"/>
    <w:basedOn w:val="Titre2AAP30000"/>
    <w:link w:val="Titre7Car"/>
    <w:uiPriority w:val="9"/>
    <w:unhideWhenUsed/>
    <w:qFormat/>
    <w:rsid w:val="00474462"/>
    <w:pPr>
      <w:outlineLvl w:val="6"/>
    </w:pPr>
    <w:rPr>
      <w:color w:val="00B050"/>
    </w:rPr>
  </w:style>
  <w:style w:type="paragraph" w:styleId="Titre8">
    <w:name w:val="Heading 8"/>
    <w:link w:val="Titre8Car"/>
    <w:uiPriority w:val="9"/>
    <w:unhideWhenUsed/>
    <w:qFormat/>
    <w:pPr>
      <w:keepNext w:val="true"/>
      <w:keepLines/>
      <w:widowControl/>
      <w:suppressAutoHyphens w:val="true"/>
      <w:bidi w:val="0"/>
      <w:spacing w:before="320" w:after="200"/>
      <w:jc w:val="left"/>
      <w:outlineLvl w:val="7"/>
    </w:pPr>
    <w:rPr>
      <w:rFonts w:ascii="Arial" w:hAnsi="Arial" w:eastAsia="Arial" w:cs="Arial"/>
      <w:i/>
      <w:iCs/>
      <w:color w:val="auto"/>
      <w:kern w:val="0"/>
      <w:sz w:val="22"/>
      <w:szCs w:val="22"/>
      <w:lang w:val="en-US" w:eastAsia="en-US" w:bidi="en-US"/>
    </w:rPr>
  </w:style>
  <w:style w:type="paragraph" w:styleId="Titre9">
    <w:name w:val="Heading 9"/>
    <w:basedOn w:val="Titre1doc"/>
    <w:link w:val="Titre9Car"/>
    <w:uiPriority w:val="9"/>
    <w:unhideWhenUsed/>
    <w:qFormat/>
    <w:rsid w:val="00dc05e6"/>
    <w:pPr>
      <w:outlineLvl w:val="8"/>
    </w:pPr>
    <w:rPr>
      <w:color w:val="E36C0A" w:themeColor="accent6" w:themeShade="bf"/>
    </w:rPr>
  </w:style>
  <w:style w:type="character" w:styleId="DefaultParagraphFont" w:default="1">
    <w:name w:val="Default Paragraph Font"/>
    <w:uiPriority w:val="1"/>
    <w:semiHidden/>
    <w:unhideWhenUsed/>
    <w:qFormat/>
    <w:rPr/>
  </w:style>
  <w:style w:type="character" w:styleId="TM1Car" w:customStyle="1">
    <w:name w:val="TM 1 Car"/>
    <w:basedOn w:val="DefaultParagraphFont"/>
    <w:uiPriority w:val="39"/>
    <w:qFormat/>
    <w:rsid w:val="004d0c90"/>
    <w:rPr/>
  </w:style>
  <w:style w:type="character" w:styleId="Titre1docCar" w:customStyle="1">
    <w:name w:val="Titre 1 _ doc Car"/>
    <w:basedOn w:val="TM1Car"/>
    <w:link w:val="Titre1doc"/>
    <w:qFormat/>
    <w:rsid w:val="00fe716b"/>
    <w:rPr>
      <w:rFonts w:ascii="Arial" w:hAnsi="Arial" w:cs="Arial" w:asciiTheme="majorHAnsi" w:cstheme="majorHAnsi" w:hAnsiTheme="majorHAnsi"/>
      <w:b/>
      <w:bCs/>
      <w:color w:val="0070C0"/>
      <w:sz w:val="32"/>
      <w:szCs w:val="24"/>
      <w:lang w:val="fr-FR"/>
    </w:rPr>
  </w:style>
  <w:style w:type="character" w:styleId="Titre1Car" w:customStyle="1">
    <w:name w:val="Titre 1 Car"/>
    <w:qFormat/>
    <w:rsid w:val="000245f3"/>
    <w:rPr>
      <w:rFonts w:ascii="Arial" w:hAnsi="Arial" w:cs="Arial" w:asciiTheme="majorHAnsi" w:cstheme="majorHAnsi" w:hAnsiTheme="majorHAnsi"/>
      <w:b/>
      <w:bCs/>
      <w:color w:val="7030A0"/>
      <w:sz w:val="32"/>
      <w:szCs w:val="24"/>
      <w:lang w:val="fr-FR"/>
    </w:rPr>
  </w:style>
  <w:style w:type="character" w:styleId="Titre2Car" w:customStyle="1">
    <w:name w:val="Titre 2 Car"/>
    <w:qFormat/>
    <w:rPr>
      <w:rFonts w:ascii="Arial" w:hAnsi="Arial" w:eastAsia="Arial" w:cs="Arial"/>
      <w:sz w:val="34"/>
    </w:rPr>
  </w:style>
  <w:style w:type="character" w:styleId="Titre3Car" w:customStyle="1">
    <w:name w:val="Titre 3 Car"/>
    <w:uiPriority w:val="9"/>
    <w:qFormat/>
    <w:rsid w:val="00a129e8"/>
    <w:rPr>
      <w:rFonts w:ascii="Arial" w:hAnsi="Arial"/>
      <w:b/>
      <w:color w:val="7030A0"/>
      <w:sz w:val="24"/>
      <w:lang w:val="fr-FR"/>
    </w:rPr>
  </w:style>
  <w:style w:type="character" w:styleId="Titre4Car" w:customStyle="1">
    <w:name w:val="Titre 4 Car"/>
    <w:uiPriority w:val="9"/>
    <w:qFormat/>
    <w:rsid w:val="006b7dc4"/>
    <w:rPr>
      <w:rFonts w:ascii="Arial" w:hAnsi="Arial"/>
      <w:b/>
      <w:color w:val="0070C0"/>
      <w:sz w:val="24"/>
      <w:lang w:val="fr-FR"/>
    </w:rPr>
  </w:style>
  <w:style w:type="character" w:styleId="Titre5Car" w:customStyle="1">
    <w:name w:val="Titre 5 Car"/>
    <w:uiPriority w:val="9"/>
    <w:qFormat/>
    <w:rPr>
      <w:rFonts w:ascii="Arial" w:hAnsi="Arial" w:eastAsia="Arial" w:cs="Arial"/>
      <w:b/>
      <w:bCs/>
      <w:sz w:val="24"/>
      <w:szCs w:val="24"/>
    </w:rPr>
  </w:style>
  <w:style w:type="character" w:styleId="Titre6Car" w:customStyle="1">
    <w:name w:val="Titre 6 Car"/>
    <w:uiPriority w:val="9"/>
    <w:qFormat/>
    <w:rsid w:val="00937e4f"/>
    <w:rPr>
      <w:rFonts w:ascii="Arial" w:hAnsi="Arial" w:cs="Arial" w:asciiTheme="majorHAnsi" w:cstheme="majorHAnsi" w:hAnsiTheme="majorHAnsi"/>
      <w:b/>
      <w:bCs/>
      <w:color w:val="00B050"/>
      <w:sz w:val="32"/>
      <w:szCs w:val="24"/>
      <w:lang w:val="fr-FR"/>
    </w:rPr>
  </w:style>
  <w:style w:type="character" w:styleId="Titre2AAP30000Car" w:customStyle="1">
    <w:name w:val="Titre 2 - AAP 30 000 Car"/>
    <w:basedOn w:val="Titre1Car"/>
    <w:link w:val="Titre2AAP30000"/>
    <w:qFormat/>
    <w:rsid w:val="000245f3"/>
    <w:rPr>
      <w:rFonts w:ascii="Arial" w:hAnsi="Arial" w:cs="Arial" w:asciiTheme="majorHAnsi" w:cstheme="majorHAnsi" w:hAnsiTheme="majorHAnsi"/>
      <w:b/>
      <w:bCs/>
      <w:color w:val="7030A0"/>
      <w:sz w:val="32"/>
      <w:szCs w:val="24"/>
      <w:lang w:val="fr-FR"/>
    </w:rPr>
  </w:style>
  <w:style w:type="character" w:styleId="Titre7Car" w:customStyle="1">
    <w:name w:val="Titre 7 Car"/>
    <w:uiPriority w:val="9"/>
    <w:qFormat/>
    <w:rsid w:val="00474462"/>
    <w:rPr>
      <w:rFonts w:ascii="Arial" w:hAnsi="Arial" w:cs="Arial" w:asciiTheme="majorHAnsi" w:cstheme="majorHAnsi" w:hAnsiTheme="majorHAnsi"/>
      <w:b/>
      <w:bCs/>
      <w:color w:val="00B050"/>
      <w:sz w:val="32"/>
      <w:szCs w:val="24"/>
      <w:lang w:val="fr-FR"/>
    </w:rPr>
  </w:style>
  <w:style w:type="character" w:styleId="Titre8Car" w:customStyle="1">
    <w:name w:val="Titre 8 Car"/>
    <w:uiPriority w:val="9"/>
    <w:qFormat/>
    <w:rPr>
      <w:rFonts w:ascii="Arial" w:hAnsi="Arial" w:eastAsia="Arial" w:cs="Arial"/>
      <w:i/>
      <w:iCs/>
      <w:sz w:val="22"/>
      <w:szCs w:val="22"/>
    </w:rPr>
  </w:style>
  <w:style w:type="character" w:styleId="Titre9Car" w:customStyle="1">
    <w:name w:val="Titre 9 Car"/>
    <w:uiPriority w:val="9"/>
    <w:qFormat/>
    <w:rsid w:val="00dc05e6"/>
    <w:rPr>
      <w:rFonts w:ascii="Arial" w:hAnsi="Arial" w:cs="Arial" w:asciiTheme="majorHAnsi" w:cstheme="majorHAnsi" w:hAnsiTheme="majorHAnsi"/>
      <w:b/>
      <w:bCs/>
      <w:color w:val="E36C0A" w:themeColor="accent6" w:themeShade="bf"/>
      <w:sz w:val="32"/>
      <w:szCs w:val="24"/>
      <w:lang w:val="fr-FR"/>
    </w:rPr>
  </w:style>
  <w:style w:type="character" w:styleId="TitreCar" w:customStyle="1">
    <w:name w:val="Titre Car"/>
    <w:uiPriority w:val="10"/>
    <w:qFormat/>
    <w:rsid w:val="00dc05e6"/>
    <w:rPr>
      <w:rFonts w:ascii="Arial" w:hAnsi="Arial" w:cs="Arial" w:asciiTheme="minorHAnsi" w:cstheme="minorHAnsi" w:hAnsiTheme="minorHAnsi"/>
      <w:b/>
      <w:color w:val="E36C0A" w:themeColor="accent6" w:themeShade="bf"/>
      <w:sz w:val="28"/>
      <w:szCs w:val="24"/>
      <w:lang w:val="fr-FR"/>
    </w:rPr>
  </w:style>
  <w:style w:type="character" w:styleId="SoustitreCar" w:customStyle="1">
    <w:name w:val="Sous-titre Car"/>
    <w:uiPriority w:val="11"/>
    <w:qFormat/>
    <w:rPr>
      <w:sz w:val="24"/>
      <w:szCs w:val="24"/>
    </w:rPr>
  </w:style>
  <w:style w:type="character" w:styleId="CitationCar" w:customStyle="1">
    <w:name w:val="Citation Car"/>
    <w:link w:val="Quote"/>
    <w:uiPriority w:val="29"/>
    <w:qFormat/>
    <w:rPr>
      <w:i/>
    </w:rPr>
  </w:style>
  <w:style w:type="character" w:styleId="CitationintenseCar" w:customStyle="1">
    <w:name w:val="Citation intense Car"/>
    <w:link w:val="IntenseQuote"/>
    <w:uiPriority w:val="30"/>
    <w:qFormat/>
    <w:rPr>
      <w:i/>
    </w:rPr>
  </w:style>
  <w:style w:type="character" w:styleId="EntteCar" w:customStyle="1">
    <w:name w:val="En-tête Car"/>
    <w:qFormat/>
    <w:rPr/>
  </w:style>
  <w:style w:type="character" w:styleId="PieddepageCar" w:customStyle="1">
    <w:name w:val="Pied de page Car"/>
    <w:uiPriority w:val="99"/>
    <w:qFormat/>
    <w:rPr/>
  </w:style>
  <w:style w:type="character" w:styleId="LienInternet">
    <w:name w:val="Lien Internet"/>
    <w:basedOn w:val="DefaultParagraphFont"/>
    <w:uiPriority w:val="99"/>
    <w:rPr>
      <w:color w:val="0000FF"/>
      <w:u w:val="single"/>
    </w:rPr>
  </w:style>
  <w:style w:type="character" w:styleId="NotedebasdepageCar" w:customStyle="1">
    <w:name w:val="Note de bas de page Car"/>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semiHidden/>
    <w:qFormat/>
    <w:rPr>
      <w:vertAlign w:val="superscript"/>
    </w:rPr>
  </w:style>
  <w:style w:type="character" w:styleId="CorpsdetexteCar" w:customStyle="1">
    <w:name w:val="Corps de texte Car"/>
    <w:qFormat/>
    <w:rPr>
      <w:rFonts w:ascii="Arial" w:hAnsi="Arial"/>
      <w:bCs/>
      <w:sz w:val="24"/>
      <w:szCs w:val="24"/>
      <w:lang w:val="fr-FR" w:eastAsia="fr-FR" w:bidi="ar-SA"/>
    </w:rPr>
  </w:style>
  <w:style w:type="character" w:styleId="Pagenumber">
    <w:name w:val="page number"/>
    <w:basedOn w:val="DefaultParagraphFont"/>
    <w:qFormat/>
    <w:rPr/>
  </w:style>
  <w:style w:type="character" w:styleId="Strong">
    <w:name w:val="Strong"/>
    <w:basedOn w:val="DefaultParagraphFont"/>
    <w:qFormat/>
    <w:rPr>
      <w:b/>
      <w:bCs/>
    </w:rPr>
  </w:style>
  <w:style w:type="character" w:styleId="TextedebullesCar" w:customStyle="1">
    <w:name w:val="Texte de bulles Car"/>
    <w:basedOn w:val="DefaultParagraphFont"/>
    <w:link w:val="BalloonText"/>
    <w:semiHidden/>
    <w:qFormat/>
    <w:rsid w:val="0017423d"/>
    <w:rPr>
      <w:rFonts w:ascii="Tahoma" w:hAnsi="Tahoma"/>
      <w:sz w:val="16"/>
      <w:szCs w:val="16"/>
    </w:rPr>
  </w:style>
  <w:style w:type="character" w:styleId="Annotationreference">
    <w:name w:val="annotation reference"/>
    <w:basedOn w:val="DefaultParagraphFont"/>
    <w:semiHidden/>
    <w:qFormat/>
    <w:rPr>
      <w:sz w:val="16"/>
      <w:szCs w:val="16"/>
    </w:rPr>
  </w:style>
  <w:style w:type="character" w:styleId="CommentaireCar" w:customStyle="1">
    <w:name w:val="Commentaire Car"/>
    <w:link w:val="Annotationtext"/>
    <w:semiHidden/>
    <w:qFormat/>
    <w:rPr>
      <w:lang w:val="fr-FR" w:eastAsia="fr-FR" w:bidi="ar-SA"/>
    </w:rPr>
  </w:style>
  <w:style w:type="character" w:styleId="ObjetducommentaireCar" w:customStyle="1">
    <w:name w:val="Objet du commentaire Car"/>
    <w:basedOn w:val="CommentaireCar"/>
    <w:link w:val="Annotationsubject"/>
    <w:semiHidden/>
    <w:qFormat/>
    <w:rsid w:val="0017423d"/>
    <w:rPr>
      <w:b/>
      <w:bCs/>
      <w:szCs w:val="20"/>
      <w:lang w:val="fr-FR" w:eastAsia="fr-FR" w:bidi="ar-SA"/>
    </w:rPr>
  </w:style>
  <w:style w:type="character" w:styleId="Corpstexte30000Car" w:customStyle="1">
    <w:name w:val="Corps texte_30 000 Car"/>
    <w:link w:val="Corpstexte30000"/>
    <w:qFormat/>
    <w:rsid w:val="004d0c90"/>
    <w:rPr>
      <w:rFonts w:ascii="Arial" w:hAnsi="Arial" w:cs="Arial" w:asciiTheme="minorHAnsi" w:cstheme="minorHAnsi" w:hAnsiTheme="minorHAnsi"/>
      <w:bCs/>
      <w:sz w:val="24"/>
      <w:szCs w:val="24"/>
      <w:lang w:val="fr-FR"/>
    </w:rPr>
  </w:style>
  <w:style w:type="character" w:styleId="ChampEmergenceCar" w:customStyle="1">
    <w:name w:val="Champ Emergence Car"/>
    <w:basedOn w:val="DefaultParagraphFont"/>
    <w:link w:val="ChampEmergence"/>
    <w:qFormat/>
    <w:rsid w:val="004d0c90"/>
    <w:rPr>
      <w:rFonts w:ascii="Arial" w:hAnsi="Arial"/>
      <w:b/>
      <w:color w:val="7030A0"/>
      <w:sz w:val="32"/>
      <w:lang w:val="fr-FR"/>
    </w:rPr>
  </w:style>
  <w:style w:type="character" w:styleId="AnnexesCar" w:customStyle="1">
    <w:name w:val="Annexes Car"/>
    <w:basedOn w:val="DefaultParagraphFont"/>
    <w:link w:val="Annexes"/>
    <w:qFormat/>
    <w:rsid w:val="001e343a"/>
    <w:rPr>
      <w:rFonts w:ascii="Arial" w:hAnsi="Arial"/>
      <w:b/>
      <w:bCs/>
      <w:caps/>
      <w:sz w:val="28"/>
      <w:szCs w:val="28"/>
      <w:lang w:val="fr-FR"/>
    </w:rPr>
  </w:style>
  <w:style w:type="character" w:styleId="LienInternetvisit">
    <w:name w:val="Lien Internet visité"/>
    <w:basedOn w:val="DefaultParagraphFont"/>
    <w:uiPriority w:val="99"/>
    <w:semiHidden/>
    <w:unhideWhenUsed/>
    <w:rsid w:val="000245f3"/>
    <w:rPr>
      <w:color w:val="800080" w:themeColor="followedHyperlink"/>
      <w:u w:val="single"/>
    </w:rPr>
  </w:style>
  <w:style w:type="character" w:styleId="Caractresdenotedebasdepage" w:customStyle="1">
    <w:name w:val="Caractères de note de bas de page"/>
    <w:basedOn w:val="DefaultParagraphFont"/>
    <w:qFormat/>
    <w:rsid w:val="00217abe"/>
    <w:rPr>
      <w:vertAlign w:val="superscript"/>
    </w:rPr>
  </w:style>
  <w:style w:type="character" w:styleId="AnnexeCar" w:customStyle="1">
    <w:name w:val="Annexe Car"/>
    <w:basedOn w:val="DefaultParagraphFont"/>
    <w:link w:val="Closing"/>
    <w:qFormat/>
    <w:rsid w:val="00933d66"/>
    <w:rPr>
      <w:rFonts w:ascii="Arial" w:hAnsi="Arial" w:cs="Arial"/>
      <w:b/>
      <w:bCs/>
      <w:color w:val="00B050"/>
      <w:sz w:val="28"/>
      <w:szCs w:val="28"/>
      <w:lang w:val="fr-FR"/>
    </w:rPr>
  </w:style>
  <w:style w:type="character" w:styleId="GIEEanim1Car" w:customStyle="1">
    <w:name w:val="GIEE anim 1 Car"/>
    <w:basedOn w:val="Titre1docCar"/>
    <w:link w:val="GIEEanim1"/>
    <w:qFormat/>
    <w:rsid w:val="00767ce7"/>
    <w:rPr>
      <w:rFonts w:ascii="Arial" w:hAnsi="Arial" w:cs="Arial" w:asciiTheme="majorHAnsi" w:cstheme="majorHAnsi" w:hAnsiTheme="majorHAnsi"/>
      <w:b/>
      <w:bCs/>
      <w:color w:val="E36C0A" w:themeColor="accent6" w:themeShade="bf"/>
      <w:sz w:val="32"/>
      <w:szCs w:val="24"/>
      <w:lang w:val="fr-FR"/>
    </w:rPr>
  </w:style>
  <w:style w:type="character" w:styleId="GIEEanim2Car" w:customStyle="1">
    <w:name w:val="GIEE anim 2 Car"/>
    <w:basedOn w:val="TitreCar"/>
    <w:link w:val="GIEEanim2"/>
    <w:qFormat/>
    <w:rsid w:val="00767ce7"/>
    <w:rPr>
      <w:rFonts w:ascii="Arial" w:hAnsi="Arial" w:cs="Arial" w:asciiTheme="minorHAnsi" w:cstheme="minorHAnsi" w:hAnsiTheme="minorHAnsi"/>
      <w:b/>
      <w:color w:val="E36C0A" w:themeColor="accent6" w:themeShade="bf"/>
      <w:sz w:val="28"/>
      <w:szCs w:val="24"/>
      <w:lang w:val="fr-FR"/>
    </w:rPr>
  </w:style>
  <w:style w:type="character" w:styleId="Hgkelc" w:customStyle="1">
    <w:name w:val="hgkelc"/>
    <w:basedOn w:val="DefaultParagraphFont"/>
    <w:qFormat/>
    <w:rsid w:val="00990ebd"/>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next w:val="NoSpacing"/>
    <w:link w:val="CorpsdetexteCar"/>
    <w:pPr>
      <w:widowControl/>
      <w:suppressAutoHyphens w:val="true"/>
      <w:bidi w:val="0"/>
      <w:spacing w:before="0" w:after="0"/>
      <w:jc w:val="both"/>
    </w:pPr>
    <w:rPr>
      <w:rFonts w:ascii="Arial" w:hAnsi="Arial" w:eastAsia="Times New Roman" w:cs="Times New Roman"/>
      <w:bCs/>
      <w:color w:val="auto"/>
      <w:kern w:val="0"/>
      <w:sz w:val="20"/>
      <w:szCs w:val="22"/>
      <w:lang w:val="en-US" w:eastAsia="en-US" w:bidi="en-US"/>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1doc" w:customStyle="1">
    <w:name w:val="Titre 1 _ doc"/>
    <w:basedOn w:val="Tabledesmatiresniveau1"/>
    <w:link w:val="Titre1docCar"/>
    <w:qFormat/>
    <w:rsid w:val="00fe716b"/>
    <w:pPr>
      <w:spacing w:before="0" w:after="360"/>
      <w:ind w:left="720" w:hanging="360"/>
      <w:jc w:val="both"/>
    </w:pPr>
    <w:rPr>
      <w:rFonts w:ascii="Arial" w:hAnsi="Arial" w:cs="Arial" w:asciiTheme="majorHAnsi" w:cstheme="majorHAnsi" w:hAnsiTheme="majorHAnsi"/>
      <w:b/>
      <w:bCs/>
      <w:color w:val="0070C0"/>
      <w:sz w:val="32"/>
      <w:szCs w:val="24"/>
      <w:lang w:val="fr-FR"/>
    </w:rPr>
  </w:style>
  <w:style w:type="paragraph" w:styleId="Tabledesmatiresniveau1">
    <w:name w:val="TOC 1"/>
    <w:link w:val="TM1Car"/>
    <w:uiPriority w:val="39"/>
    <w:pPr>
      <w:widowControl/>
      <w:tabs>
        <w:tab w:val="clear" w:pos="708"/>
        <w:tab w:val="left" w:pos="480" w:leader="none"/>
        <w:tab w:val="right" w:pos="9060" w:leader="dot"/>
      </w:tabs>
      <w:suppressAutoHyphens w:val="true"/>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2AAP30000" w:customStyle="1">
    <w:name w:val="Titre 2 - AAP 30 000"/>
    <w:basedOn w:val="Titre1"/>
    <w:link w:val="Titre2AAP30000Car"/>
    <w:qFormat/>
    <w:rsid w:val="000245f3"/>
    <w:pPr>
      <w:tabs>
        <w:tab w:val="left" w:pos="360" w:leader="none"/>
        <w:tab w:val="left" w:pos="480" w:leader="none"/>
        <w:tab w:val="right" w:pos="9060" w:leader="dot"/>
      </w:tabs>
      <w:spacing w:before="240" w:after="120"/>
    </w:pPr>
    <w:rPr/>
  </w:style>
  <w:style w:type="paragraph" w:styleId="ListParagraph">
    <w:name w:val="List Paragraph"/>
    <w:uiPriority w:val="34"/>
    <w:qFormat/>
    <w:pPr>
      <w:widowControl/>
      <w:suppressAutoHyphens w:val="true"/>
      <w:bidi w:val="0"/>
      <w:spacing w:before="0" w:after="0"/>
      <w:ind w:left="720" w:hanging="0"/>
      <w:contextualSpacing/>
      <w:jc w:val="left"/>
    </w:pPr>
    <w:rPr>
      <w:rFonts w:ascii="Times New Roman" w:hAnsi="Times New Roman" w:eastAsia="Times New Roman" w:cs="Times New Roman"/>
      <w:color w:val="auto"/>
      <w:kern w:val="0"/>
      <w:sz w:val="20"/>
      <w:szCs w:val="22"/>
      <w:lang w:val="en-US" w:eastAsia="en-US" w:bidi="en-US"/>
    </w:rPr>
  </w:style>
  <w:style w:type="paragraph" w:styleId="NoSpacing">
    <w:name w:val="No Spacing"/>
    <w:uiPriority w:val="1"/>
    <w:qFormat/>
    <w:pPr>
      <w:widowControl/>
      <w:suppressAutoHyphens w:val="true"/>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principal">
    <w:name w:val="Title"/>
    <w:basedOn w:val="Normal"/>
    <w:link w:val="TitreCar"/>
    <w:uiPriority w:val="10"/>
    <w:qFormat/>
    <w:rsid w:val="00dc05e6"/>
    <w:pPr>
      <w:numPr>
        <w:ilvl w:val="0"/>
        <w:numId w:val="2"/>
      </w:numPr>
      <w:suppressAutoHyphens w:val="true"/>
      <w:spacing w:before="240" w:after="240"/>
      <w:jc w:val="both"/>
    </w:pPr>
    <w:rPr>
      <w:rFonts w:ascii="Arial" w:hAnsi="Arial" w:cs="Arial" w:asciiTheme="minorHAnsi" w:cstheme="minorHAnsi" w:hAnsiTheme="minorHAnsi"/>
      <w:b/>
      <w:color w:val="E36C0A" w:themeColor="accent6" w:themeShade="bf"/>
      <w:sz w:val="28"/>
      <w:szCs w:val="24"/>
      <w:lang w:val="fr-FR"/>
    </w:rPr>
  </w:style>
  <w:style w:type="paragraph" w:styleId="Soustitre">
    <w:name w:val="Subtitle"/>
    <w:link w:val="SoustitreCar"/>
    <w:uiPriority w:val="11"/>
    <w:qFormat/>
    <w:pPr>
      <w:widowControl/>
      <w:suppressAutoHyphens w:val="true"/>
      <w:bidi w:val="0"/>
      <w:spacing w:before="200" w:after="200"/>
      <w:jc w:val="left"/>
    </w:pPr>
    <w:rPr>
      <w:rFonts w:ascii="Times New Roman" w:hAnsi="Times New Roman" w:eastAsia="Times New Roman" w:cs="Times New Roman"/>
      <w:color w:val="auto"/>
      <w:kern w:val="0"/>
      <w:sz w:val="24"/>
      <w:szCs w:val="24"/>
      <w:lang w:val="en-US" w:eastAsia="en-US" w:bidi="en-US"/>
    </w:rPr>
  </w:style>
  <w:style w:type="paragraph" w:styleId="Quote">
    <w:name w:val="Quote"/>
    <w:link w:val="CitationCar"/>
    <w:uiPriority w:val="29"/>
    <w:qFormat/>
    <w:pPr>
      <w:widowControl/>
      <w:suppressAutoHyphens w:val="true"/>
      <w:bidi w:val="0"/>
      <w:spacing w:before="0" w:after="0"/>
      <w:ind w:left="720" w:right="720" w:hanging="0"/>
      <w:jc w:val="left"/>
    </w:pPr>
    <w:rPr>
      <w:rFonts w:ascii="Times New Roman" w:hAnsi="Times New Roman" w:eastAsia="Times New Roman" w:cs="Times New Roman"/>
      <w:i/>
      <w:color w:val="auto"/>
      <w:kern w:val="0"/>
      <w:sz w:val="20"/>
      <w:szCs w:val="22"/>
      <w:lang w:val="en-US" w:eastAsia="en-US" w:bidi="en-US"/>
    </w:rPr>
  </w:style>
  <w:style w:type="paragraph" w:styleId="IntenseQuote">
    <w:name w:val="Intense Quote"/>
    <w:link w:val="CitationintenseCar"/>
    <w:uiPriority w:val="30"/>
    <w:qFormat/>
    <w:pPr>
      <w:widowControl/>
      <w:pBdr>
        <w:top w:val="single" w:sz="4" w:space="5" w:color="FFFFFF"/>
        <w:left w:val="single" w:sz="4" w:space="10" w:color="FFFFFF"/>
        <w:bottom w:val="single" w:sz="4" w:space="5" w:color="FFFFFF"/>
        <w:right w:val="single" w:sz="4" w:space="10" w:color="FFFFFF"/>
      </w:pBdr>
      <w:shd w:val="clear" w:color="auto" w:fill="F2F2F2"/>
      <w:suppressAutoHyphens w:val="true"/>
      <w:bidi w:val="0"/>
      <w:spacing w:before="0" w:after="0"/>
      <w:ind w:left="720" w:right="720" w:hanging="0"/>
      <w:jc w:val="left"/>
    </w:pPr>
    <w:rPr>
      <w:rFonts w:ascii="Times New Roman" w:hAnsi="Times New Roman" w:eastAsia="Times New Roman" w:cs="Times New Roman"/>
      <w:i/>
      <w:color w:val="auto"/>
      <w:kern w:val="0"/>
      <w:sz w:val="20"/>
      <w:szCs w:val="22"/>
      <w:lang w:val="en-US" w:eastAsia="en-US" w:bidi="en-US"/>
    </w:rPr>
  </w:style>
  <w:style w:type="paragraph" w:styleId="Entteetpieddepage">
    <w:name w:val="En-tête et pied de page"/>
    <w:basedOn w:val="Normal"/>
    <w:qFormat/>
    <w:pPr/>
    <w:rPr/>
  </w:style>
  <w:style w:type="paragraph" w:styleId="Entte">
    <w:name w:val="Header"/>
    <w:link w:val="EntteCar"/>
    <w:pPr>
      <w:widowControl/>
      <w:tabs>
        <w:tab w:val="clear" w:pos="708"/>
        <w:tab w:val="center" w:pos="4536" w:leader="none"/>
        <w:tab w:val="right" w:pos="9072" w:leader="none"/>
      </w:tabs>
      <w:suppressAutoHyphens w:val="true"/>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Pieddepage">
    <w:name w:val="Footer"/>
    <w:link w:val="PieddepageCar"/>
    <w:uiPriority w:val="99"/>
    <w:pPr>
      <w:widowControl/>
      <w:tabs>
        <w:tab w:val="clear" w:pos="708"/>
        <w:tab w:val="center" w:pos="4536" w:leader="none"/>
        <w:tab w:val="right" w:pos="9072" w:leader="none"/>
      </w:tabs>
      <w:suppressAutoHyphens w:val="true"/>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Notedebasdepage">
    <w:name w:val="Footnote Text"/>
    <w:link w:val="NotedebasdepageCar"/>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en-US"/>
    </w:rPr>
  </w:style>
  <w:style w:type="paragraph" w:styleId="Tabledesmatiresniveau2">
    <w:name w:val="TOC 2"/>
    <w:uiPriority w:val="39"/>
    <w:pPr>
      <w:widowControl/>
      <w:suppressAutoHyphens w:val="true"/>
      <w:bidi w:val="0"/>
      <w:spacing w:before="0" w:after="0"/>
      <w:ind w:left="240"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3">
    <w:name w:val="TOC 3"/>
    <w:uiPriority w:val="39"/>
    <w:unhideWhenUsed/>
    <w:pPr>
      <w:widowControl/>
      <w:suppressAutoHyphens w:val="true"/>
      <w:bidi w:val="0"/>
      <w:spacing w:before="0" w:after="57"/>
      <w:ind w:left="567"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4">
    <w:name w:val="TOC 4"/>
    <w:uiPriority w:val="39"/>
    <w:unhideWhenUsed/>
    <w:pPr>
      <w:widowControl/>
      <w:suppressAutoHyphens w:val="true"/>
      <w:bidi w:val="0"/>
      <w:spacing w:before="0" w:after="57"/>
      <w:ind w:left="850"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5">
    <w:name w:val="TOC 5"/>
    <w:uiPriority w:val="39"/>
    <w:unhideWhenUsed/>
    <w:pPr>
      <w:widowControl/>
      <w:suppressAutoHyphens w:val="true"/>
      <w:bidi w:val="0"/>
      <w:spacing w:before="0" w:after="57"/>
      <w:ind w:left="1134"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6">
    <w:name w:val="TOC 6"/>
    <w:uiPriority w:val="39"/>
    <w:unhideWhenUsed/>
    <w:pPr>
      <w:widowControl/>
      <w:suppressAutoHyphens w:val="true"/>
      <w:bidi w:val="0"/>
      <w:spacing w:before="0" w:after="57"/>
      <w:ind w:left="1417"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7">
    <w:name w:val="TOC 7"/>
    <w:uiPriority w:val="39"/>
    <w:unhideWhenUsed/>
    <w:pPr>
      <w:widowControl/>
      <w:suppressAutoHyphens w:val="true"/>
      <w:bidi w:val="0"/>
      <w:spacing w:before="0" w:after="57"/>
      <w:ind w:left="1701"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8">
    <w:name w:val="TOC 8"/>
    <w:uiPriority w:val="39"/>
    <w:unhideWhenUsed/>
    <w:pPr>
      <w:widowControl/>
      <w:suppressAutoHyphens w:val="true"/>
      <w:bidi w:val="0"/>
      <w:spacing w:before="0" w:after="57"/>
      <w:ind w:left="1984"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9">
    <w:name w:val="TOC 9"/>
    <w:uiPriority w:val="39"/>
    <w:unhideWhenUsed/>
    <w:pPr>
      <w:widowControl/>
      <w:suppressAutoHyphens w:val="true"/>
      <w:bidi w:val="0"/>
      <w:spacing w:before="0" w:after="57"/>
      <w:ind w:left="2268" w:hanging="0"/>
      <w:jc w:val="left"/>
    </w:pPr>
    <w:rPr>
      <w:rFonts w:ascii="Times New Roman" w:hAnsi="Times New Roman" w:eastAsia="Times New Roman" w:cs="Times New Roman"/>
      <w:color w:val="auto"/>
      <w:kern w:val="0"/>
      <w:sz w:val="20"/>
      <w:szCs w:val="22"/>
      <w:lang w:val="en-US" w:eastAsia="en-US" w:bidi="en-US"/>
    </w:rPr>
  </w:style>
  <w:style w:type="paragraph" w:styleId="Indexlexicaltitre">
    <w:name w:val="Index Heading"/>
    <w:basedOn w:val="Titre"/>
    <w:pPr/>
    <w:rPr/>
  </w:style>
  <w:style w:type="paragraph" w:styleId="Titredetabledesmatires">
    <w:name w:val="TOC Heading"/>
    <w:uiPriority w:val="39"/>
    <w:unhideWhenUsed/>
    <w:qFormat/>
    <w:pPr>
      <w:widowControl/>
      <w:suppressAutoHyphens w:val="true"/>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NormalWeb">
    <w:name w:val="Normal (Web)"/>
    <w:qFormat/>
    <w:pPr>
      <w:widowControl/>
      <w:suppressAutoHyphens w:val="true"/>
      <w:bidi w:val="0"/>
      <w:spacing w:beforeAutospacing="1" w:afterAutospacing="1"/>
      <w:jc w:val="left"/>
    </w:pPr>
    <w:rPr>
      <w:rFonts w:ascii="Times New Roman" w:hAnsi="Times New Roman" w:eastAsia="Times New Roman" w:cs="Times New Roman"/>
      <w:color w:val="auto"/>
      <w:kern w:val="0"/>
      <w:sz w:val="20"/>
      <w:szCs w:val="22"/>
      <w:lang w:val="en-US" w:eastAsia="en-US" w:bidi="en-US"/>
    </w:rPr>
  </w:style>
  <w:style w:type="paragraph" w:styleId="BalloonText">
    <w:name w:val="Balloon Text"/>
    <w:link w:val="TextedebullesCar"/>
    <w:semiHidden/>
    <w:qFormat/>
    <w:pPr>
      <w:widowControl/>
      <w:suppressAutoHyphens w:val="true"/>
      <w:bidi w:val="0"/>
      <w:spacing w:before="0" w:after="0"/>
      <w:jc w:val="left"/>
    </w:pPr>
    <w:rPr>
      <w:rFonts w:ascii="Tahoma" w:hAnsi="Tahoma" w:eastAsia="Times New Roman" w:cs="Times New Roman"/>
      <w:color w:val="auto"/>
      <w:kern w:val="0"/>
      <w:sz w:val="16"/>
      <w:szCs w:val="16"/>
      <w:lang w:val="en-US" w:eastAsia="en-US" w:bidi="en-US"/>
    </w:rPr>
  </w:style>
  <w:style w:type="paragraph" w:styleId="Annotationtext">
    <w:name w:val="annotation text"/>
    <w:link w:val="CommentaireCar"/>
    <w:semiHidden/>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en-US"/>
    </w:rPr>
  </w:style>
  <w:style w:type="paragraph" w:styleId="Annotationsubject">
    <w:name w:val="annotation subject"/>
    <w:basedOn w:val="Annotationtext"/>
    <w:next w:val="Annotationtext"/>
    <w:link w:val="ObjetducommentaireCar"/>
    <w:semiHidden/>
    <w:qFormat/>
    <w:pPr/>
    <w:rPr>
      <w:b/>
      <w:bCs/>
    </w:rPr>
  </w:style>
  <w:style w:type="paragraph" w:styleId="Western" w:customStyle="1">
    <w:name w:val="western"/>
    <w:qFormat/>
    <w:pPr>
      <w:widowControl/>
      <w:suppressAutoHyphens w:val="true"/>
      <w:bidi w:val="0"/>
      <w:spacing w:beforeAutospacing="1" w:after="0"/>
      <w:jc w:val="left"/>
    </w:pPr>
    <w:rPr>
      <w:rFonts w:ascii="Arial" w:hAnsi="Arial" w:eastAsia="Times New Roman" w:cs="Times New Roman"/>
      <w:b/>
      <w:bCs/>
      <w:color w:val="000000"/>
      <w:kern w:val="0"/>
      <w:sz w:val="18"/>
      <w:szCs w:val="18"/>
      <w:lang w:val="en-US" w:eastAsia="en-US" w:bidi="en-US"/>
    </w:rPr>
  </w:style>
  <w:style w:type="paragraph" w:styleId="Explorateurdedocument" w:customStyle="1">
    <w:name w:val="Explorateur de document"/>
    <w:semiHidden/>
    <w:qFormat/>
    <w:pPr>
      <w:widowControl/>
      <w:shd w:val="clear" w:color="auto" w:fill="000080"/>
      <w:suppressAutoHyphens w:val="true"/>
      <w:bidi w:val="0"/>
      <w:spacing w:before="0" w:after="0"/>
      <w:jc w:val="left"/>
    </w:pPr>
    <w:rPr>
      <w:rFonts w:ascii="Tahoma" w:hAnsi="Tahoma" w:eastAsia="Times New Roman" w:cs="Times New Roman"/>
      <w:color w:val="auto"/>
      <w:kern w:val="0"/>
      <w:sz w:val="20"/>
      <w:szCs w:val="20"/>
      <w:lang w:val="en-US" w:eastAsia="en-US" w:bidi="en-US"/>
    </w:rPr>
  </w:style>
  <w:style w:type="paragraph" w:styleId="Corpstexte30000" w:customStyle="1">
    <w:name w:val="Corps texte_30 000"/>
    <w:basedOn w:val="Corpsdetexte"/>
    <w:next w:val="ListParagraph"/>
    <w:link w:val="Corpstexte30000Car"/>
    <w:qFormat/>
    <w:rsid w:val="004d0c90"/>
    <w:pPr/>
    <w:rPr>
      <w:rFonts w:ascii="Arial" w:hAnsi="Arial" w:cs="Arial" w:asciiTheme="minorHAnsi" w:cstheme="minorHAnsi" w:hAnsiTheme="minorHAnsi"/>
      <w:sz w:val="24"/>
      <w:szCs w:val="24"/>
      <w:lang w:val="fr-FR"/>
    </w:rPr>
  </w:style>
  <w:style w:type="paragraph" w:styleId="ChampEmergence" w:customStyle="1">
    <w:name w:val="Champ Emergence"/>
    <w:basedOn w:val="Normal"/>
    <w:link w:val="ChampEmergenceCar"/>
    <w:qFormat/>
    <w:rsid w:val="004d0c90"/>
    <w:pPr>
      <w:jc w:val="both"/>
      <w:outlineLvl w:val="0"/>
    </w:pPr>
    <w:rPr>
      <w:rFonts w:ascii="Arial" w:hAnsi="Arial"/>
      <w:b/>
      <w:color w:val="7030A0"/>
      <w:sz w:val="32"/>
      <w:lang w:val="fr-FR"/>
    </w:rPr>
  </w:style>
  <w:style w:type="paragraph" w:styleId="Annexes" w:customStyle="1">
    <w:name w:val="Annexes"/>
    <w:basedOn w:val="Normal"/>
    <w:link w:val="AnnexesCar"/>
    <w:qFormat/>
    <w:rsid w:val="001e343a"/>
    <w:pPr>
      <w:jc w:val="center"/>
      <w:outlineLvl w:val="1"/>
    </w:pPr>
    <w:rPr>
      <w:rFonts w:ascii="Arial" w:hAnsi="Arial"/>
      <w:b/>
      <w:bCs/>
      <w:caps/>
      <w:sz w:val="28"/>
      <w:szCs w:val="28"/>
      <w:lang w:val="fr-FR"/>
    </w:rPr>
  </w:style>
  <w:style w:type="paragraph" w:styleId="Closing" w:customStyle="1">
    <w:name w:val="Closing"/>
    <w:basedOn w:val="Normal"/>
    <w:link w:val="AnnexeCar"/>
    <w:qFormat/>
    <w:rsid w:val="00933d66"/>
    <w:pPr>
      <w:jc w:val="center"/>
    </w:pPr>
    <w:rPr>
      <w:rFonts w:ascii="Arial" w:hAnsi="Arial" w:cs="Arial"/>
      <w:b/>
      <w:bCs/>
      <w:color w:val="00B050"/>
      <w:sz w:val="28"/>
      <w:szCs w:val="28"/>
      <w:lang w:val="fr-FR"/>
    </w:rPr>
  </w:style>
  <w:style w:type="paragraph" w:styleId="GIEEanim1" w:customStyle="1">
    <w:name w:val="GIEE anim 1"/>
    <w:basedOn w:val="Titre1doc"/>
    <w:link w:val="GIEEanim1Car"/>
    <w:qFormat/>
    <w:rsid w:val="00767ce7"/>
    <w:pPr/>
    <w:rPr>
      <w:color w:val="E36C0A" w:themeColor="accent6" w:themeShade="bf"/>
    </w:rPr>
  </w:style>
  <w:style w:type="paragraph" w:styleId="GIEEanim2" w:customStyle="1">
    <w:name w:val="GIEE anim 2"/>
    <w:basedOn w:val="Titreprincipal"/>
    <w:link w:val="GIEEanim2Car"/>
    <w:qFormat/>
    <w:rsid w:val="00767ce7"/>
    <w:pPr/>
    <w:rPr/>
  </w:style>
  <w:style w:type="paragraph" w:styleId="Default" w:customStyle="1">
    <w:name w:val="Default"/>
    <w:qFormat/>
    <w:rsid w:val="00990ebd"/>
    <w:pPr>
      <w:widowControl/>
      <w:suppressAutoHyphens w:val="true"/>
      <w:bidi w:val="0"/>
      <w:spacing w:before="0" w:after="0"/>
      <w:jc w:val="left"/>
    </w:pPr>
    <w:rPr>
      <w:rFonts w:ascii="Times New Roman" w:hAnsi="Times New Roman" w:eastAsia="Arial" w:cs="Times New Roman" w:eastAsiaTheme="minorHAnsi"/>
      <w:color w:val="000000"/>
      <w:kern w:val="0"/>
      <w:sz w:val="24"/>
      <w:szCs w:val="24"/>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pPr>
      <w:spacing w:after="200" w:line="276" w:lineRule="auto"/>
    </w:pPr>
  </w:style>
  <w:style w:type="table" w:customStyle="1" w:styleId="Lined">
    <w:name w:val="Lined"/>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Lined-Accent1">
    <w:name w:val="Lined - Accent 1"/>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Lined-Accent2">
    <w:name w:val="Lined - Accent 2"/>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Lined-Accent3">
    <w:name w:val="Lined - Accent 3"/>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Lined-Accent4">
    <w:name w:val="Lined - Accent 4"/>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Lined-Accent5">
    <w:name w:val="Lined - Accent 5"/>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Lined-Accent6">
    <w:name w:val="Lined - Accent 6"/>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Bordered">
    <w:name w:val="Bordered"/>
    <w:uiPriority w:val="99"/>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color w:val="404040"/>
        <w:sz w:val="22"/>
      </w:rPr>
      <w:tblPr/>
      <w:tcPr>
        <w:tcBorders>
          <w:bottom w:val="single" w:color="7F7F7F" w:sz="12" w:space="0"/>
        </w:tcBorders>
      </w:tcPr>
    </w:tblStylePr>
    <w:tblStylePr w:type="lastRow">
      <w:rPr>
        <w:color w:val="404040"/>
        <w:sz w:val="22"/>
      </w:rPr>
      <w:tblPr/>
      <w:tcPr>
        <w:tcBorders>
          <w:top w:val="single" w:color="7F7F7F" w:sz="12" w:space="0"/>
        </w:tcBorders>
      </w:tcPr>
    </w:tblStylePr>
    <w:tblStylePr w:type="firstCol">
      <w:rPr>
        <w:color w:val="404040"/>
        <w:sz w:val="22"/>
      </w:rPr>
      <w:tblPr/>
      <w:tcPr>
        <w:tcBorders>
          <w:right w:val="single" w:color="7F7F7F" w:sz="12" w:space="0"/>
        </w:tcBorders>
      </w:tcPr>
    </w:tblStylePr>
    <w:tblStylePr w:type="lastCol">
      <w:rPr>
        <w:color w:val="404040"/>
        <w:sz w:val="22"/>
      </w:rPr>
      <w:tblPr/>
      <w:tcPr>
        <w:tcBorders>
          <w:left w:val="single" w:color="7F7F7F" w:sz="12" w:space="0"/>
        </w:tcBorders>
      </w:tcPr>
    </w:tblStyle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customStyle="1" w:styleId="Bordered-Accent1">
    <w:name w:val="Bordered - Accent 1"/>
    <w:uiPriority w:val="99"/>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color w:val="404040"/>
        <w:sz w:val="22"/>
      </w:rPr>
      <w:tblPr/>
      <w:tcPr>
        <w:tcBorders>
          <w:bottom w:val="single" w:color="4F81BD" w:sz="12" w:space="0"/>
        </w:tcBorders>
      </w:tcPr>
    </w:tblStylePr>
    <w:tblStylePr w:type="lastRow">
      <w:rPr>
        <w:color w:val="404040"/>
        <w:sz w:val="22"/>
      </w:rPr>
      <w:tblPr/>
      <w:tcPr>
        <w:tcBorders>
          <w:top w:val="single" w:color="4F81BD" w:sz="12" w:space="0"/>
        </w:tcBorders>
      </w:tcPr>
    </w:tblStylePr>
    <w:tblStylePr w:type="firstCol">
      <w:rPr>
        <w:color w:val="404040"/>
        <w:sz w:val="22"/>
      </w:rPr>
      <w:tblPr/>
      <w:tcPr>
        <w:tcBorders>
          <w:right w:val="single" w:color="4F81BD" w:sz="12" w:space="0"/>
        </w:tcBorders>
      </w:tcPr>
    </w:tblStylePr>
    <w:tblStylePr w:type="lastCol">
      <w:rPr>
        <w:color w:val="404040"/>
        <w:sz w:val="22"/>
      </w:rPr>
      <w:tblPr/>
      <w:tcPr>
        <w:tcBorders>
          <w:left w:val="single" w:color="4F81BD" w:sz="12" w:space="0"/>
        </w:tcBorders>
      </w:tcPr>
    </w:tblStylePr>
    <w:tblStylePr w:type="band1Horz">
      <w:rPr>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customStyle="1" w:styleId="Bordered-Accent2">
    <w:name w:val="Bordered - Accent 2"/>
    <w:uiPriority w:val="99"/>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color w:val="404040"/>
        <w:sz w:val="22"/>
      </w:rPr>
      <w:tblPr/>
      <w:tcPr>
        <w:tcBorders>
          <w:bottom w:val="single" w:color="D99594" w:sz="12" w:space="0"/>
        </w:tcBorders>
      </w:tcPr>
    </w:tblStylePr>
    <w:tblStylePr w:type="lastRow">
      <w:rPr>
        <w:color w:val="404040"/>
        <w:sz w:val="22"/>
      </w:rPr>
      <w:tblPr/>
      <w:tcPr>
        <w:tcBorders>
          <w:top w:val="single" w:color="D99594" w:sz="12" w:space="0"/>
        </w:tcBorders>
      </w:tcPr>
    </w:tblStylePr>
    <w:tblStylePr w:type="firstCol">
      <w:rPr>
        <w:color w:val="404040"/>
        <w:sz w:val="22"/>
      </w:rPr>
      <w:tblPr/>
      <w:tcPr>
        <w:tcBorders>
          <w:right w:val="single" w:color="D99594" w:sz="12" w:space="0"/>
        </w:tcBorders>
      </w:tcPr>
    </w:tblStylePr>
    <w:tblStylePr w:type="lastCol">
      <w:rPr>
        <w:color w:val="404040"/>
        <w:sz w:val="22"/>
      </w:rPr>
      <w:tblPr/>
      <w:tcPr>
        <w:tcBorders>
          <w:left w:val="single" w:color="D99594" w:sz="12" w:space="0"/>
        </w:tcBorders>
      </w:tcPr>
    </w:tblStylePr>
    <w:tblStylePr w:type="band1Horz">
      <w:rPr>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customStyle="1" w:styleId="Bordered-Accent3">
    <w:name w:val="Bordered - Accent 3"/>
    <w:uiPriority w:val="99"/>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color w:val="404040"/>
        <w:sz w:val="22"/>
      </w:rPr>
      <w:tblPr/>
      <w:tcPr>
        <w:tcBorders>
          <w:bottom w:val="single" w:color="C2D69B" w:sz="12" w:space="0"/>
        </w:tcBorders>
      </w:tcPr>
    </w:tblStylePr>
    <w:tblStylePr w:type="lastRow">
      <w:rPr>
        <w:color w:val="404040"/>
        <w:sz w:val="22"/>
      </w:rPr>
      <w:tblPr/>
      <w:tcPr>
        <w:tcBorders>
          <w:top w:val="single" w:color="C2D69B" w:sz="12" w:space="0"/>
        </w:tcBorders>
      </w:tcPr>
    </w:tblStylePr>
    <w:tblStylePr w:type="firstCol">
      <w:rPr>
        <w:color w:val="404040"/>
        <w:sz w:val="22"/>
      </w:rPr>
      <w:tblPr/>
      <w:tcPr>
        <w:tcBorders>
          <w:right w:val="single" w:color="C2D69B" w:sz="12" w:space="0"/>
        </w:tcBorders>
      </w:tcPr>
    </w:tblStylePr>
    <w:tblStylePr w:type="lastCol">
      <w:rPr>
        <w:color w:val="404040"/>
        <w:sz w:val="22"/>
      </w:rPr>
      <w:tblPr/>
      <w:tcPr>
        <w:tcBorders>
          <w:left w:val="single" w:color="C2D69B" w:sz="12" w:space="0"/>
        </w:tcBorders>
      </w:tcPr>
    </w:tblStylePr>
    <w:tblStylePr w:type="band1Horz">
      <w:rPr>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customStyle="1" w:styleId="Bordered-Accent4">
    <w:name w:val="Bordered - Accent 4"/>
    <w:uiPriority w:val="99"/>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color w:val="404040"/>
        <w:sz w:val="22"/>
      </w:rPr>
      <w:tblPr/>
      <w:tcPr>
        <w:tcBorders>
          <w:bottom w:val="single" w:color="B2A1C7" w:sz="12" w:space="0"/>
        </w:tcBorders>
      </w:tcPr>
    </w:tblStylePr>
    <w:tblStylePr w:type="lastRow">
      <w:rPr>
        <w:color w:val="404040"/>
        <w:sz w:val="22"/>
      </w:rPr>
      <w:tblPr/>
      <w:tcPr>
        <w:tcBorders>
          <w:top w:val="single" w:color="B2A1C7" w:sz="12" w:space="0"/>
        </w:tcBorders>
      </w:tcPr>
    </w:tblStylePr>
    <w:tblStylePr w:type="firstCol">
      <w:rPr>
        <w:color w:val="404040"/>
        <w:sz w:val="22"/>
      </w:rPr>
      <w:tblPr/>
      <w:tcPr>
        <w:tcBorders>
          <w:right w:val="single" w:color="B2A1C7" w:sz="12" w:space="0"/>
        </w:tcBorders>
      </w:tcPr>
    </w:tblStylePr>
    <w:tblStylePr w:type="lastCol">
      <w:rPr>
        <w:color w:val="404040"/>
        <w:sz w:val="22"/>
      </w:rPr>
      <w:tblPr/>
      <w:tcPr>
        <w:tcBorders>
          <w:left w:val="single" w:color="B2A1C7" w:sz="12" w:space="0"/>
        </w:tcBorders>
      </w:tcPr>
    </w:tblStylePr>
    <w:tblStylePr w:type="band1Horz">
      <w:rPr>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customStyle="1" w:styleId="Bordered-Accent5">
    <w:name w:val="Bordered - Accent 5"/>
    <w:uiPriority w:val="99"/>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color w:val="404040"/>
        <w:sz w:val="22"/>
      </w:rPr>
      <w:tblPr/>
      <w:tcPr>
        <w:tcBorders>
          <w:bottom w:val="single" w:color="92CDDC" w:sz="12" w:space="0"/>
        </w:tcBorders>
      </w:tcPr>
    </w:tblStylePr>
    <w:tblStylePr w:type="lastRow">
      <w:rPr>
        <w:color w:val="404040"/>
        <w:sz w:val="22"/>
      </w:rPr>
      <w:tblPr/>
      <w:tcPr>
        <w:tcBorders>
          <w:top w:val="single" w:color="92CDDC" w:sz="12" w:space="0"/>
        </w:tcBorders>
      </w:tcPr>
    </w:tblStylePr>
    <w:tblStylePr w:type="firstCol">
      <w:rPr>
        <w:color w:val="404040"/>
        <w:sz w:val="22"/>
      </w:rPr>
      <w:tblPr/>
      <w:tcPr>
        <w:tcBorders>
          <w:right w:val="single" w:color="92CDDC" w:sz="12" w:space="0"/>
        </w:tcBorders>
      </w:tcPr>
    </w:tblStylePr>
    <w:tblStylePr w:type="lastCol">
      <w:rPr>
        <w:color w:val="404040"/>
        <w:sz w:val="22"/>
      </w:rPr>
      <w:tblPr/>
      <w:tcPr>
        <w:tcBorders>
          <w:left w:val="single" w:color="92CDDC" w:sz="12" w:space="0"/>
        </w:tcBorders>
      </w:tc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Bordered-Accent6">
    <w:name w:val="Bordered - Accent 6"/>
    <w:uiPriority w:val="99"/>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color w:val="404040"/>
        <w:sz w:val="22"/>
      </w:rPr>
      <w:tblPr/>
      <w:tcPr>
        <w:tcBorders>
          <w:bottom w:val="single" w:color="FABF8F" w:sz="12" w:space="0"/>
        </w:tcBorders>
      </w:tcPr>
    </w:tblStylePr>
    <w:tblStylePr w:type="lastRow">
      <w:rPr>
        <w:color w:val="404040"/>
        <w:sz w:val="22"/>
      </w:rPr>
      <w:tblPr/>
      <w:tcPr>
        <w:tcBorders>
          <w:top w:val="single" w:color="FABF8F" w:sz="12" w:space="0"/>
        </w:tcBorders>
      </w:tcPr>
    </w:tblStylePr>
    <w:tblStylePr w:type="firstCol">
      <w:rPr>
        <w:color w:val="404040"/>
        <w:sz w:val="22"/>
      </w:rPr>
      <w:tblPr/>
      <w:tcPr>
        <w:tcBorders>
          <w:right w:val="single" w:color="FABF8F" w:sz="12" w:space="0"/>
        </w:tcBorders>
      </w:tcPr>
    </w:tblStylePr>
    <w:tblStylePr w:type="lastCol">
      <w:rPr>
        <w:color w:val="404040"/>
        <w:sz w:val="22"/>
      </w:rPr>
      <w:tblPr/>
      <w:tcPr>
        <w:tcBorders>
          <w:left w:val="single" w:color="FABF8F" w:sz="12" w:space="0"/>
        </w:tcBorders>
      </w:tc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customStyle="1" w:styleId="BorderedLined">
    <w:name w:val="Bordered &amp; Lined"/>
    <w:uiPriority w:val="99"/>
    <w:rPr>
      <w:lang w:val="fr-FR" w:eastAsia="fr-FR" w:bidi="ar-SA"/>
      <w:color w:val="404040"/>
      <w:szCs w:val="20"/>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D9D9D9"/>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BorderedLined-Accent1">
    <w:name w:val="Bordered &amp; Lined - Accent 1"/>
    <w:uiPriority w:val="99"/>
    <w:rPr>
      <w:lang w:val="fr-FR" w:eastAsia="fr-FR" w:bidi="ar-SA"/>
      <w:color w:val="404040"/>
      <w:szCs w:val="20"/>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BorderedLined-Accent2">
    <w:name w:val="Bordered &amp; Lined - Accent 2"/>
    <w:uiPriority w:val="99"/>
    <w:rPr>
      <w:lang w:val="fr-FR" w:eastAsia="fr-FR" w:bidi="ar-SA"/>
      <w:color w:val="404040"/>
      <w:szCs w:val="20"/>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BorderedLined-Accent3">
    <w:name w:val="Bordered &amp; Lined - Accent 3"/>
    <w:uiPriority w:val="99"/>
    <w:rPr>
      <w:lang w:val="fr-FR" w:eastAsia="fr-FR" w:bidi="ar-SA"/>
      <w:color w:val="404040"/>
      <w:szCs w:val="20"/>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BorderedLined-Accent4">
    <w:name w:val="Bordered &amp; Lined - Accent 4"/>
    <w:uiPriority w:val="99"/>
    <w:rPr>
      <w:lang w:val="fr-FR" w:eastAsia="fr-FR" w:bidi="ar-SA"/>
      <w:color w:val="404040"/>
      <w:szCs w:val="20"/>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BorderedLined-Accent5">
    <w:name w:val="Bordered &amp; Lined - Accent 5"/>
    <w:uiPriority w:val="99"/>
    <w:rPr>
      <w:lang w:val="fr-FR" w:eastAsia="fr-FR" w:bidi="ar-SA"/>
      <w:color w:val="404040"/>
      <w:szCs w:val="20"/>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BorderedLined-Accent6">
    <w:name w:val="Bordered &amp; Lined - Accent 6"/>
    <w:uiPriority w:val="99"/>
    <w:rPr>
      <w:lang w:val="fr-FR" w:eastAsia="fr-FR" w:bidi="ar-SA"/>
      <w:color w:val="404040"/>
      <w:szCs w:val="20"/>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Grille8">
    <w:name w:val="Grille 8"/>
    <w:basedOn w:val="Tableau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D249-25D4-451D-A54C-18A3F5E8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LibreOffice/7.3.2.2$Windows_X86_64 LibreOffice_project/49f2b1bff42cfccbd8f788c8dc32c1c309559be0</Application>
  <AppVersion>15.0000</AppVersion>
  <Pages>7</Pages>
  <Words>1136</Words>
  <Characters>6482</Characters>
  <CharactersWithSpaces>7481</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2023-03-05T20:25:00Z</dcterms:created>
  <dc:creator/>
  <dc:description/>
  <dc:language>fr-FR</dc:language>
  <cp:lastModifiedBy>Ambre TREGUY</cp:lastModifiedBy>
  <dcterms:modified xsi:type="dcterms:W3CDTF">2024-02-20T17:40:34Z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