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nnexes"/>
        <w:ind w:left="0" w:hanging="0"/>
        <w:rPr>
          <w:rFonts w:cs="Arial"/>
          <w:lang w:val="fr-FR"/>
        </w:rPr>
      </w:pPr>
      <w:bookmarkStart w:id="0" w:name="__RefHeading___Toc19530_2171446494"/>
      <w:bookmarkStart w:id="1" w:name="_Toc1400128"/>
      <w:bookmarkStart w:id="2" w:name="_Toc1400505"/>
      <w:bookmarkStart w:id="3" w:name="_Toc1400544"/>
      <w:bookmarkStart w:id="4" w:name="_Toc1400847"/>
      <w:bookmarkStart w:id="5" w:name="_Toc1400968"/>
      <w:bookmarkStart w:id="6" w:name="_Toc2598580"/>
      <w:bookmarkStart w:id="7" w:name="_Toc33532324"/>
      <w:bookmarkStart w:id="8" w:name="_Toc97624734"/>
      <w:bookmarkStart w:id="9" w:name="Annexe6_30000"/>
      <w:bookmarkStart w:id="10" w:name="_Toc1399987"/>
      <w:bookmarkEnd w:id="0"/>
      <w:r>
        <w:rPr>
          <w:rFonts w:cs="Arial"/>
          <w:lang w:val="fr-FR"/>
        </w:rPr>
        <w:t>Annexe 6 : Modèle fiche de présentation du collectif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Annexes"/>
        <w:ind w:left="0" w:hanging="0"/>
        <w:rPr>
          <w:rFonts w:ascii="Arial" w:hAnsi="Arial" w:cs="Arial"/>
          <w:lang w:val="fr-FR"/>
        </w:rPr>
      </w:pPr>
      <w:r>
        <w:rPr>
          <w:rFonts w:cs="Arial"/>
          <w:lang w:val="fr-FR"/>
        </w:rPr>
      </w:r>
    </w:p>
    <w:p>
      <w:pPr>
        <w:pStyle w:val="Annexes"/>
        <w:ind w:left="0" w:hanging="0"/>
        <w:rPr>
          <w:rFonts w:ascii="Arial" w:hAnsi="Arial" w:cs="Arial"/>
          <w:lang w:val="fr-FR"/>
        </w:rPr>
      </w:pPr>
      <w:r>
        <w:rPr>
          <w:rFonts w:cs="Arial"/>
          <w:lang w:val="fr-FR"/>
        </w:rPr>
      </w:r>
    </w:p>
    <w:p>
      <w:pPr>
        <w:pStyle w:val="Corpsdetexte"/>
        <w:numPr>
          <w:ilvl w:val="0"/>
          <w:numId w:val="4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Région</w:t>
      </w:r>
    </w:p>
    <w:p>
      <w:pPr>
        <w:pStyle w:val="Corpsdetexte"/>
        <w:rPr>
          <w:rFonts w:ascii="Arial" w:hAnsi="Arial"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</w:r>
    </w:p>
    <w:p>
      <w:pPr>
        <w:pStyle w:val="Corpsdetexte"/>
        <w:numPr>
          <w:ilvl w:val="0"/>
          <w:numId w:val="4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Département</w:t>
      </w:r>
    </w:p>
    <w:p>
      <w:pPr>
        <w:pStyle w:val="Corpsdetexte"/>
        <w:ind w:left="720" w:right="0" w:hanging="360"/>
        <w:rPr>
          <w:rFonts w:ascii="Arial" w:hAnsi="Arial" w:cs="Arial"/>
          <w:lang w:val="fr-FR"/>
        </w:rPr>
      </w:pPr>
      <w:r>
        <w:rPr>
          <w:rFonts w:cs="Arial"/>
          <w:lang w:val="fr-FR"/>
        </w:rPr>
      </w:r>
    </w:p>
    <w:p>
      <w:pPr>
        <w:pStyle w:val="Corpsdetexte"/>
        <w:numPr>
          <w:ilvl w:val="0"/>
          <w:numId w:val="4"/>
        </w:numPr>
        <w:suppressAutoHyphens w:val="true"/>
        <w:rPr>
          <w:lang w:val="fr-FR"/>
        </w:rPr>
      </w:pPr>
      <w:r>
        <w:rPr>
          <w:rFonts w:cs="Arial"/>
          <w:b/>
          <w:sz w:val="24"/>
          <w:szCs w:val="24"/>
          <w:lang w:val="fr-FR" w:eastAsia="zh-CN" w:bidi="ar-SA"/>
        </w:rPr>
        <w:t xml:space="preserve">Titre  </w:t>
      </w:r>
      <w:r>
        <w:rPr>
          <w:rFonts w:cs="Arial"/>
          <w:bCs w:val="false"/>
          <w:sz w:val="24"/>
          <w:szCs w:val="24"/>
          <w:lang w:val="fr-FR" w:eastAsia="zh-CN" w:bidi="ar-SA"/>
        </w:rPr>
        <w:t>(</w:t>
      </w:r>
      <w:r>
        <w:rPr>
          <w:rFonts w:cs="Arial"/>
          <w:bCs w:val="false"/>
          <w:sz w:val="24"/>
          <w:szCs w:val="24"/>
          <w:lang w:val="fr-FR" w:eastAsia="fr-FR"/>
        </w:rPr>
        <w:t>intitulé du projet tel qu'inscrit dans le dossier de candidature)</w:t>
      </w:r>
    </w:p>
    <w:p>
      <w:pPr>
        <w:pStyle w:val="Corpsdetexte"/>
        <w:ind w:left="720" w:right="0" w:hanging="360"/>
        <w:rPr>
          <w:rFonts w:ascii="Arial" w:hAnsi="Arial" w:cs="Arial"/>
          <w:lang w:val="fr-FR"/>
        </w:rPr>
      </w:pPr>
      <w:r>
        <w:rPr>
          <w:rFonts w:cs="Arial"/>
          <w:lang w:val="fr-FR"/>
        </w:rPr>
      </w:r>
    </w:p>
    <w:p>
      <w:pPr>
        <w:pStyle w:val="Corpsdetexte"/>
        <w:numPr>
          <w:ilvl w:val="0"/>
          <w:numId w:val="4"/>
        </w:numPr>
        <w:suppressAutoHyphens w:val="true"/>
        <w:rPr>
          <w:lang w:val="fr-FR"/>
        </w:rPr>
      </w:pPr>
      <w:r>
        <w:rPr>
          <w:rFonts w:cs="Arial"/>
          <w:b/>
          <w:sz w:val="24"/>
          <w:szCs w:val="24"/>
          <w:lang w:val="fr-FR" w:eastAsia="fr-FR"/>
        </w:rPr>
        <w:t>Un chapeau résumé du contenu du projet</w:t>
      </w:r>
      <w:r>
        <w:rPr>
          <w:rFonts w:cs="Arial"/>
          <w:sz w:val="24"/>
          <w:szCs w:val="24"/>
          <w:lang w:val="fr-FR" w:eastAsia="fr-FR"/>
        </w:rPr>
        <w:t> (+/- le titre du projet avec quelques informations en plus)</w:t>
      </w:r>
    </w:p>
    <w:p>
      <w:pPr>
        <w:pStyle w:val="Corpsdetexte"/>
        <w:ind w:left="720" w:right="0" w:hanging="360"/>
        <w:rPr>
          <w:rFonts w:ascii="Arial" w:hAnsi="Arial" w:cs="Arial"/>
          <w:lang w:val="fr-FR"/>
        </w:rPr>
      </w:pPr>
      <w:r>
        <w:rPr>
          <w:rFonts w:cs="Arial"/>
          <w:lang w:val="fr-FR"/>
        </w:rPr>
      </w:r>
    </w:p>
    <w:p>
      <w:pPr>
        <w:pStyle w:val="Corpsdetexte"/>
        <w:numPr>
          <w:ilvl w:val="0"/>
          <w:numId w:val="4"/>
        </w:numPr>
        <w:suppressAutoHyphens w:val="true"/>
        <w:rPr>
          <w:lang w:val="fr-FR"/>
        </w:rPr>
      </w:pPr>
      <w:r>
        <w:rPr>
          <w:rFonts w:cs="Arial"/>
          <w:b/>
          <w:sz w:val="24"/>
          <w:szCs w:val="24"/>
          <w:lang w:val="fr-FR" w:eastAsia="fr-FR"/>
        </w:rPr>
        <w:t xml:space="preserve">Texte </w:t>
      </w:r>
      <w:r>
        <w:rPr>
          <w:rFonts w:cs="Arial"/>
          <w:sz w:val="24"/>
          <w:szCs w:val="24"/>
          <w:lang w:val="fr-FR" w:eastAsia="fr-FR"/>
        </w:rPr>
        <w:t>en trois parties (</w:t>
      </w:r>
      <w:r>
        <w:rPr>
          <w:rFonts w:cs="Arial"/>
          <w:i/>
          <w:iCs/>
          <w:sz w:val="24"/>
          <w:szCs w:val="24"/>
          <w:lang w:val="fr-FR" w:eastAsia="fr-FR"/>
        </w:rPr>
        <w:t xml:space="preserve">Taille : 2 000 à 2 500 caractères (espaces compris)) </w:t>
      </w:r>
    </w:p>
    <w:p>
      <w:pPr>
        <w:pStyle w:val="Normal"/>
        <w:spacing w:before="0" w:after="120"/>
        <w:ind w:left="708" w:right="0" w:hanging="0"/>
        <w:contextualSpacing/>
        <w:jc w:val="both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cs="Arial" w:ascii="Arial" w:hAnsi="Arial"/>
          <w:sz w:val="24"/>
          <w:szCs w:val="24"/>
          <w:lang w:val="fr-FR" w:eastAsia="fr-FR"/>
        </w:rPr>
      </w:r>
    </w:p>
    <w:p>
      <w:pPr>
        <w:pStyle w:val="Normal"/>
        <w:spacing w:before="0" w:after="120"/>
        <w:ind w:left="708" w:right="0" w:hanging="0"/>
        <w:contextualSpacing/>
        <w:jc w:val="both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cs="Arial" w:ascii="Arial" w:hAnsi="Arial"/>
          <w:sz w:val="24"/>
          <w:szCs w:val="24"/>
          <w:lang w:val="fr-FR" w:eastAsia="fr-FR"/>
        </w:rPr>
        <w:t>-  motivations de départ</w:t>
      </w:r>
    </w:p>
    <w:p>
      <w:pPr>
        <w:pStyle w:val="Normal"/>
        <w:spacing w:before="0" w:after="120"/>
        <w:ind w:left="708" w:right="0" w:hanging="0"/>
        <w:contextualSpacing/>
        <w:jc w:val="both"/>
        <w:rPr>
          <w:rFonts w:ascii="Arial" w:hAnsi="Arial" w:cs="Arial"/>
          <w:sz w:val="24"/>
          <w:szCs w:val="24"/>
          <w:lang w:val="fr-FR" w:eastAsia="fr-FR"/>
        </w:rPr>
      </w:pPr>
      <w:r>
        <w:rPr>
          <w:rFonts w:cs="Arial" w:ascii="Arial" w:hAnsi="Arial"/>
          <w:sz w:val="24"/>
          <w:szCs w:val="24"/>
          <w:lang w:val="fr-FR" w:eastAsia="fr-FR"/>
        </w:rPr>
        <w:t>-  actions prévues</w:t>
      </w:r>
    </w:p>
    <w:p>
      <w:pPr>
        <w:pStyle w:val="Normal"/>
        <w:spacing w:before="0" w:after="120"/>
        <w:ind w:left="708" w:right="0" w:hanging="0"/>
        <w:contextualSpacing/>
        <w:jc w:val="both"/>
        <w:rPr>
          <w:lang w:val="fr-FR"/>
        </w:rPr>
      </w:pPr>
      <w:r>
        <w:rPr>
          <w:rFonts w:cs="Arial" w:ascii="Arial" w:hAnsi="Arial"/>
          <w:sz w:val="24"/>
          <w:szCs w:val="24"/>
          <w:lang w:val="fr-FR" w:eastAsia="fr-FR"/>
        </w:rPr>
        <w:t xml:space="preserve">- explications sur la </w:t>
      </w:r>
      <w:r>
        <w:rPr>
          <w:rFonts w:cs="Arial" w:ascii="Arial" w:hAnsi="Arial"/>
          <w:sz w:val="24"/>
          <w:szCs w:val="24"/>
          <w:u w:val="single"/>
          <w:lang w:val="fr-FR" w:eastAsia="fr-FR"/>
        </w:rPr>
        <w:t>triple performance</w:t>
      </w:r>
      <w:r>
        <w:rPr>
          <w:rFonts w:cs="Arial" w:ascii="Arial" w:hAnsi="Arial"/>
          <w:sz w:val="24"/>
          <w:szCs w:val="24"/>
          <w:lang w:val="fr-FR" w:eastAsia="fr-FR"/>
        </w:rPr>
        <w:t xml:space="preserve"> du projet et la </w:t>
      </w:r>
      <w:r>
        <w:rPr>
          <w:rFonts w:cs="Arial" w:ascii="Arial" w:hAnsi="Arial"/>
          <w:sz w:val="24"/>
          <w:szCs w:val="24"/>
          <w:u w:val="single"/>
          <w:lang w:val="fr-FR" w:eastAsia="fr-FR"/>
        </w:rPr>
        <w:t>réduction des produits phytosanitaires</w:t>
      </w:r>
    </w:p>
    <w:p>
      <w:pPr>
        <w:pStyle w:val="Normal"/>
        <w:spacing w:before="0" w:after="120"/>
        <w:ind w:left="708" w:right="0" w:hanging="0"/>
        <w:contextualSpacing/>
        <w:jc w:val="both"/>
        <w:rPr>
          <w:rFonts w:ascii="Arial" w:hAnsi="Arial" w:cs="Arial"/>
          <w:b/>
          <w:b/>
          <w:bCs/>
          <w:sz w:val="24"/>
          <w:szCs w:val="24"/>
          <w:lang w:val="fr-FR"/>
        </w:rPr>
      </w:pPr>
      <w:r>
        <w:rPr>
          <w:rFonts w:cs="Arial" w:ascii="Arial" w:hAnsi="Arial"/>
          <w:b/>
          <w:bCs/>
          <w:sz w:val="24"/>
          <w:szCs w:val="24"/>
          <w:lang w:val="fr-FR"/>
        </w:rPr>
      </w:r>
    </w:p>
    <w:p>
      <w:pPr>
        <w:pStyle w:val="Normal"/>
        <w:numPr>
          <w:ilvl w:val="0"/>
          <w:numId w:val="5"/>
        </w:numPr>
        <w:suppressAutoHyphens w:val="true"/>
        <w:spacing w:before="0" w:after="120"/>
        <w:contextualSpacing/>
        <w:jc w:val="both"/>
        <w:rPr>
          <w:lang w:val="fr-FR"/>
        </w:rPr>
      </w:pPr>
      <w:r>
        <w:rPr>
          <w:rFonts w:cs="Arial" w:ascii="Arial" w:hAnsi="Arial"/>
          <w:b/>
          <w:bCs/>
          <w:sz w:val="24"/>
          <w:szCs w:val="24"/>
          <w:lang w:val="fr-FR" w:eastAsia="fr-FR"/>
        </w:rPr>
        <w:t>une photo illustrative du projet et/ou des membres du collectif</w:t>
      </w:r>
      <w:r>
        <w:rPr>
          <w:rFonts w:cs="Arial" w:ascii="Arial" w:hAnsi="Arial"/>
          <w:sz w:val="24"/>
          <w:szCs w:val="24"/>
          <w:lang w:val="fr-FR" w:eastAsia="fr-FR"/>
        </w:rPr>
        <w:t xml:space="preserve"> dans le paysage agricole du territoire</w:t>
      </w:r>
    </w:p>
    <w:p>
      <w:pPr>
        <w:pStyle w:val="Normal"/>
        <w:spacing w:before="0" w:after="120"/>
        <w:contextualSpacing/>
        <w:jc w:val="both"/>
        <w:rPr>
          <w:rFonts w:ascii="Arial" w:hAnsi="Arial" w:cs="Arial"/>
          <w:b/>
          <w:b/>
          <w:bCs/>
          <w:sz w:val="24"/>
          <w:szCs w:val="24"/>
          <w:lang w:val="fr-FR"/>
        </w:rPr>
      </w:pPr>
      <w:r>
        <w:rPr>
          <w:rFonts w:cs="Arial" w:ascii="Arial" w:hAnsi="Arial"/>
          <w:b/>
          <w:bCs/>
          <w:sz w:val="24"/>
          <w:szCs w:val="24"/>
          <w:lang w:val="fr-FR"/>
        </w:rPr>
      </w:r>
    </w:p>
    <w:p>
      <w:pPr>
        <w:pStyle w:val="Corpsdetexte"/>
        <w:numPr>
          <w:ilvl w:val="0"/>
          <w:numId w:val="5"/>
        </w:numPr>
        <w:suppressAutoHyphens w:val="true"/>
        <w:rPr>
          <w:rFonts w:cs="Arial"/>
          <w:b/>
          <w:b/>
          <w:sz w:val="24"/>
          <w:szCs w:val="24"/>
          <w:lang w:val="fr-FR" w:eastAsia="zh-CN" w:bidi="ar-SA"/>
        </w:rPr>
      </w:pPr>
      <w:r>
        <w:rPr>
          <w:rFonts w:cs="Arial"/>
          <w:b/>
          <w:sz w:val="24"/>
          <w:szCs w:val="24"/>
          <w:lang w:val="fr-FR" w:eastAsia="zh-CN" w:bidi="ar-SA"/>
        </w:rPr>
        <w:t>Territoire concerné</w:t>
      </w:r>
    </w:p>
    <w:p>
      <w:pPr>
        <w:pStyle w:val="Corpsdetexte"/>
        <w:rPr>
          <w:rFonts w:ascii="Arial" w:hAnsi="Arial"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</w:r>
    </w:p>
    <w:p>
      <w:pPr>
        <w:pStyle w:val="Corpsdetexte"/>
        <w:numPr>
          <w:ilvl w:val="0"/>
          <w:numId w:val="2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 xml:space="preserve">Nombre d’agriculteurs impliqués </w:t>
      </w:r>
    </w:p>
    <w:p>
      <w:pPr>
        <w:pStyle w:val="Corpsdetexte"/>
        <w:rPr>
          <w:rFonts w:ascii="Arial" w:hAnsi="Arial"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</w:r>
    </w:p>
    <w:p>
      <w:pPr>
        <w:pStyle w:val="Corpsdetexte"/>
        <w:numPr>
          <w:ilvl w:val="0"/>
          <w:numId w:val="2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 xml:space="preserve">Principale(s) orientation(s) de production </w:t>
      </w:r>
    </w:p>
    <w:p>
      <w:pPr>
        <w:pStyle w:val="Normal"/>
        <w:jc w:val="both"/>
        <w:rPr>
          <w:rFonts w:ascii="Arial" w:hAnsi="Arial" w:cs="Arial"/>
          <w:i/>
          <w:i/>
          <w:iCs/>
          <w:lang w:val="fr-FR"/>
        </w:rPr>
      </w:pPr>
      <w:r>
        <w:rPr>
          <w:rFonts w:cs="Arial" w:ascii="Arial" w:hAnsi="Arial"/>
          <w:i/>
          <w:iCs/>
          <w:lang w:val="fr-FR"/>
        </w:rPr>
      </w:r>
    </w:p>
    <w:p>
      <w:pPr>
        <w:pStyle w:val="Corpsdetexte"/>
        <w:numPr>
          <w:ilvl w:val="0"/>
          <w:numId w:val="2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Principale thématique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lang w:val="fr-FR"/>
        </w:rPr>
      </w:pPr>
      <w:r>
        <w:rPr>
          <w:rFonts w:cs="Arial" w:ascii="Arial" w:hAnsi="Arial"/>
          <w:i/>
          <w:iCs/>
          <w:sz w:val="22"/>
          <w:lang w:val="fr-FR"/>
        </w:rPr>
      </w:r>
    </w:p>
    <w:p>
      <w:pPr>
        <w:pStyle w:val="Corpsdetexte"/>
        <w:numPr>
          <w:ilvl w:val="0"/>
          <w:numId w:val="2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>Autres thématiques au cœur du projet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lang w:val="fr-FR"/>
        </w:rPr>
      </w:pPr>
      <w:r>
        <w:rPr>
          <w:rFonts w:cs="Arial" w:ascii="Arial" w:hAnsi="Arial"/>
          <w:b/>
          <w:bCs/>
          <w:sz w:val="24"/>
          <w:szCs w:val="24"/>
          <w:lang w:val="fr-FR"/>
        </w:rPr>
      </w:r>
    </w:p>
    <w:p>
      <w:pPr>
        <w:pStyle w:val="Corpsdetexte"/>
        <w:numPr>
          <w:ilvl w:val="0"/>
          <w:numId w:val="3"/>
        </w:numPr>
        <w:suppressAutoHyphens w:val="true"/>
        <w:rPr>
          <w:rFonts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  <w:t xml:space="preserve">Partenaires </w:t>
      </w:r>
    </w:p>
    <w:p>
      <w:pPr>
        <w:pStyle w:val="Corpsdetexte"/>
        <w:rPr>
          <w:rFonts w:ascii="Arial" w:hAnsi="Arial" w:cs="Arial"/>
          <w:b/>
          <w:b/>
          <w:sz w:val="24"/>
          <w:szCs w:val="24"/>
          <w:lang w:val="fr-FR"/>
        </w:rPr>
      </w:pPr>
      <w:r>
        <w:rPr>
          <w:rFonts w:cs="Arial"/>
          <w:b/>
          <w:sz w:val="24"/>
          <w:szCs w:val="24"/>
          <w:lang w:val="fr-FR"/>
        </w:rPr>
      </w:r>
    </w:p>
    <w:p>
      <w:pPr>
        <w:pStyle w:val="Normal"/>
        <w:rPr>
          <w:rFonts w:ascii="Arial" w:hAnsi="Arial" w:cs="Arial"/>
          <w:b/>
          <w:b/>
          <w:shd w:fill="FFFF00" w:val="clear"/>
          <w:lang w:val="fr-F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418" w:footer="709" w:bottom="1418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ariann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center"/>
      <w:rPr>
        <w:rFonts w:ascii="Arial" w:hAnsi="Arial" w:cs="Arial"/>
        <w:lang w:val="fr-FR"/>
      </w:rPr>
    </w:pPr>
    <w:r>
      <w:rPr>
        <w:rFonts w:cs="Arial" w:ascii="Arial" w:hAnsi="Arial"/>
        <w:lang w:val="fr-FR"/>
      </w:rPr>
      <w:t>GROUPE 30 00</w:t>
    </w:r>
    <w:r>
      <w:rPr>
        <w:rFonts w:cs="Arial" w:ascii="Arial" w:hAnsi="Arial"/>
        <w:lang w:val="fr-FR"/>
      </w:rPr>
      <w:t>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5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50"/>
      </w:pPr>
      <w:rPr>
        <w:rFonts w:ascii="Courier New" w:hAnsi="Courier New" w:cs="Courier New" w:hint="default"/>
        <w:sz w:val="22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5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5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5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5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5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5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5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1">
    <w:name w:val="Heading 1"/>
    <w:basedOn w:val="Titre1doc"/>
    <w:link w:val="Titre1Car"/>
    <w:qFormat/>
    <w:pPr>
      <w:numPr>
        <w:ilvl w:val="0"/>
        <w:numId w:val="0"/>
      </w:numPr>
      <w:ind w:left="720" w:right="0" w:hanging="360"/>
      <w:outlineLvl w:val="0"/>
    </w:pPr>
    <w:rPr>
      <w:color w:val="7030A0"/>
    </w:rPr>
  </w:style>
  <w:style w:type="paragraph" w:styleId="Titre2">
    <w:name w:val="Heading 2"/>
    <w:link w:val="Titre2Car"/>
    <w:qFormat/>
    <w:pPr>
      <w:keepNext w:val="true"/>
      <w:widowControl/>
      <w:numPr>
        <w:ilvl w:val="0"/>
        <w:numId w:val="0"/>
      </w:numPr>
      <w:suppressAutoHyphens w:val="true"/>
      <w:overflowPunct w:val="false"/>
      <w:bidi w:val="0"/>
      <w:spacing w:before="240" w:after="60"/>
      <w:jc w:val="left"/>
      <w:outlineLvl w:val="1"/>
    </w:pPr>
    <w:rPr>
      <w:rFonts w:ascii="Arial" w:hAnsi="Arial" w:eastAsia="Times New Roman" w:cs="Times New Roman"/>
      <w:b/>
      <w:bCs/>
      <w:i/>
      <w:iCs/>
      <w:color w:val="auto"/>
      <w:kern w:val="0"/>
      <w:sz w:val="28"/>
      <w:szCs w:val="28"/>
      <w:lang w:val="en-US" w:eastAsia="en-US" w:bidi="en-US"/>
    </w:rPr>
  </w:style>
  <w:style w:type="paragraph" w:styleId="Titre3">
    <w:name w:val="Heading 3"/>
    <w:basedOn w:val="Normal"/>
    <w:link w:val="Titre3Car"/>
    <w:qFormat/>
    <w:pPr>
      <w:numPr>
        <w:ilvl w:val="1"/>
        <w:numId w:val="1"/>
      </w:numPr>
      <w:tabs>
        <w:tab w:val="left" w:pos="720" w:leader="none"/>
      </w:tabs>
      <w:spacing w:before="240" w:after="240"/>
      <w:jc w:val="both"/>
      <w:outlineLvl w:val="2"/>
    </w:pPr>
    <w:rPr>
      <w:rFonts w:ascii="Arial" w:hAnsi="Arial"/>
      <w:b/>
      <w:color w:val="7030A0"/>
      <w:sz w:val="24"/>
      <w:lang w:val="fr-FR"/>
    </w:rPr>
  </w:style>
  <w:style w:type="paragraph" w:styleId="Titre4">
    <w:name w:val="Heading 4"/>
    <w:basedOn w:val="Titre3"/>
    <w:link w:val="Titre4Car"/>
    <w:qFormat/>
    <w:pPr>
      <w:outlineLvl w:val="3"/>
    </w:pPr>
    <w:rPr>
      <w:color w:val="0070C0"/>
    </w:rPr>
  </w:style>
  <w:style w:type="paragraph" w:styleId="Titre5">
    <w:name w:val="Heading 5"/>
    <w:link w:val="Titre5Car"/>
    <w:qFormat/>
    <w:pPr>
      <w:keepNext w:val="true"/>
      <w:keepLines/>
      <w:widowControl/>
      <w:numPr>
        <w:ilvl w:val="0"/>
        <w:numId w:val="0"/>
      </w:numPr>
      <w:suppressAutoHyphens w:val="true"/>
      <w:overflowPunct w:val="false"/>
      <w:bidi w:val="0"/>
      <w:spacing w:before="320" w:after="200"/>
      <w:jc w:val="left"/>
      <w:outlineLvl w:val="4"/>
    </w:pPr>
    <w:rPr>
      <w:rFonts w:ascii="Arial" w:hAnsi="Arial" w:eastAsia="Arial" w:cs="Arial"/>
      <w:b/>
      <w:bCs/>
      <w:color w:val="auto"/>
      <w:kern w:val="0"/>
      <w:sz w:val="24"/>
      <w:szCs w:val="24"/>
      <w:lang w:val="en-US" w:eastAsia="en-US" w:bidi="en-US"/>
    </w:rPr>
  </w:style>
  <w:style w:type="paragraph" w:styleId="Titre6">
    <w:name w:val="Heading 6"/>
    <w:basedOn w:val="Titre1doc"/>
    <w:link w:val="Titre6Car"/>
    <w:qFormat/>
    <w:pPr>
      <w:numPr>
        <w:ilvl w:val="0"/>
        <w:numId w:val="0"/>
      </w:numPr>
      <w:ind w:left="720" w:right="0" w:hanging="360"/>
      <w:outlineLvl w:val="5"/>
    </w:pPr>
    <w:rPr>
      <w:color w:val="00B050"/>
    </w:rPr>
  </w:style>
  <w:style w:type="paragraph" w:styleId="Titre7">
    <w:name w:val="Heading 7"/>
    <w:basedOn w:val="Titre2AAP30000"/>
    <w:link w:val="Titre7Car"/>
    <w:qFormat/>
    <w:pPr>
      <w:numPr>
        <w:ilvl w:val="0"/>
        <w:numId w:val="0"/>
      </w:numPr>
      <w:ind w:left="720" w:right="0" w:hanging="360"/>
      <w:outlineLvl w:val="6"/>
    </w:pPr>
    <w:rPr>
      <w:color w:val="00B050"/>
    </w:rPr>
  </w:style>
  <w:style w:type="paragraph" w:styleId="Titre8">
    <w:name w:val="Heading 8"/>
    <w:link w:val="Titre8Car"/>
    <w:qFormat/>
    <w:pPr>
      <w:keepNext w:val="true"/>
      <w:keepLines/>
      <w:widowControl/>
      <w:numPr>
        <w:ilvl w:val="0"/>
        <w:numId w:val="0"/>
      </w:numPr>
      <w:suppressAutoHyphens w:val="true"/>
      <w:overflowPunct w:val="false"/>
      <w:bidi w:val="0"/>
      <w:spacing w:before="320" w:after="200"/>
      <w:jc w:val="left"/>
      <w:outlineLvl w:val="7"/>
    </w:pPr>
    <w:rPr>
      <w:rFonts w:ascii="Arial" w:hAnsi="Arial" w:eastAsia="Arial" w:cs="Arial"/>
      <w:i/>
      <w:iCs/>
      <w:color w:val="auto"/>
      <w:kern w:val="0"/>
      <w:sz w:val="22"/>
      <w:szCs w:val="22"/>
      <w:lang w:val="en-US" w:eastAsia="en-US" w:bidi="en-US"/>
    </w:rPr>
  </w:style>
  <w:style w:type="paragraph" w:styleId="Titre9">
    <w:name w:val="Heading 9"/>
    <w:basedOn w:val="Titre1doc"/>
    <w:link w:val="Titre9Car"/>
    <w:qFormat/>
    <w:pPr>
      <w:numPr>
        <w:ilvl w:val="0"/>
        <w:numId w:val="0"/>
      </w:numPr>
      <w:ind w:left="720" w:right="0" w:hanging="360"/>
      <w:outlineLvl w:val="8"/>
    </w:pPr>
    <w:rPr>
      <w:color w:val="E36C0A"/>
    </w:rPr>
  </w:style>
  <w:style w:type="character" w:styleId="DefaultParagraphFont">
    <w:name w:val="Default Paragraph Font"/>
    <w:qFormat/>
    <w:rPr/>
  </w:style>
  <w:style w:type="character" w:styleId="TM1Car">
    <w:name w:val="TM 1 Car"/>
    <w:basedOn w:val="DefaultParagraphFont"/>
    <w:qFormat/>
    <w:rPr/>
  </w:style>
  <w:style w:type="character" w:styleId="Titre1docCar">
    <w:name w:val="Titre 1 _ doc Car"/>
    <w:basedOn w:val="TM1Car"/>
    <w:link w:val="Titre1doc"/>
    <w:qFormat/>
    <w:rPr>
      <w:rFonts w:ascii="Arial" w:hAnsi="Arial" w:cs="Arial"/>
      <w:b/>
      <w:bCs/>
      <w:color w:val="0070C0"/>
      <w:sz w:val="32"/>
      <w:szCs w:val="24"/>
      <w:lang w:val="fr-FR"/>
    </w:rPr>
  </w:style>
  <w:style w:type="character" w:styleId="Titre1Car">
    <w:name w:val="Titre 1 Car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2Car">
    <w:name w:val="Titre 2 Car"/>
    <w:qFormat/>
    <w:rPr>
      <w:rFonts w:ascii="Arial" w:hAnsi="Arial" w:eastAsia="Arial" w:cs="Arial"/>
      <w:sz w:val="34"/>
    </w:rPr>
  </w:style>
  <w:style w:type="character" w:styleId="Titre3Car">
    <w:name w:val="Titre 3 Car"/>
    <w:qFormat/>
    <w:rPr>
      <w:rFonts w:ascii="Arial" w:hAnsi="Arial"/>
      <w:b/>
      <w:color w:val="7030A0"/>
      <w:sz w:val="24"/>
      <w:lang w:val="fr-FR"/>
    </w:rPr>
  </w:style>
  <w:style w:type="character" w:styleId="Titre4Car">
    <w:name w:val="Titre 4 Car"/>
    <w:qFormat/>
    <w:rPr>
      <w:rFonts w:ascii="Arial" w:hAnsi="Arial"/>
      <w:b/>
      <w:color w:val="0070C0"/>
      <w:sz w:val="24"/>
      <w:lang w:val="fr-FR"/>
    </w:rPr>
  </w:style>
  <w:style w:type="character" w:styleId="Titre5Car">
    <w:name w:val="Titre 5 Car"/>
    <w:qFormat/>
    <w:rPr>
      <w:rFonts w:ascii="Arial" w:hAnsi="Arial" w:eastAsia="Arial" w:cs="Arial"/>
      <w:b/>
      <w:bCs/>
      <w:sz w:val="24"/>
      <w:szCs w:val="24"/>
    </w:rPr>
  </w:style>
  <w:style w:type="character" w:styleId="Titre6Car">
    <w:name w:val="Titre 6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2AAP30000Car">
    <w:name w:val="Titre 2 - AAP 30 000 Car"/>
    <w:basedOn w:val="Titre1Car"/>
    <w:link w:val="Titre2AAP30000"/>
    <w:qFormat/>
    <w:rPr>
      <w:rFonts w:ascii="Arial" w:hAnsi="Arial" w:cs="Arial"/>
      <w:b/>
      <w:bCs/>
      <w:color w:val="7030A0"/>
      <w:sz w:val="32"/>
      <w:szCs w:val="24"/>
      <w:lang w:val="fr-FR"/>
    </w:rPr>
  </w:style>
  <w:style w:type="character" w:styleId="Titre7Car">
    <w:name w:val="Titre 7 Car"/>
    <w:qFormat/>
    <w:rPr>
      <w:rFonts w:ascii="Arial" w:hAnsi="Arial" w:cs="Arial"/>
      <w:b/>
      <w:bCs/>
      <w:color w:val="00B050"/>
      <w:sz w:val="32"/>
      <w:szCs w:val="24"/>
      <w:lang w:val="fr-FR"/>
    </w:rPr>
  </w:style>
  <w:style w:type="character" w:styleId="Titre8Car">
    <w:name w:val="Titre 8 Car"/>
    <w:qFormat/>
    <w:rPr>
      <w:rFonts w:ascii="Arial" w:hAnsi="Arial" w:eastAsia="Arial" w:cs="Arial"/>
      <w:i/>
      <w:iCs/>
      <w:sz w:val="22"/>
      <w:szCs w:val="22"/>
    </w:rPr>
  </w:style>
  <w:style w:type="character" w:styleId="Titre9Car">
    <w:name w:val="Titre 9 Car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TitreCar">
    <w:name w:val="Titre Car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SoustitreCar">
    <w:name w:val="Sous-titre Car"/>
    <w:qFormat/>
    <w:rPr>
      <w:sz w:val="24"/>
      <w:szCs w:val="24"/>
    </w:rPr>
  </w:style>
  <w:style w:type="character" w:styleId="CitationCar">
    <w:name w:val="Citation Car"/>
    <w:link w:val="Quote"/>
    <w:qFormat/>
    <w:rPr>
      <w:i/>
    </w:rPr>
  </w:style>
  <w:style w:type="character" w:styleId="CitationintenseCar">
    <w:name w:val="Citation intense Car"/>
    <w:link w:val="IntenseQuote"/>
    <w:qFormat/>
    <w:rPr>
      <w:i/>
    </w:rPr>
  </w:style>
  <w:style w:type="character" w:styleId="EntteCar">
    <w:name w:val="En-tête Car"/>
    <w:qFormat/>
    <w:rPr/>
  </w:style>
  <w:style w:type="character" w:styleId="PieddepageCar">
    <w:name w:val="Pied de page Car"/>
    <w:qFormat/>
    <w:rPr/>
  </w:style>
  <w:style w:type="character" w:styleId="LienInternet">
    <w:name w:val="Lien Internet"/>
    <w:basedOn w:val="DefaultParagraphFont"/>
    <w:rPr>
      <w:color w:val="0000FF"/>
      <w:u w:val="single"/>
    </w:rPr>
  </w:style>
  <w:style w:type="character" w:styleId="NotedebasdepageCar">
    <w:name w:val="Note de bas de page Car"/>
    <w:qFormat/>
    <w:rPr>
      <w:sz w:val="18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rpsdetexteCar">
    <w:name w:val="Corps de texte Car"/>
    <w:qFormat/>
    <w:rPr>
      <w:rFonts w:ascii="Arial" w:hAnsi="Arial"/>
      <w:bCs/>
      <w:sz w:val="24"/>
      <w:szCs w:val="24"/>
      <w:lang w:val="fr-FR" w:eastAsia="fr-FR" w:bidi="ar-SA"/>
    </w:rPr>
  </w:style>
  <w:style w:type="character" w:styleId="Pagenumber">
    <w:name w:val="page number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xtedebullesCar">
    <w:name w:val="Texte de bulles Car"/>
    <w:basedOn w:val="DefaultParagraphFont"/>
    <w:link w:val="BalloonText"/>
    <w:qFormat/>
    <w:rPr>
      <w:rFonts w:ascii="Tahoma" w:hAnsi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link w:val="Annotationtext"/>
    <w:qFormat/>
    <w:rPr>
      <w:lang w:val="fr-FR" w:eastAsia="fr-FR" w:bidi="ar-SA"/>
    </w:rPr>
  </w:style>
  <w:style w:type="character" w:styleId="ObjetducommentaireCar">
    <w:name w:val="Objet du commentaire Car"/>
    <w:basedOn w:val="CommentaireCar"/>
    <w:link w:val="Annotationsubject"/>
    <w:qFormat/>
    <w:rPr>
      <w:b/>
      <w:bCs/>
      <w:szCs w:val="20"/>
      <w:lang w:val="fr-FR" w:eastAsia="fr-FR" w:bidi="ar-SA"/>
    </w:rPr>
  </w:style>
  <w:style w:type="character" w:styleId="Corpstexte30000Car">
    <w:name w:val="Corps texte_30 000 Car"/>
    <w:link w:val="Corpstexte30000"/>
    <w:qFormat/>
    <w:rPr>
      <w:rFonts w:ascii="Arial" w:hAnsi="Arial" w:cs="Arial"/>
      <w:bCs/>
      <w:sz w:val="24"/>
      <w:szCs w:val="24"/>
      <w:lang w:val="fr-FR"/>
    </w:rPr>
  </w:style>
  <w:style w:type="character" w:styleId="ChampEmergenceCar">
    <w:name w:val="Champ Emergence Car"/>
    <w:basedOn w:val="DefaultParagraphFont"/>
    <w:link w:val="ChampEmergence"/>
    <w:qFormat/>
    <w:rPr>
      <w:rFonts w:ascii="Arial" w:hAnsi="Arial"/>
      <w:b/>
      <w:color w:val="7030A0"/>
      <w:sz w:val="32"/>
      <w:lang w:val="fr-FR"/>
    </w:rPr>
  </w:style>
  <w:style w:type="character" w:styleId="AnnexesCar">
    <w:name w:val="Annexes Car"/>
    <w:basedOn w:val="DefaultParagraphFont"/>
    <w:link w:val="Annexes"/>
    <w:qFormat/>
    <w:rPr>
      <w:rFonts w:ascii="Arial" w:hAnsi="Arial"/>
      <w:b/>
      <w:bCs/>
      <w:caps/>
      <w:sz w:val="28"/>
      <w:szCs w:val="28"/>
      <w:lang w:val="fr-FR"/>
    </w:rPr>
  </w:style>
  <w:style w:type="character" w:styleId="LienInternetvisit">
    <w:name w:val="Lien Internet visité"/>
    <w:basedOn w:val="DefaultParagraphFont"/>
    <w:rPr>
      <w:color w:val="8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AnnexeCar">
    <w:name w:val="Annexe Car"/>
    <w:basedOn w:val="DefaultParagraphFont"/>
    <w:link w:val="Closing"/>
    <w:qFormat/>
    <w:rPr>
      <w:rFonts w:ascii="Arial" w:hAnsi="Arial" w:cs="Arial"/>
      <w:b/>
      <w:bCs/>
      <w:color w:val="00B050"/>
      <w:sz w:val="28"/>
      <w:szCs w:val="28"/>
      <w:lang w:val="fr-FR"/>
    </w:rPr>
  </w:style>
  <w:style w:type="character" w:styleId="GIEEanim1Car">
    <w:name w:val="GIEE anim 1 Car"/>
    <w:basedOn w:val="Titre1docCar"/>
    <w:link w:val="GIEEanim1"/>
    <w:qFormat/>
    <w:rPr>
      <w:rFonts w:ascii="Arial" w:hAnsi="Arial" w:cs="Arial"/>
      <w:b/>
      <w:bCs/>
      <w:color w:val="E36C0A"/>
      <w:sz w:val="32"/>
      <w:szCs w:val="24"/>
      <w:lang w:val="fr-FR"/>
    </w:rPr>
  </w:style>
  <w:style w:type="character" w:styleId="GIEEanim2Car">
    <w:name w:val="GIEE anim 2 Car"/>
    <w:basedOn w:val="TitreCar"/>
    <w:link w:val="GIEEanim2"/>
    <w:qFormat/>
    <w:rPr>
      <w:rFonts w:ascii="Arial" w:hAnsi="Arial" w:cs="Arial"/>
      <w:b/>
      <w:color w:val="E36C0A"/>
      <w:sz w:val="28"/>
      <w:szCs w:val="24"/>
      <w:lang w:val="fr-FR"/>
    </w:rPr>
  </w:style>
  <w:style w:type="character" w:styleId="Hgkelc">
    <w:name w:val="hgkelc"/>
    <w:basedOn w:val="DefaultParagraphFont"/>
    <w:qFormat/>
    <w:rPr/>
  </w:style>
  <w:style w:type="character" w:styleId="Sautdindex">
    <w:name w:val="Saut d'index"/>
    <w:qFormat/>
    <w:rPr/>
  </w:style>
  <w:style w:type="character" w:styleId="Numrotationdelignes">
    <w:name w:val="Numérotation de lignes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ncredenotedefin">
    <w:name w:val="Ancre de note de fin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ccentuation">
    <w:name w:val="Accentuation"/>
    <w:qFormat/>
    <w:rPr>
      <w:rFonts w:ascii="Marianne" w:hAnsi="Marianne"/>
      <w:b/>
      <w:i w:val="false"/>
      <w:iCs/>
      <w:sz w:val="26"/>
      <w:u w:val="single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next w:val="NoSpacing"/>
    <w:link w:val="CorpsdetexteCar"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Times New Roman" w:cs="Times New Roman"/>
      <w:bCs/>
      <w:color w:val="auto"/>
      <w:kern w:val="0"/>
      <w:sz w:val="20"/>
      <w:szCs w:val="22"/>
      <w:lang w:val="en-US" w:eastAsia="en-US" w:bidi="en-US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1doc">
    <w:name w:val="Titre 1 _ doc"/>
    <w:basedOn w:val="Tabledesmatiresniveau1"/>
    <w:link w:val="Titre1docCar"/>
    <w:qFormat/>
    <w:pPr>
      <w:spacing w:before="0" w:after="360"/>
      <w:ind w:left="720" w:right="0" w:hanging="360"/>
      <w:jc w:val="both"/>
    </w:pPr>
    <w:rPr>
      <w:rFonts w:ascii="Arial" w:hAnsi="Arial" w:cs="Arial"/>
      <w:b/>
      <w:bCs/>
      <w:color w:val="0070C0"/>
      <w:sz w:val="32"/>
      <w:szCs w:val="24"/>
      <w:lang w:val="fr-FR"/>
    </w:rPr>
  </w:style>
  <w:style w:type="paragraph" w:styleId="Tabledesmatiresniveau1">
    <w:name w:val="TOC 1"/>
    <w:link w:val="TM1Car"/>
    <w:pPr>
      <w:widowControl/>
      <w:tabs>
        <w:tab w:val="clear" w:pos="720"/>
        <w:tab w:val="left" w:pos="480" w:leader="none"/>
        <w:tab w:val="right" w:pos="9060" w:leader="dot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2AAP30000">
    <w:name w:val="Titre 2 - AAP 30 000"/>
    <w:basedOn w:val="Titre1"/>
    <w:link w:val="Titre2AAP30000Car"/>
    <w:qFormat/>
    <w:pPr>
      <w:tabs>
        <w:tab w:val="left" w:pos="360" w:leader="none"/>
        <w:tab w:val="left" w:pos="480" w:leader="none"/>
        <w:tab w:val="right" w:pos="9060" w:leader="dot"/>
      </w:tabs>
      <w:spacing w:before="240" w:after="120"/>
    </w:pPr>
    <w:rPr/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before="0" w:after="0"/>
      <w:ind w:left="720" w:right="0" w:hanging="0"/>
      <w:contextualSpacing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itreprincipal">
    <w:name w:val="Title"/>
    <w:basedOn w:val="Normal"/>
    <w:link w:val="TitreCar"/>
    <w:qFormat/>
    <w:pPr>
      <w:numPr>
        <w:ilvl w:val="0"/>
        <w:numId w:val="6"/>
      </w:numPr>
      <w:suppressAutoHyphens w:val="true"/>
      <w:spacing w:before="240" w:after="240"/>
      <w:jc w:val="both"/>
    </w:pPr>
    <w:rPr>
      <w:rFonts w:ascii="Arial" w:hAnsi="Arial" w:cs="Arial"/>
      <w:b/>
      <w:color w:val="E36C0A"/>
      <w:sz w:val="28"/>
      <w:szCs w:val="24"/>
      <w:lang w:val="fr-FR"/>
    </w:rPr>
  </w:style>
  <w:style w:type="paragraph" w:styleId="Soustitre">
    <w:name w:val="Subtitle"/>
    <w:link w:val="SoustitreCar"/>
    <w:qFormat/>
    <w:pPr>
      <w:widowControl/>
      <w:suppressAutoHyphens w:val="true"/>
      <w:overflowPunct w:val="false"/>
      <w:bidi w:val="0"/>
      <w:spacing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Quote">
    <w:name w:val="Quote"/>
    <w:link w:val="CitationCar"/>
    <w:qFormat/>
    <w:pPr>
      <w:widowControl/>
      <w:suppressAutoHyphens w:val="true"/>
      <w:overflowPunct w:val="fals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IntenseQuote">
    <w:name w:val="Intense Quote"/>
    <w:link w:val="CitationintenseCar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false"/>
      <w:bidi w:val="0"/>
      <w:spacing w:before="0" w:after="0"/>
      <w:ind w:left="720" w:right="720" w:hanging="0"/>
      <w:jc w:val="left"/>
    </w:pPr>
    <w:rPr>
      <w:rFonts w:ascii="Times New Roman" w:hAnsi="Times New Roman" w:eastAsia="Times New Roman" w:cs="Times New Roman"/>
      <w:i/>
      <w:color w:val="auto"/>
      <w:kern w:val="0"/>
      <w:sz w:val="20"/>
      <w:szCs w:val="22"/>
      <w:lang w:val="en-US" w:eastAsia="en-US" w:bidi="en-U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link w:val="Entt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Pieddepage">
    <w:name w:val="Footer"/>
    <w:link w:val="PieddepageCar"/>
    <w:pPr>
      <w:widowControl/>
      <w:tabs>
        <w:tab w:val="clear" w:pos="720"/>
        <w:tab w:val="center" w:pos="4536" w:leader="none"/>
        <w:tab w:val="right" w:pos="9072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tedebasdepage">
    <w:name w:val="Footnote Text"/>
    <w:link w:val="NotedebasdepageCar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Tabledesmatiresniveau2">
    <w:name w:val="TOC 2"/>
    <w:pPr>
      <w:widowControl/>
      <w:suppressAutoHyphens w:val="true"/>
      <w:overflowPunct w:val="false"/>
      <w:bidi w:val="0"/>
      <w:spacing w:before="0" w:after="0"/>
      <w:ind w:left="24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3">
    <w:name w:val="TOC 3"/>
    <w:pPr>
      <w:widowControl/>
      <w:suppressAutoHyphens w:val="true"/>
      <w:overflowPunct w:val="false"/>
      <w:bidi w:val="0"/>
      <w:spacing w:before="0" w:after="57"/>
      <w:ind w:left="56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4">
    <w:name w:val="TOC 4"/>
    <w:pPr>
      <w:widowControl/>
      <w:suppressAutoHyphens w:val="true"/>
      <w:overflowPunct w:val="false"/>
      <w:bidi w:val="0"/>
      <w:spacing w:before="0" w:after="57"/>
      <w:ind w:left="85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5">
    <w:name w:val="TOC 5"/>
    <w:pPr>
      <w:widowControl/>
      <w:suppressAutoHyphens w:val="true"/>
      <w:overflowPunct w:val="false"/>
      <w:bidi w:val="0"/>
      <w:spacing w:before="0" w:after="57"/>
      <w:ind w:left="113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6">
    <w:name w:val="TOC 6"/>
    <w:pPr>
      <w:widowControl/>
      <w:suppressAutoHyphens w:val="true"/>
      <w:overflowPunct w:val="false"/>
      <w:bidi w:val="0"/>
      <w:spacing w:before="0" w:after="57"/>
      <w:ind w:left="1417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7">
    <w:name w:val="TOC 7"/>
    <w:pPr>
      <w:widowControl/>
      <w:suppressAutoHyphens w:val="true"/>
      <w:overflowPunct w:val="false"/>
      <w:bidi w:val="0"/>
      <w:spacing w:before="0" w:after="57"/>
      <w:ind w:left="1701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8">
    <w:name w:val="TOC 8"/>
    <w:pPr>
      <w:widowControl/>
      <w:suppressAutoHyphens w:val="true"/>
      <w:overflowPunct w:val="false"/>
      <w:bidi w:val="0"/>
      <w:spacing w:before="0" w:after="57"/>
      <w:ind w:left="1984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Tabledesmatiresniveau9">
    <w:name w:val="TOC 9"/>
    <w:pPr>
      <w:widowControl/>
      <w:suppressAutoHyphens w:val="true"/>
      <w:overflowPunct w:val="false"/>
      <w:bidi w:val="0"/>
      <w:spacing w:before="0" w:after="57"/>
      <w:ind w:left="2268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280" w:after="28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en-US" w:eastAsia="en-US" w:bidi="en-US"/>
    </w:rPr>
  </w:style>
  <w:style w:type="paragraph" w:styleId="BalloonText">
    <w:name w:val="Balloon Text"/>
    <w:link w:val="TextedebullesC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16"/>
      <w:szCs w:val="16"/>
      <w:lang w:val="en-US" w:eastAsia="en-US" w:bidi="en-US"/>
    </w:rPr>
  </w:style>
  <w:style w:type="paragraph" w:styleId="Annotationtext">
    <w:name w:val="annotation text"/>
    <w:link w:val="CommentaireC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Annotationsubject">
    <w:name w:val="annotation subject"/>
    <w:basedOn w:val="Annotationtext"/>
    <w:next w:val="Annotationtext"/>
    <w:link w:val="ObjetducommentaireCar"/>
    <w:qFormat/>
    <w:pPr/>
    <w:rPr>
      <w:b/>
      <w:bCs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before="280" w:after="0"/>
      <w:jc w:val="left"/>
    </w:pPr>
    <w:rPr>
      <w:rFonts w:ascii="Arial" w:hAnsi="Arial" w:eastAsia="Times New Roman" w:cs="Times New Roman"/>
      <w:b/>
      <w:bCs/>
      <w:color w:val="000000"/>
      <w:kern w:val="0"/>
      <w:sz w:val="18"/>
      <w:szCs w:val="18"/>
      <w:lang w:val="en-US" w:eastAsia="en-US" w:bidi="en-US"/>
    </w:rPr>
  </w:style>
  <w:style w:type="paragraph" w:styleId="Explorateurdedocument">
    <w:name w:val="Explorateur de document"/>
    <w:qFormat/>
    <w:pPr>
      <w:widowControl/>
      <w:shd w:val="clear" w:fill="000080"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en-US" w:eastAsia="en-US" w:bidi="en-US"/>
    </w:rPr>
  </w:style>
  <w:style w:type="paragraph" w:styleId="Corpstexte30000">
    <w:name w:val="Corps texte_30 000"/>
    <w:basedOn w:val="Corpsdetexte"/>
    <w:next w:val="ListParagraph"/>
    <w:link w:val="Corpstexte30000Car"/>
    <w:qFormat/>
    <w:pPr/>
    <w:rPr>
      <w:rFonts w:ascii="Arial" w:hAnsi="Arial" w:cs="Arial"/>
      <w:sz w:val="24"/>
      <w:szCs w:val="24"/>
      <w:lang w:val="fr-FR"/>
    </w:rPr>
  </w:style>
  <w:style w:type="paragraph" w:styleId="ChampEmergence">
    <w:name w:val="Champ Emergence"/>
    <w:basedOn w:val="Normal"/>
    <w:link w:val="ChampEmergenceCar"/>
    <w:qFormat/>
    <w:pPr>
      <w:numPr>
        <w:ilvl w:val="0"/>
        <w:numId w:val="0"/>
      </w:numPr>
      <w:jc w:val="both"/>
      <w:outlineLvl w:val="0"/>
    </w:pPr>
    <w:rPr>
      <w:rFonts w:ascii="Arial" w:hAnsi="Arial"/>
      <w:b/>
      <w:color w:val="7030A0"/>
      <w:sz w:val="32"/>
      <w:lang w:val="fr-FR"/>
    </w:rPr>
  </w:style>
  <w:style w:type="paragraph" w:styleId="Annexes">
    <w:name w:val="Annexes"/>
    <w:basedOn w:val="Normal"/>
    <w:link w:val="AnnexesCar"/>
    <w:qFormat/>
    <w:pPr>
      <w:numPr>
        <w:ilvl w:val="0"/>
        <w:numId w:val="0"/>
      </w:numPr>
      <w:jc w:val="center"/>
      <w:outlineLvl w:val="1"/>
    </w:pPr>
    <w:rPr>
      <w:rFonts w:ascii="Arial" w:hAnsi="Arial"/>
      <w:b/>
      <w:bCs/>
      <w:caps/>
      <w:sz w:val="28"/>
      <w:szCs w:val="28"/>
      <w:lang w:val="fr-FR"/>
    </w:rPr>
  </w:style>
  <w:style w:type="paragraph" w:styleId="Closing">
    <w:name w:val="Closing"/>
    <w:basedOn w:val="Normal"/>
    <w:link w:val="AnnexeCar"/>
    <w:qFormat/>
    <w:pPr>
      <w:jc w:val="center"/>
    </w:pPr>
    <w:rPr>
      <w:rFonts w:ascii="Arial" w:hAnsi="Arial" w:cs="Arial"/>
      <w:b/>
      <w:bCs/>
      <w:color w:val="00B050"/>
      <w:sz w:val="28"/>
      <w:szCs w:val="28"/>
      <w:lang w:val="fr-FR"/>
    </w:rPr>
  </w:style>
  <w:style w:type="paragraph" w:styleId="GIEEanim1">
    <w:name w:val="GIEE anim 1"/>
    <w:basedOn w:val="Titre1doc"/>
    <w:link w:val="GIEEanim1Car"/>
    <w:qFormat/>
    <w:pPr/>
    <w:rPr>
      <w:color w:val="E36C0A"/>
    </w:rPr>
  </w:style>
  <w:style w:type="paragraph" w:styleId="GIEEanim2">
    <w:name w:val="GIEE anim 2"/>
    <w:basedOn w:val="Titreprincipal"/>
    <w:link w:val="GIEEanim2Car"/>
    <w:qFormat/>
    <w:pPr/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Application>LibreOffice/7.3.2.2$Windows_X86_64 LibreOffice_project/49f2b1bff42cfccbd8f788c8dc32c1c309559be0</Application>
  <AppVersion>15.0000</AppVersion>
  <Pages>1</Pages>
  <Words>138</Words>
  <Characters>736</Characters>
  <CharactersWithSpaces>845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2022-03-07T08:47:00Z</dcterms:created>
  <dc:creator/>
  <dc:description/>
  <dc:language>fr-FR</dc:language>
  <cp:lastModifiedBy>Ambre TREGUY</cp:lastModifiedBy>
  <cp:lastPrinted>2024-01-31T15:56:36Z</cp:lastPrinted>
  <dcterms:modified xsi:type="dcterms:W3CDTF">2024-02-08T14:25:40Z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