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28863" w14:textId="77777777" w:rsidR="00B526CF" w:rsidRPr="00CB1FDB" w:rsidRDefault="00B526CF" w:rsidP="00B526CF">
      <w:pPr>
        <w:pStyle w:val="Annexe"/>
        <w:rPr>
          <w:rFonts w:asciiTheme="minorHAnsi" w:hAnsiTheme="minorHAnsi" w:cstheme="minorHAnsi"/>
        </w:rPr>
      </w:pPr>
      <w:bookmarkStart w:id="0" w:name="_Toc2783000"/>
      <w:bookmarkStart w:id="1" w:name="_Toc2783045"/>
      <w:bookmarkStart w:id="2" w:name="_Toc33530318"/>
      <w:bookmarkStart w:id="3" w:name="_Toc33531504"/>
      <w:bookmarkStart w:id="4" w:name="_Toc97627952"/>
      <w:bookmarkStart w:id="5" w:name="_Toc97628985"/>
      <w:r w:rsidRPr="00CB1FDB">
        <w:rPr>
          <w:rFonts w:asciiTheme="minorHAnsi" w:hAnsiTheme="minorHAnsi" w:cstheme="minorHAnsi"/>
        </w:rPr>
        <w:t>ANNEXE 1</w:t>
      </w:r>
      <w:bookmarkEnd w:id="0"/>
      <w:bookmarkEnd w:id="1"/>
      <w:bookmarkEnd w:id="2"/>
      <w:bookmarkEnd w:id="3"/>
      <w:bookmarkEnd w:id="4"/>
      <w:bookmarkEnd w:id="5"/>
    </w:p>
    <w:p w14:paraId="3F1734CD" w14:textId="77777777" w:rsidR="00B526CF" w:rsidRPr="00CB1FDB" w:rsidRDefault="00B526CF" w:rsidP="00B526CF">
      <w:pPr>
        <w:pStyle w:val="Annexe"/>
        <w:rPr>
          <w:rFonts w:asciiTheme="minorHAnsi" w:hAnsiTheme="minorHAnsi" w:cstheme="minorHAnsi"/>
        </w:rPr>
      </w:pPr>
      <w:bookmarkStart w:id="6" w:name="_Toc2783001"/>
      <w:bookmarkStart w:id="7" w:name="_Toc2783046"/>
      <w:bookmarkStart w:id="8" w:name="_Toc4060721"/>
      <w:bookmarkStart w:id="9" w:name="_Toc33530319"/>
      <w:bookmarkStart w:id="10" w:name="_Toc33531505"/>
      <w:bookmarkStart w:id="11" w:name="_Toc97627953"/>
      <w:bookmarkStart w:id="12" w:name="_Toc97628986"/>
      <w:r w:rsidRPr="00CB1FDB">
        <w:rPr>
          <w:rFonts w:asciiTheme="minorHAnsi" w:hAnsiTheme="minorHAnsi" w:cstheme="minorHAnsi"/>
        </w:rPr>
        <w:t>GROUPEMENT D'INTERET ECONOMIQUE ET ENVIRONNEMENTAL</w:t>
      </w:r>
      <w:bookmarkEnd w:id="6"/>
      <w:bookmarkEnd w:id="7"/>
      <w:bookmarkEnd w:id="8"/>
      <w:bookmarkEnd w:id="9"/>
      <w:bookmarkEnd w:id="10"/>
      <w:bookmarkEnd w:id="11"/>
      <w:bookmarkEnd w:id="12"/>
    </w:p>
    <w:p w14:paraId="78517975" w14:textId="40FE2DA6" w:rsidR="00B526CF" w:rsidRPr="00CB1FDB" w:rsidRDefault="00B526CF" w:rsidP="00B526CF">
      <w:pPr>
        <w:pStyle w:val="Annexe"/>
        <w:rPr>
          <w:rFonts w:asciiTheme="minorHAnsi" w:hAnsiTheme="minorHAnsi" w:cstheme="minorHAnsi"/>
        </w:rPr>
      </w:pPr>
      <w:bookmarkStart w:id="13" w:name="_Toc2783002"/>
      <w:bookmarkStart w:id="14" w:name="_Toc2783047"/>
      <w:bookmarkStart w:id="15" w:name="_Toc33530320"/>
      <w:bookmarkStart w:id="16" w:name="_Toc33531506"/>
      <w:bookmarkStart w:id="17" w:name="_Toc97627954"/>
      <w:bookmarkStart w:id="18" w:name="_Toc97628987"/>
      <w:r w:rsidRPr="00CB1FDB">
        <w:rPr>
          <w:rFonts w:asciiTheme="minorHAnsi" w:hAnsiTheme="minorHAnsi" w:cstheme="minorHAnsi"/>
        </w:rPr>
        <w:t xml:space="preserve">APPEL A PROJETS </w:t>
      </w:r>
      <w:bookmarkEnd w:id="13"/>
      <w:bookmarkEnd w:id="14"/>
      <w:bookmarkEnd w:id="15"/>
      <w:bookmarkEnd w:id="16"/>
      <w:bookmarkEnd w:id="17"/>
      <w:bookmarkEnd w:id="18"/>
      <w:r w:rsidR="00166DE7">
        <w:rPr>
          <w:rFonts w:asciiTheme="minorHAnsi" w:hAnsiTheme="minorHAnsi" w:cstheme="minorHAnsi"/>
        </w:rPr>
        <w:t>2025</w:t>
      </w:r>
    </w:p>
    <w:p w14:paraId="68AD674D" w14:textId="77777777" w:rsidR="00B526CF" w:rsidRPr="00CB1FDB" w:rsidRDefault="00B526CF" w:rsidP="00B526CF">
      <w:pPr>
        <w:autoSpaceDE w:val="0"/>
        <w:autoSpaceDN w:val="0"/>
        <w:adjustRightInd w:val="0"/>
        <w:rPr>
          <w:rFonts w:asciiTheme="minorHAnsi" w:hAnsiTheme="minorHAnsi" w:cstheme="minorHAnsi"/>
          <w:bCs/>
          <w:lang w:val="fr-FR"/>
        </w:rPr>
      </w:pPr>
    </w:p>
    <w:p w14:paraId="5F60E118"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Cadre réservé à l'administration</w:t>
      </w:r>
    </w:p>
    <w:p w14:paraId="22A833AE"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29D36B83"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N° de dossier :</w:t>
      </w:r>
    </w:p>
    <w:p w14:paraId="2ED03724"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Date de réception :</w:t>
      </w:r>
    </w:p>
    <w:p w14:paraId="04E01C8D" w14:textId="77777777" w:rsidR="00B526CF" w:rsidRPr="00CB1FDB" w:rsidRDefault="00B526CF" w:rsidP="00B526CF">
      <w:pPr>
        <w:autoSpaceDE w:val="0"/>
        <w:autoSpaceDN w:val="0"/>
        <w:adjustRightInd w:val="0"/>
        <w:rPr>
          <w:rFonts w:asciiTheme="minorHAnsi" w:hAnsiTheme="minorHAnsi" w:cstheme="minorHAnsi"/>
          <w:b/>
          <w:bCs/>
          <w:sz w:val="18"/>
          <w:szCs w:val="18"/>
          <w:lang w:val="fr-FR"/>
        </w:rPr>
      </w:pPr>
    </w:p>
    <w:p w14:paraId="24B3F0BE"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Cs/>
          <w:lang w:val="fr-FR"/>
        </w:rPr>
      </w:pPr>
      <w:r w:rsidRPr="00CB1FDB">
        <w:rPr>
          <w:rFonts w:asciiTheme="minorHAnsi" w:hAnsiTheme="minorHAnsi" w:cstheme="minorHAnsi"/>
          <w:b/>
          <w:bCs/>
          <w:lang w:val="fr-FR"/>
        </w:rPr>
        <w:t xml:space="preserve">Structure porteuse de la demande </w:t>
      </w:r>
      <w:r w:rsidRPr="00CB1FDB">
        <w:rPr>
          <w:rFonts w:asciiTheme="minorHAnsi" w:hAnsiTheme="minorHAnsi" w:cstheme="minorHAnsi"/>
          <w:bCs/>
          <w:i/>
          <w:sz w:val="18"/>
          <w:szCs w:val="18"/>
          <w:lang w:val="fr-FR"/>
        </w:rPr>
        <w:t>(Personne morale candidate)</w:t>
      </w:r>
    </w:p>
    <w:p w14:paraId="2627603F"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lang w:val="fr-FR"/>
        </w:rPr>
      </w:pPr>
    </w:p>
    <w:p w14:paraId="4FA425B4"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67475BE8"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Raison sociale :</w:t>
      </w:r>
    </w:p>
    <w:p w14:paraId="379DB43D"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Statut juridique :</w:t>
      </w:r>
    </w:p>
    <w:p w14:paraId="381863A6"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N° Siret :</w:t>
      </w:r>
    </w:p>
    <w:p w14:paraId="1AB3A8D4"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Adresse postale :</w:t>
      </w:r>
    </w:p>
    <w:p w14:paraId="79609877"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Adresse courriel :</w:t>
      </w:r>
    </w:p>
    <w:p w14:paraId="09C60A11"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Nom, prénom et fonction de la personne responsable :</w:t>
      </w:r>
    </w:p>
    <w:p w14:paraId="0D7CD2F8" w14:textId="77777777" w:rsidR="00B526CF" w:rsidRPr="00CB1FDB" w:rsidRDefault="00B526CF" w:rsidP="00B526CF">
      <w:pPr>
        <w:autoSpaceDE w:val="0"/>
        <w:autoSpaceDN w:val="0"/>
        <w:adjustRightInd w:val="0"/>
        <w:rPr>
          <w:rFonts w:asciiTheme="minorHAnsi" w:hAnsiTheme="minorHAnsi" w:cstheme="minorHAnsi"/>
          <w:b/>
          <w:bCs/>
          <w:sz w:val="18"/>
          <w:szCs w:val="18"/>
          <w:lang w:val="fr-FR"/>
        </w:rPr>
      </w:pPr>
    </w:p>
    <w:p w14:paraId="08B62EB1" w14:textId="77777777" w:rsidR="00B526CF" w:rsidRPr="00CB1FDB" w:rsidRDefault="00B526CF" w:rsidP="00B526CF">
      <w:pPr>
        <w:pBdr>
          <w:top w:val="single" w:sz="4" w:space="1" w:color="auto"/>
          <w:left w:val="single" w:sz="4" w:space="4" w:color="auto"/>
          <w:bottom w:val="single" w:sz="4" w:space="4" w:color="auto"/>
          <w:right w:val="single" w:sz="4" w:space="4" w:color="auto"/>
        </w:pBd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Intitulé du projet</w:t>
      </w:r>
    </w:p>
    <w:p w14:paraId="5029F16D" w14:textId="77777777" w:rsidR="00B526CF" w:rsidRPr="00CB1FDB" w:rsidRDefault="00B526CF" w:rsidP="00B526CF">
      <w:pPr>
        <w:pBdr>
          <w:top w:val="single" w:sz="4" w:space="1" w:color="auto"/>
          <w:left w:val="single" w:sz="4" w:space="4" w:color="auto"/>
          <w:bottom w:val="single" w:sz="4" w:space="4" w:color="auto"/>
          <w:right w:val="single" w:sz="4" w:space="4" w:color="auto"/>
        </w:pBdr>
        <w:autoSpaceDE w:val="0"/>
        <w:autoSpaceDN w:val="0"/>
        <w:adjustRightInd w:val="0"/>
        <w:rPr>
          <w:rFonts w:asciiTheme="minorHAnsi" w:hAnsiTheme="minorHAnsi" w:cstheme="minorHAnsi"/>
          <w:lang w:val="fr-FR"/>
        </w:rPr>
      </w:pPr>
    </w:p>
    <w:p w14:paraId="741FB41E" w14:textId="77777777" w:rsidR="00B526CF" w:rsidRPr="00CB1FDB" w:rsidRDefault="00B526CF" w:rsidP="00B526CF">
      <w:pPr>
        <w:pBdr>
          <w:top w:val="single" w:sz="4" w:space="1" w:color="auto"/>
          <w:left w:val="single" w:sz="4" w:space="4" w:color="auto"/>
          <w:bottom w:val="single" w:sz="4" w:space="4" w:color="auto"/>
          <w:right w:val="single" w:sz="4" w:space="4" w:color="auto"/>
        </w:pBdr>
        <w:autoSpaceDE w:val="0"/>
        <w:autoSpaceDN w:val="0"/>
        <w:adjustRightInd w:val="0"/>
        <w:rPr>
          <w:rFonts w:asciiTheme="minorHAnsi" w:hAnsiTheme="minorHAnsi" w:cstheme="minorHAnsi"/>
          <w:lang w:val="fr-FR"/>
        </w:rPr>
      </w:pPr>
    </w:p>
    <w:p w14:paraId="7F4DD4B6" w14:textId="77777777" w:rsidR="00B526CF" w:rsidRPr="00CB1FDB" w:rsidRDefault="00B526CF" w:rsidP="00B526CF">
      <w:pPr>
        <w:pBdr>
          <w:top w:val="single" w:sz="4" w:space="1" w:color="auto"/>
          <w:left w:val="single" w:sz="4" w:space="4" w:color="auto"/>
          <w:bottom w:val="single" w:sz="4" w:space="4" w:color="auto"/>
          <w:right w:val="single" w:sz="4" w:space="4" w:color="auto"/>
        </w:pBdr>
        <w:autoSpaceDE w:val="0"/>
        <w:autoSpaceDN w:val="0"/>
        <w:adjustRightInd w:val="0"/>
        <w:rPr>
          <w:rFonts w:asciiTheme="minorHAnsi" w:hAnsiTheme="minorHAnsi" w:cstheme="minorHAnsi"/>
          <w:i/>
          <w:sz w:val="18"/>
          <w:szCs w:val="18"/>
          <w:lang w:val="fr-FR"/>
        </w:rPr>
      </w:pPr>
      <w:r w:rsidRPr="00CB1FDB">
        <w:rPr>
          <w:rFonts w:asciiTheme="minorHAnsi" w:hAnsiTheme="minorHAnsi" w:cstheme="minorHAnsi"/>
          <w:i/>
          <w:sz w:val="18"/>
          <w:szCs w:val="18"/>
          <w:lang w:val="fr-FR"/>
        </w:rPr>
        <w:t>255 caractères maximum</w:t>
      </w:r>
    </w:p>
    <w:p w14:paraId="67E64705" w14:textId="77777777" w:rsidR="00B526CF" w:rsidRPr="00CB1FDB" w:rsidRDefault="00B526CF" w:rsidP="00B526CF">
      <w:pPr>
        <w:autoSpaceDE w:val="0"/>
        <w:autoSpaceDN w:val="0"/>
        <w:adjustRightInd w:val="0"/>
        <w:rPr>
          <w:rFonts w:asciiTheme="minorHAnsi" w:hAnsiTheme="minorHAnsi" w:cstheme="minorHAnsi"/>
          <w:b/>
          <w:bCs/>
          <w:sz w:val="18"/>
          <w:szCs w:val="18"/>
          <w:lang w:val="fr-FR"/>
        </w:rPr>
      </w:pPr>
    </w:p>
    <w:p w14:paraId="083F833B" w14:textId="77777777" w:rsidR="00B526CF" w:rsidRPr="00CB1FDB" w:rsidRDefault="00B526CF" w:rsidP="00B526CF">
      <w:pPr>
        <w:autoSpaceDE w:val="0"/>
        <w:autoSpaceDN w:val="0"/>
        <w:adjustRightInd w:val="0"/>
        <w:rPr>
          <w:rFonts w:asciiTheme="minorHAnsi" w:hAnsiTheme="minorHAnsi" w:cstheme="minorHAnsi"/>
          <w:b/>
          <w:bCs/>
          <w:sz w:val="18"/>
          <w:szCs w:val="18"/>
          <w:lang w:val="fr-FR"/>
        </w:rPr>
      </w:pPr>
    </w:p>
    <w:p w14:paraId="079A1DF1"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Responsable du projet</w:t>
      </w:r>
    </w:p>
    <w:p w14:paraId="3E7B602C"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Nom et prénom :</w:t>
      </w:r>
    </w:p>
    <w:p w14:paraId="1E25459D"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Fonction :</w:t>
      </w:r>
    </w:p>
    <w:p w14:paraId="16EC5268"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Tel : Fixe et portable :</w:t>
      </w:r>
    </w:p>
    <w:p w14:paraId="0322265E"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Adresse courriel :</w:t>
      </w:r>
    </w:p>
    <w:p w14:paraId="50269BAB"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Adresse postale :</w:t>
      </w:r>
    </w:p>
    <w:p w14:paraId="742EDFD0" w14:textId="77777777" w:rsidR="00B526CF" w:rsidRPr="00CB1FDB" w:rsidRDefault="00B526CF" w:rsidP="00B526CF">
      <w:pPr>
        <w:autoSpaceDE w:val="0"/>
        <w:autoSpaceDN w:val="0"/>
        <w:adjustRightInd w:val="0"/>
        <w:rPr>
          <w:rFonts w:asciiTheme="minorHAnsi" w:hAnsiTheme="minorHAnsi" w:cstheme="minorHAnsi"/>
          <w:b/>
          <w:bCs/>
          <w:lang w:val="fr-FR"/>
        </w:rPr>
      </w:pPr>
    </w:p>
    <w:p w14:paraId="454D2699" w14:textId="11E25AC2" w:rsidR="00B526CF" w:rsidRPr="00B87898" w:rsidRDefault="006404FC" w:rsidP="00B87898">
      <w:pPr>
        <w:pBdr>
          <w:top w:val="single" w:sz="4" w:space="0" w:color="auto"/>
          <w:left w:val="single" w:sz="4" w:space="0" w:color="auto"/>
          <w:bottom w:val="single" w:sz="4" w:space="0" w:color="auto"/>
          <w:right w:val="single" w:sz="4" w:space="0" w:color="auto"/>
          <w:between w:val="none" w:sz="0" w:space="0" w:color="auto"/>
        </w:pBdr>
        <w:autoSpaceDE w:val="0"/>
        <w:autoSpaceDN w:val="0"/>
        <w:adjustRightInd w:val="0"/>
        <w:rPr>
          <w:rFonts w:asciiTheme="minorHAnsi" w:eastAsia="Calibri" w:hAnsiTheme="minorHAnsi" w:cstheme="minorHAnsi"/>
          <w:b/>
          <w:sz w:val="22"/>
          <w:lang w:val="fr-FR"/>
        </w:rPr>
      </w:pPr>
      <w:proofErr w:type="gramStart"/>
      <w:r w:rsidRPr="00B87898">
        <w:rPr>
          <w:rFonts w:asciiTheme="minorHAnsi" w:eastAsia="Calibri" w:hAnsiTheme="minorHAnsi" w:cstheme="minorHAnsi"/>
          <w:b/>
          <w:sz w:val="22"/>
          <w:lang w:val="fr-FR"/>
        </w:rPr>
        <w:t>La cas</w:t>
      </w:r>
      <w:proofErr w:type="gramEnd"/>
      <w:r w:rsidRPr="00B87898">
        <w:rPr>
          <w:rFonts w:asciiTheme="minorHAnsi" w:eastAsia="Calibri" w:hAnsiTheme="minorHAnsi" w:cstheme="minorHAnsi"/>
          <w:b/>
          <w:sz w:val="22"/>
          <w:lang w:val="fr-FR"/>
        </w:rPr>
        <w:t xml:space="preserve"> échéant, structure accompagnatrice du projet</w:t>
      </w:r>
    </w:p>
    <w:p w14:paraId="5D8AB278" w14:textId="26A14F57" w:rsidR="006404FC" w:rsidRPr="00B87898" w:rsidRDefault="006404FC" w:rsidP="00B87898">
      <w:pPr>
        <w:pBdr>
          <w:top w:val="single" w:sz="4" w:space="0" w:color="auto"/>
          <w:left w:val="single" w:sz="4" w:space="0" w:color="auto"/>
          <w:bottom w:val="single" w:sz="4" w:space="0" w:color="auto"/>
          <w:right w:val="single" w:sz="4" w:space="0" w:color="auto"/>
          <w:between w:val="none" w:sz="0" w:space="0" w:color="auto"/>
        </w:pBdr>
        <w:autoSpaceDE w:val="0"/>
        <w:autoSpaceDN w:val="0"/>
        <w:adjustRightInd w:val="0"/>
        <w:rPr>
          <w:rFonts w:asciiTheme="minorHAnsi" w:eastAsia="Calibri" w:hAnsiTheme="minorHAnsi" w:cstheme="minorHAnsi"/>
          <w:sz w:val="22"/>
          <w:lang w:val="fr-FR"/>
        </w:rPr>
      </w:pPr>
    </w:p>
    <w:p w14:paraId="156D9433" w14:textId="2EF96E12" w:rsidR="006404FC" w:rsidRPr="00B87898" w:rsidRDefault="006404FC" w:rsidP="00B87898">
      <w:pPr>
        <w:pBdr>
          <w:top w:val="single" w:sz="4" w:space="0" w:color="auto"/>
          <w:left w:val="single" w:sz="4" w:space="0" w:color="auto"/>
          <w:bottom w:val="single" w:sz="4" w:space="0" w:color="auto"/>
          <w:right w:val="single" w:sz="4" w:space="0" w:color="auto"/>
          <w:between w:val="none" w:sz="0" w:space="0" w:color="auto"/>
        </w:pBdr>
        <w:autoSpaceDE w:val="0"/>
        <w:autoSpaceDN w:val="0"/>
        <w:adjustRightInd w:val="0"/>
        <w:rPr>
          <w:rFonts w:asciiTheme="minorHAnsi" w:eastAsia="Calibri" w:hAnsiTheme="minorHAnsi" w:cstheme="minorHAnsi"/>
          <w:sz w:val="22"/>
          <w:lang w:val="fr-FR"/>
        </w:rPr>
      </w:pPr>
      <w:proofErr w:type="gramStart"/>
      <w:r w:rsidRPr="00B87898">
        <w:rPr>
          <w:rFonts w:asciiTheme="minorHAnsi" w:eastAsia="Calibri" w:hAnsiTheme="minorHAnsi" w:cstheme="minorHAnsi"/>
          <w:sz w:val="22"/>
          <w:lang w:val="fr-FR"/>
        </w:rPr>
        <w:t>Raison  sociale</w:t>
      </w:r>
      <w:proofErr w:type="gramEnd"/>
      <w:r w:rsidRPr="00B87898">
        <w:rPr>
          <w:rFonts w:asciiTheme="minorHAnsi" w:eastAsia="Calibri" w:hAnsiTheme="minorHAnsi" w:cstheme="minorHAnsi"/>
          <w:sz w:val="22"/>
          <w:lang w:val="fr-FR"/>
        </w:rPr>
        <w:t> :</w:t>
      </w:r>
    </w:p>
    <w:p w14:paraId="32007B7C" w14:textId="77777777" w:rsidR="006404FC" w:rsidRPr="00B87898" w:rsidRDefault="006404FC" w:rsidP="00B87898">
      <w:pPr>
        <w:pBdr>
          <w:top w:val="single" w:sz="4" w:space="0" w:color="auto"/>
          <w:left w:val="single" w:sz="4" w:space="0" w:color="auto"/>
          <w:bottom w:val="single" w:sz="4" w:space="0" w:color="auto"/>
          <w:right w:val="single" w:sz="4" w:space="0" w:color="auto"/>
          <w:between w:val="none" w:sz="0" w:space="0" w:color="auto"/>
        </w:pBdr>
        <w:autoSpaceDE w:val="0"/>
        <w:autoSpaceDN w:val="0"/>
        <w:adjustRightInd w:val="0"/>
        <w:rPr>
          <w:rFonts w:asciiTheme="minorHAnsi" w:eastAsia="Calibri" w:hAnsiTheme="minorHAnsi" w:cstheme="minorHAnsi"/>
          <w:sz w:val="22"/>
          <w:lang w:val="fr-FR"/>
        </w:rPr>
      </w:pPr>
    </w:p>
    <w:p w14:paraId="38BAE798" w14:textId="7A403E0A" w:rsidR="006404FC" w:rsidRPr="00B87898" w:rsidRDefault="006404FC" w:rsidP="00B87898">
      <w:pPr>
        <w:pBdr>
          <w:top w:val="single" w:sz="4" w:space="0" w:color="auto"/>
          <w:left w:val="single" w:sz="4" w:space="0" w:color="auto"/>
          <w:bottom w:val="single" w:sz="4" w:space="0" w:color="auto"/>
          <w:right w:val="single" w:sz="4" w:space="0" w:color="auto"/>
          <w:between w:val="none" w:sz="0" w:space="0" w:color="auto"/>
        </w:pBdr>
        <w:autoSpaceDE w:val="0"/>
        <w:autoSpaceDN w:val="0"/>
        <w:adjustRightInd w:val="0"/>
        <w:rPr>
          <w:rFonts w:asciiTheme="minorHAnsi" w:eastAsia="Calibri" w:hAnsiTheme="minorHAnsi" w:cstheme="minorHAnsi"/>
          <w:sz w:val="22"/>
          <w:lang w:val="fr-FR"/>
        </w:rPr>
      </w:pPr>
      <w:r w:rsidRPr="00B87898">
        <w:rPr>
          <w:rFonts w:asciiTheme="minorHAnsi" w:eastAsia="Calibri" w:hAnsiTheme="minorHAnsi" w:cstheme="minorHAnsi"/>
          <w:sz w:val="22"/>
          <w:lang w:val="fr-FR"/>
        </w:rPr>
        <w:t>Statut juridique ;</w:t>
      </w:r>
    </w:p>
    <w:p w14:paraId="0D99102E" w14:textId="77777777" w:rsidR="006404FC" w:rsidRPr="00B87898" w:rsidRDefault="006404FC" w:rsidP="00B87898">
      <w:pPr>
        <w:pBdr>
          <w:top w:val="single" w:sz="4" w:space="0" w:color="auto"/>
          <w:left w:val="single" w:sz="4" w:space="0" w:color="auto"/>
          <w:bottom w:val="single" w:sz="4" w:space="0" w:color="auto"/>
          <w:right w:val="single" w:sz="4" w:space="0" w:color="auto"/>
          <w:between w:val="none" w:sz="0" w:space="0" w:color="auto"/>
        </w:pBdr>
        <w:autoSpaceDE w:val="0"/>
        <w:autoSpaceDN w:val="0"/>
        <w:adjustRightInd w:val="0"/>
        <w:rPr>
          <w:rFonts w:asciiTheme="minorHAnsi" w:eastAsia="Calibri" w:hAnsiTheme="minorHAnsi" w:cstheme="minorHAnsi"/>
          <w:sz w:val="22"/>
          <w:lang w:val="fr-FR"/>
        </w:rPr>
      </w:pPr>
    </w:p>
    <w:p w14:paraId="2BBC83E1" w14:textId="72E67392" w:rsidR="006404FC" w:rsidRPr="00B87898" w:rsidRDefault="006404FC" w:rsidP="00B87898">
      <w:pPr>
        <w:pBdr>
          <w:top w:val="single" w:sz="4" w:space="0" w:color="auto"/>
          <w:left w:val="single" w:sz="4" w:space="0" w:color="auto"/>
          <w:bottom w:val="single" w:sz="4" w:space="0" w:color="auto"/>
          <w:right w:val="single" w:sz="4" w:space="0" w:color="auto"/>
          <w:between w:val="none" w:sz="0" w:space="0" w:color="auto"/>
        </w:pBdr>
        <w:autoSpaceDE w:val="0"/>
        <w:autoSpaceDN w:val="0"/>
        <w:adjustRightInd w:val="0"/>
        <w:rPr>
          <w:rFonts w:asciiTheme="minorHAnsi" w:eastAsia="Calibri" w:hAnsiTheme="minorHAnsi" w:cstheme="minorHAnsi"/>
          <w:sz w:val="22"/>
          <w:lang w:val="fr-FR"/>
        </w:rPr>
      </w:pPr>
      <w:r w:rsidRPr="00B87898">
        <w:rPr>
          <w:rFonts w:asciiTheme="minorHAnsi" w:eastAsia="Calibri" w:hAnsiTheme="minorHAnsi" w:cstheme="minorHAnsi"/>
          <w:sz w:val="22"/>
          <w:lang w:val="fr-FR"/>
        </w:rPr>
        <w:t>Nom / prénom animateur</w:t>
      </w:r>
    </w:p>
    <w:p w14:paraId="0DEC8EC5" w14:textId="77777777" w:rsidR="006404FC" w:rsidRPr="00B87898" w:rsidRDefault="006404FC" w:rsidP="00B87898">
      <w:pPr>
        <w:pBdr>
          <w:top w:val="single" w:sz="4" w:space="0" w:color="auto"/>
          <w:left w:val="single" w:sz="4" w:space="0" w:color="auto"/>
          <w:bottom w:val="single" w:sz="4" w:space="0" w:color="auto"/>
          <w:right w:val="single" w:sz="4" w:space="0" w:color="auto"/>
          <w:between w:val="none" w:sz="0" w:space="0" w:color="auto"/>
        </w:pBdr>
        <w:autoSpaceDE w:val="0"/>
        <w:autoSpaceDN w:val="0"/>
        <w:adjustRightInd w:val="0"/>
        <w:rPr>
          <w:rFonts w:asciiTheme="minorHAnsi" w:eastAsia="Calibri" w:hAnsiTheme="minorHAnsi" w:cstheme="minorHAnsi"/>
          <w:sz w:val="22"/>
          <w:lang w:val="fr-FR"/>
        </w:rPr>
      </w:pPr>
    </w:p>
    <w:p w14:paraId="4D3B383A" w14:textId="7A7FB8E4" w:rsidR="006404FC" w:rsidRPr="00B87898" w:rsidRDefault="006404FC" w:rsidP="00B87898">
      <w:pPr>
        <w:pBdr>
          <w:top w:val="single" w:sz="4" w:space="0" w:color="auto"/>
          <w:left w:val="single" w:sz="4" w:space="0" w:color="auto"/>
          <w:bottom w:val="single" w:sz="4" w:space="0" w:color="auto"/>
          <w:right w:val="single" w:sz="4" w:space="0" w:color="auto"/>
          <w:between w:val="none" w:sz="0" w:space="0" w:color="auto"/>
        </w:pBdr>
        <w:autoSpaceDE w:val="0"/>
        <w:autoSpaceDN w:val="0"/>
        <w:adjustRightInd w:val="0"/>
        <w:rPr>
          <w:rFonts w:asciiTheme="minorHAnsi" w:eastAsia="Calibri" w:hAnsiTheme="minorHAnsi" w:cstheme="minorHAnsi"/>
          <w:sz w:val="22"/>
          <w:lang w:val="fr-FR"/>
        </w:rPr>
      </w:pPr>
      <w:r w:rsidRPr="00B87898">
        <w:rPr>
          <w:rFonts w:asciiTheme="minorHAnsi" w:eastAsia="Calibri" w:hAnsiTheme="minorHAnsi" w:cstheme="minorHAnsi"/>
          <w:sz w:val="22"/>
          <w:lang w:val="fr-FR"/>
        </w:rPr>
        <w:t xml:space="preserve">Contact mail animateur : </w:t>
      </w:r>
    </w:p>
    <w:p w14:paraId="5F3D4856" w14:textId="638FAB29" w:rsidR="006404FC" w:rsidRDefault="006404FC" w:rsidP="00B87898">
      <w:pPr>
        <w:autoSpaceDE w:val="0"/>
        <w:autoSpaceDN w:val="0"/>
        <w:adjustRightInd w:val="0"/>
        <w:rPr>
          <w:rFonts w:asciiTheme="minorHAnsi" w:hAnsiTheme="minorHAnsi" w:cstheme="minorHAnsi"/>
          <w:bCs/>
          <w:lang w:val="fr-FR"/>
        </w:rPr>
      </w:pPr>
    </w:p>
    <w:p w14:paraId="19A62993" w14:textId="77777777" w:rsidR="00385C0A" w:rsidRPr="00B87898" w:rsidRDefault="00385C0A" w:rsidP="00B87898">
      <w:pPr>
        <w:autoSpaceDE w:val="0"/>
        <w:autoSpaceDN w:val="0"/>
        <w:adjustRightInd w:val="0"/>
        <w:rPr>
          <w:rFonts w:asciiTheme="minorHAnsi" w:hAnsiTheme="minorHAnsi" w:cstheme="minorHAnsi"/>
          <w:bCs/>
          <w:lang w:val="fr-FR"/>
        </w:rPr>
        <w:sectPr w:rsidR="00385C0A" w:rsidRPr="00B87898" w:rsidSect="0017423D">
          <w:headerReference w:type="first" r:id="rId8"/>
          <w:pgSz w:w="11906" w:h="16838"/>
          <w:pgMar w:top="1418" w:right="1418" w:bottom="1418" w:left="1418" w:header="709" w:footer="709" w:gutter="0"/>
          <w:cols w:space="708"/>
          <w:titlePg/>
          <w:docGrid w:linePitch="360"/>
        </w:sectPr>
      </w:pPr>
    </w:p>
    <w:p w14:paraId="3BCE951F" w14:textId="77777777" w:rsidR="00B526CF" w:rsidRPr="00CB1FDB" w:rsidRDefault="00B526CF" w:rsidP="00B526CF">
      <w:pP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lastRenderedPageBreak/>
        <w:t>LISTE DES EXPLOITANTS QUI S’ENGAGENT</w:t>
      </w:r>
    </w:p>
    <w:p w14:paraId="7F3BA26C" w14:textId="77777777" w:rsidR="00B526CF" w:rsidRPr="00CB1FDB" w:rsidRDefault="00B526CF" w:rsidP="00B526CF">
      <w:pPr>
        <w:autoSpaceDE w:val="0"/>
        <w:autoSpaceDN w:val="0"/>
        <w:adjustRightInd w:val="0"/>
        <w:jc w:val="both"/>
        <w:rPr>
          <w:rFonts w:asciiTheme="minorHAnsi" w:hAnsiTheme="minorHAnsi" w:cstheme="minorHAnsi"/>
          <w:b/>
          <w:bCs/>
          <w:u w:val="single"/>
          <w:lang w:val="fr-FR"/>
        </w:rPr>
      </w:pPr>
      <w:r w:rsidRPr="00CB1FDB">
        <w:rPr>
          <w:rFonts w:asciiTheme="minorHAnsi" w:hAnsiTheme="minorHAnsi" w:cstheme="minorHAnsi"/>
          <w:b/>
          <w:bCs/>
          <w:u w:val="single"/>
          <w:lang w:val="fr-FR"/>
        </w:rPr>
        <w:t>Exploitants individuels</w:t>
      </w:r>
    </w:p>
    <w:tbl>
      <w:tblPr>
        <w:tblW w:w="16560" w:type="dxa"/>
        <w:tblInd w:w="-1272" w:type="dxa"/>
        <w:tblLook w:val="01E0" w:firstRow="1" w:lastRow="1" w:firstColumn="1" w:lastColumn="1" w:noHBand="0" w:noVBand="0"/>
      </w:tblPr>
      <w:tblGrid>
        <w:gridCol w:w="2520"/>
        <w:gridCol w:w="2160"/>
        <w:gridCol w:w="1440"/>
        <w:gridCol w:w="2880"/>
        <w:gridCol w:w="2520"/>
        <w:gridCol w:w="1800"/>
        <w:gridCol w:w="3240"/>
      </w:tblGrid>
      <w:tr w:rsidR="00B526CF" w:rsidRPr="00CB1FDB" w14:paraId="024B48DF" w14:textId="77777777" w:rsidTr="00B526CF">
        <w:tc>
          <w:tcPr>
            <w:tcW w:w="2520" w:type="dxa"/>
            <w:tcBorders>
              <w:bottom w:val="single" w:sz="4" w:space="0" w:color="auto"/>
            </w:tcBorders>
            <w:vAlign w:val="center"/>
          </w:tcPr>
          <w:p w14:paraId="2DD2F31C" w14:textId="77777777" w:rsidR="00B526CF" w:rsidRPr="00CB1FDB" w:rsidRDefault="00B526CF" w:rsidP="00B526CF">
            <w:pP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PACAGE</w:t>
            </w:r>
          </w:p>
        </w:tc>
        <w:tc>
          <w:tcPr>
            <w:tcW w:w="2160" w:type="dxa"/>
            <w:tcBorders>
              <w:bottom w:val="single" w:sz="4" w:space="0" w:color="auto"/>
            </w:tcBorders>
            <w:vAlign w:val="center"/>
          </w:tcPr>
          <w:p w14:paraId="10C545FA" w14:textId="77777777" w:rsidR="00B526CF" w:rsidRPr="00CB1FDB" w:rsidRDefault="00B526CF" w:rsidP="00B526CF">
            <w:pP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SIRET</w:t>
            </w:r>
          </w:p>
        </w:tc>
        <w:tc>
          <w:tcPr>
            <w:tcW w:w="1440" w:type="dxa"/>
            <w:tcBorders>
              <w:bottom w:val="single" w:sz="4" w:space="0" w:color="auto"/>
            </w:tcBorders>
          </w:tcPr>
          <w:p w14:paraId="7B1A4243" w14:textId="77777777" w:rsidR="00B526CF" w:rsidRPr="00CB1FDB" w:rsidRDefault="00B526CF" w:rsidP="00B526CF">
            <w:pP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SAU (ha)</w:t>
            </w:r>
          </w:p>
        </w:tc>
        <w:tc>
          <w:tcPr>
            <w:tcW w:w="2880" w:type="dxa"/>
            <w:tcBorders>
              <w:bottom w:val="single" w:sz="4" w:space="0" w:color="auto"/>
            </w:tcBorders>
            <w:vAlign w:val="center"/>
          </w:tcPr>
          <w:p w14:paraId="396CF841" w14:textId="77777777" w:rsidR="00B526CF" w:rsidRPr="00CB1FDB" w:rsidRDefault="00B526CF" w:rsidP="00B526CF">
            <w:pP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Nom et Prénom</w:t>
            </w:r>
          </w:p>
        </w:tc>
        <w:tc>
          <w:tcPr>
            <w:tcW w:w="2520" w:type="dxa"/>
            <w:tcBorders>
              <w:bottom w:val="single" w:sz="4" w:space="0" w:color="auto"/>
            </w:tcBorders>
            <w:vAlign w:val="center"/>
          </w:tcPr>
          <w:p w14:paraId="247CAF74" w14:textId="77777777" w:rsidR="00B526CF" w:rsidRPr="00CB1FDB" w:rsidRDefault="00B526CF" w:rsidP="00B526CF">
            <w:pP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Adresse postale</w:t>
            </w:r>
          </w:p>
        </w:tc>
        <w:tc>
          <w:tcPr>
            <w:tcW w:w="1800" w:type="dxa"/>
            <w:tcBorders>
              <w:bottom w:val="single" w:sz="4" w:space="0" w:color="auto"/>
            </w:tcBorders>
            <w:vAlign w:val="center"/>
          </w:tcPr>
          <w:p w14:paraId="5E63C6D0" w14:textId="77777777" w:rsidR="00B526CF" w:rsidRPr="00CB1FDB" w:rsidRDefault="00B526CF" w:rsidP="00B526CF">
            <w:pP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Téléphone</w:t>
            </w:r>
          </w:p>
        </w:tc>
        <w:tc>
          <w:tcPr>
            <w:tcW w:w="3240" w:type="dxa"/>
            <w:tcBorders>
              <w:bottom w:val="single" w:sz="4" w:space="0" w:color="auto"/>
            </w:tcBorders>
            <w:vAlign w:val="center"/>
          </w:tcPr>
          <w:p w14:paraId="34CEF2F4" w14:textId="77777777" w:rsidR="00B526CF" w:rsidRPr="00CB1FDB" w:rsidRDefault="00B526CF" w:rsidP="00B526CF">
            <w:pP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Courriel</w:t>
            </w:r>
          </w:p>
        </w:tc>
      </w:tr>
      <w:tr w:rsidR="00B526CF" w:rsidRPr="00CB1FDB" w14:paraId="44D8C765" w14:textId="77777777" w:rsidTr="00B526CF">
        <w:tc>
          <w:tcPr>
            <w:tcW w:w="2520" w:type="dxa"/>
            <w:tcBorders>
              <w:top w:val="single" w:sz="4" w:space="0" w:color="auto"/>
              <w:left w:val="single" w:sz="4" w:space="0" w:color="auto"/>
              <w:bottom w:val="single" w:sz="4" w:space="0" w:color="auto"/>
              <w:right w:val="single" w:sz="4" w:space="0" w:color="auto"/>
            </w:tcBorders>
          </w:tcPr>
          <w:p w14:paraId="1D373867"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6A7B9365"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21D28194"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23C1D638"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5E43F8C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70AD0E90"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3A14A3B2"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1C9101F6" w14:textId="77777777" w:rsidTr="00B526CF">
        <w:tc>
          <w:tcPr>
            <w:tcW w:w="2520" w:type="dxa"/>
            <w:tcBorders>
              <w:top w:val="single" w:sz="4" w:space="0" w:color="auto"/>
              <w:left w:val="single" w:sz="4" w:space="0" w:color="auto"/>
              <w:bottom w:val="single" w:sz="4" w:space="0" w:color="auto"/>
              <w:right w:val="single" w:sz="4" w:space="0" w:color="auto"/>
            </w:tcBorders>
          </w:tcPr>
          <w:p w14:paraId="4B663E77"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2C772DBA"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732211E2"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7D14F8B8"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2896A128"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35B14E2E"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6E10FB99"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5A810E6A" w14:textId="77777777" w:rsidTr="00B526CF">
        <w:tc>
          <w:tcPr>
            <w:tcW w:w="2520" w:type="dxa"/>
            <w:tcBorders>
              <w:top w:val="single" w:sz="4" w:space="0" w:color="auto"/>
              <w:left w:val="single" w:sz="4" w:space="0" w:color="auto"/>
              <w:bottom w:val="single" w:sz="4" w:space="0" w:color="auto"/>
              <w:right w:val="single" w:sz="4" w:space="0" w:color="auto"/>
            </w:tcBorders>
          </w:tcPr>
          <w:p w14:paraId="02050B12"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168656B5"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3AB914D4"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6960E6E6"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4586F63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65A1AFEB"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06E6ACD5"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56CB6DB7" w14:textId="77777777" w:rsidTr="00B526CF">
        <w:tc>
          <w:tcPr>
            <w:tcW w:w="2520" w:type="dxa"/>
            <w:tcBorders>
              <w:top w:val="single" w:sz="4" w:space="0" w:color="auto"/>
              <w:left w:val="single" w:sz="4" w:space="0" w:color="auto"/>
              <w:bottom w:val="single" w:sz="4" w:space="0" w:color="auto"/>
              <w:right w:val="single" w:sz="4" w:space="0" w:color="auto"/>
            </w:tcBorders>
          </w:tcPr>
          <w:p w14:paraId="2412EAB3"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04C2A7FA"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3AB2D838"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7A1DB13C"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60254348"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1092FDF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7226D522"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68A9DF98" w14:textId="77777777" w:rsidTr="00B526CF">
        <w:tc>
          <w:tcPr>
            <w:tcW w:w="2520" w:type="dxa"/>
            <w:tcBorders>
              <w:top w:val="single" w:sz="4" w:space="0" w:color="auto"/>
              <w:left w:val="single" w:sz="4" w:space="0" w:color="auto"/>
              <w:bottom w:val="single" w:sz="4" w:space="0" w:color="auto"/>
              <w:right w:val="single" w:sz="4" w:space="0" w:color="auto"/>
            </w:tcBorders>
          </w:tcPr>
          <w:p w14:paraId="553CE2C4"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1BD45884"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3C54753A"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0F221188"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2907519E"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18D2F19E"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6F8BFE5B"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22518D7D" w14:textId="77777777" w:rsidTr="00B526CF">
        <w:tc>
          <w:tcPr>
            <w:tcW w:w="2520" w:type="dxa"/>
            <w:tcBorders>
              <w:top w:val="single" w:sz="4" w:space="0" w:color="auto"/>
              <w:left w:val="single" w:sz="4" w:space="0" w:color="auto"/>
              <w:bottom w:val="single" w:sz="4" w:space="0" w:color="auto"/>
              <w:right w:val="single" w:sz="4" w:space="0" w:color="auto"/>
            </w:tcBorders>
          </w:tcPr>
          <w:p w14:paraId="57F3B1D8"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3AFA8D53"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390C8B89"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3151CD34"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2A3A13D7"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1117F1AE"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5E9F5A21"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5918F61E" w14:textId="77777777" w:rsidTr="00B526CF">
        <w:tc>
          <w:tcPr>
            <w:tcW w:w="2520" w:type="dxa"/>
            <w:tcBorders>
              <w:top w:val="single" w:sz="4" w:space="0" w:color="auto"/>
              <w:left w:val="single" w:sz="4" w:space="0" w:color="auto"/>
              <w:bottom w:val="single" w:sz="4" w:space="0" w:color="auto"/>
              <w:right w:val="single" w:sz="4" w:space="0" w:color="auto"/>
            </w:tcBorders>
          </w:tcPr>
          <w:p w14:paraId="2DADC4A9"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7E5E4F79"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031BCB1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5C4C28F8"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70CCA196"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755FF31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7CFEE15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4356A683" w14:textId="77777777" w:rsidTr="00B526CF">
        <w:tc>
          <w:tcPr>
            <w:tcW w:w="2520" w:type="dxa"/>
            <w:tcBorders>
              <w:top w:val="single" w:sz="4" w:space="0" w:color="auto"/>
              <w:left w:val="single" w:sz="4" w:space="0" w:color="auto"/>
              <w:bottom w:val="single" w:sz="4" w:space="0" w:color="auto"/>
              <w:right w:val="single" w:sz="4" w:space="0" w:color="auto"/>
            </w:tcBorders>
          </w:tcPr>
          <w:p w14:paraId="2DA6B970"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7024BDAC"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4C8D7455"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69B4BCAA"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55B6B327"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5D03C080"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73FCC677"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74B65B8F" w14:textId="77777777" w:rsidTr="00B526CF">
        <w:tc>
          <w:tcPr>
            <w:tcW w:w="2520" w:type="dxa"/>
            <w:tcBorders>
              <w:top w:val="single" w:sz="4" w:space="0" w:color="auto"/>
              <w:left w:val="single" w:sz="4" w:space="0" w:color="auto"/>
              <w:bottom w:val="single" w:sz="4" w:space="0" w:color="auto"/>
              <w:right w:val="single" w:sz="4" w:space="0" w:color="auto"/>
            </w:tcBorders>
          </w:tcPr>
          <w:p w14:paraId="6E3EBCFD"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77E52819"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2D404064"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14F3192B"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4D193C1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5C243F43"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759BCA8C"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5CB3449B" w14:textId="77777777" w:rsidTr="00B526CF">
        <w:tc>
          <w:tcPr>
            <w:tcW w:w="2520" w:type="dxa"/>
            <w:tcBorders>
              <w:top w:val="single" w:sz="4" w:space="0" w:color="auto"/>
              <w:left w:val="single" w:sz="4" w:space="0" w:color="auto"/>
              <w:bottom w:val="single" w:sz="4" w:space="0" w:color="auto"/>
              <w:right w:val="single" w:sz="4" w:space="0" w:color="auto"/>
            </w:tcBorders>
          </w:tcPr>
          <w:p w14:paraId="12E38326"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3D2B0892"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36F4929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5FA99F79"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0957CA44"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07F73600"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31DF4051"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52AC8452" w14:textId="77777777" w:rsidTr="00B526CF">
        <w:tc>
          <w:tcPr>
            <w:tcW w:w="2520" w:type="dxa"/>
            <w:tcBorders>
              <w:top w:val="single" w:sz="4" w:space="0" w:color="auto"/>
              <w:left w:val="single" w:sz="4" w:space="0" w:color="auto"/>
              <w:bottom w:val="single" w:sz="4" w:space="0" w:color="auto"/>
              <w:right w:val="single" w:sz="4" w:space="0" w:color="auto"/>
            </w:tcBorders>
          </w:tcPr>
          <w:p w14:paraId="645BDEB3"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337B648D"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1FCD41CD"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20622161"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6FA739C9"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7D60D305"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068C6287"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3CA79364" w14:textId="77777777" w:rsidTr="00B526CF">
        <w:tc>
          <w:tcPr>
            <w:tcW w:w="2520" w:type="dxa"/>
            <w:tcBorders>
              <w:top w:val="single" w:sz="4" w:space="0" w:color="auto"/>
              <w:left w:val="single" w:sz="4" w:space="0" w:color="auto"/>
              <w:bottom w:val="single" w:sz="4" w:space="0" w:color="auto"/>
              <w:right w:val="single" w:sz="4" w:space="0" w:color="auto"/>
            </w:tcBorders>
          </w:tcPr>
          <w:p w14:paraId="3F5D2F3B"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74E9C46B"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472142D8"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620E299D"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545F615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6A276495"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044A97A0"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4674E02A" w14:textId="77777777" w:rsidTr="00B526CF">
        <w:tc>
          <w:tcPr>
            <w:tcW w:w="2520" w:type="dxa"/>
            <w:tcBorders>
              <w:top w:val="single" w:sz="4" w:space="0" w:color="auto"/>
              <w:left w:val="single" w:sz="4" w:space="0" w:color="auto"/>
              <w:bottom w:val="single" w:sz="4" w:space="0" w:color="auto"/>
              <w:right w:val="single" w:sz="4" w:space="0" w:color="auto"/>
            </w:tcBorders>
          </w:tcPr>
          <w:p w14:paraId="03CE3B00"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19BA100C"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120653C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17C9EF90"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38F8261A"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22DA9587"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36A72CF7"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7B4FF5B3" w14:textId="77777777" w:rsidTr="00B526CF">
        <w:tc>
          <w:tcPr>
            <w:tcW w:w="2520" w:type="dxa"/>
            <w:tcBorders>
              <w:top w:val="single" w:sz="4" w:space="0" w:color="auto"/>
              <w:left w:val="single" w:sz="4" w:space="0" w:color="auto"/>
              <w:bottom w:val="single" w:sz="4" w:space="0" w:color="auto"/>
              <w:right w:val="single" w:sz="4" w:space="0" w:color="auto"/>
            </w:tcBorders>
          </w:tcPr>
          <w:p w14:paraId="0CC87C55"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Borders>
              <w:top w:val="single" w:sz="4" w:space="0" w:color="auto"/>
              <w:left w:val="single" w:sz="4" w:space="0" w:color="auto"/>
              <w:bottom w:val="single" w:sz="4" w:space="0" w:color="auto"/>
              <w:right w:val="single" w:sz="4" w:space="0" w:color="auto"/>
            </w:tcBorders>
          </w:tcPr>
          <w:p w14:paraId="025690E4"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Borders>
              <w:top w:val="single" w:sz="4" w:space="0" w:color="auto"/>
              <w:left w:val="single" w:sz="4" w:space="0" w:color="auto"/>
              <w:bottom w:val="single" w:sz="4" w:space="0" w:color="auto"/>
              <w:right w:val="single" w:sz="4" w:space="0" w:color="auto"/>
            </w:tcBorders>
          </w:tcPr>
          <w:p w14:paraId="4E011D4B"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Borders>
              <w:top w:val="single" w:sz="4" w:space="0" w:color="auto"/>
              <w:left w:val="single" w:sz="4" w:space="0" w:color="auto"/>
              <w:bottom w:val="single" w:sz="4" w:space="0" w:color="auto"/>
              <w:right w:val="single" w:sz="4" w:space="0" w:color="auto"/>
            </w:tcBorders>
          </w:tcPr>
          <w:p w14:paraId="1BCDB55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520" w:type="dxa"/>
            <w:tcBorders>
              <w:top w:val="single" w:sz="4" w:space="0" w:color="auto"/>
              <w:left w:val="single" w:sz="4" w:space="0" w:color="auto"/>
              <w:bottom w:val="single" w:sz="4" w:space="0" w:color="auto"/>
              <w:right w:val="single" w:sz="4" w:space="0" w:color="auto"/>
            </w:tcBorders>
          </w:tcPr>
          <w:p w14:paraId="3DB3AFF0"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Borders>
              <w:top w:val="single" w:sz="4" w:space="0" w:color="auto"/>
              <w:left w:val="single" w:sz="4" w:space="0" w:color="auto"/>
              <w:bottom w:val="single" w:sz="4" w:space="0" w:color="auto"/>
              <w:right w:val="single" w:sz="4" w:space="0" w:color="auto"/>
            </w:tcBorders>
          </w:tcPr>
          <w:p w14:paraId="31716D65"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3240" w:type="dxa"/>
            <w:tcBorders>
              <w:top w:val="single" w:sz="4" w:space="0" w:color="auto"/>
              <w:left w:val="single" w:sz="4" w:space="0" w:color="auto"/>
              <w:bottom w:val="single" w:sz="4" w:space="0" w:color="auto"/>
              <w:right w:val="single" w:sz="4" w:space="0" w:color="auto"/>
            </w:tcBorders>
          </w:tcPr>
          <w:p w14:paraId="677E820C"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bl>
    <w:p w14:paraId="4591D115" w14:textId="77777777" w:rsidR="00B526CF" w:rsidRPr="00CB1FDB" w:rsidRDefault="00B526CF" w:rsidP="00B526CF">
      <w:pPr>
        <w:autoSpaceDE w:val="0"/>
        <w:autoSpaceDN w:val="0"/>
        <w:adjustRightInd w:val="0"/>
        <w:jc w:val="both"/>
        <w:rPr>
          <w:rFonts w:asciiTheme="minorHAnsi" w:hAnsiTheme="minorHAnsi" w:cstheme="minorHAnsi"/>
          <w:bCs/>
          <w:lang w:val="fr-FR"/>
        </w:rPr>
      </w:pPr>
    </w:p>
    <w:p w14:paraId="060EF29E" w14:textId="77777777" w:rsidR="00B526CF" w:rsidRPr="00CB1FDB" w:rsidRDefault="00B526CF" w:rsidP="00B526CF">
      <w:pPr>
        <w:autoSpaceDE w:val="0"/>
        <w:autoSpaceDN w:val="0"/>
        <w:adjustRightInd w:val="0"/>
        <w:jc w:val="both"/>
        <w:rPr>
          <w:rFonts w:asciiTheme="minorHAnsi" w:hAnsiTheme="minorHAnsi" w:cstheme="minorHAnsi"/>
          <w:bCs/>
          <w:lang w:val="fr-FR"/>
        </w:rPr>
      </w:pPr>
    </w:p>
    <w:p w14:paraId="067E3EAA" w14:textId="77777777" w:rsidR="00B526CF" w:rsidRPr="00CB1FDB" w:rsidRDefault="00B526CF" w:rsidP="00B526CF">
      <w:pPr>
        <w:autoSpaceDE w:val="0"/>
        <w:autoSpaceDN w:val="0"/>
        <w:adjustRightInd w:val="0"/>
        <w:jc w:val="both"/>
        <w:rPr>
          <w:rFonts w:asciiTheme="minorHAnsi" w:hAnsiTheme="minorHAnsi" w:cstheme="minorHAnsi"/>
          <w:b/>
          <w:bCs/>
          <w:u w:val="single"/>
          <w:lang w:val="fr-FR"/>
        </w:rPr>
      </w:pPr>
      <w:r w:rsidRPr="00CB1FDB">
        <w:rPr>
          <w:rFonts w:asciiTheme="minorHAnsi" w:hAnsiTheme="minorHAnsi" w:cstheme="minorHAnsi"/>
          <w:b/>
          <w:bCs/>
          <w:u w:val="single"/>
          <w:lang w:val="fr-FR"/>
        </w:rPr>
        <w:t>Personnes morales</w:t>
      </w:r>
    </w:p>
    <w:p w14:paraId="3436BA21" w14:textId="77777777" w:rsidR="00B526CF" w:rsidRPr="00CB1FDB" w:rsidRDefault="00B526CF" w:rsidP="00B526CF">
      <w:pPr>
        <w:autoSpaceDE w:val="0"/>
        <w:autoSpaceDN w:val="0"/>
        <w:adjustRightInd w:val="0"/>
        <w:jc w:val="both"/>
        <w:rPr>
          <w:rFonts w:asciiTheme="minorHAnsi" w:hAnsiTheme="minorHAnsi" w:cstheme="minorHAnsi"/>
          <w:bCs/>
          <w:lang w:val="fr-FR"/>
        </w:rPr>
      </w:pPr>
    </w:p>
    <w:tbl>
      <w:tblPr>
        <w:tblpPr w:leftFromText="141" w:rightFromText="141" w:vertAnchor="text" w:horzAnchor="margin" w:tblpXSpec="center" w:tblpY="182"/>
        <w:tblW w:w="1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1440"/>
        <w:gridCol w:w="1440"/>
        <w:gridCol w:w="1800"/>
        <w:gridCol w:w="1260"/>
        <w:gridCol w:w="2160"/>
        <w:gridCol w:w="1620"/>
        <w:gridCol w:w="2880"/>
      </w:tblGrid>
      <w:tr w:rsidR="00B526CF" w:rsidRPr="00CB1FDB" w14:paraId="1C950F37" w14:textId="77777777" w:rsidTr="00B526CF">
        <w:tc>
          <w:tcPr>
            <w:tcW w:w="2160" w:type="dxa"/>
          </w:tcPr>
          <w:p w14:paraId="328F4A92" w14:textId="77777777" w:rsidR="00B526CF" w:rsidRPr="00CB1FDB" w:rsidRDefault="00B526CF" w:rsidP="00B526CF">
            <w:pPr>
              <w:autoSpaceDE w:val="0"/>
              <w:autoSpaceDN w:val="0"/>
              <w:adjustRightInd w:val="0"/>
              <w:jc w:val="both"/>
              <w:rPr>
                <w:rFonts w:asciiTheme="minorHAnsi" w:hAnsiTheme="minorHAnsi" w:cstheme="minorHAnsi"/>
                <w:b/>
                <w:bCs/>
                <w:lang w:val="fr-FR"/>
              </w:rPr>
            </w:pPr>
            <w:r w:rsidRPr="00CB1FDB">
              <w:rPr>
                <w:rFonts w:asciiTheme="minorHAnsi" w:hAnsiTheme="minorHAnsi" w:cstheme="minorHAnsi"/>
                <w:b/>
                <w:bCs/>
                <w:lang w:val="fr-FR"/>
              </w:rPr>
              <w:t>PACAGE</w:t>
            </w:r>
          </w:p>
        </w:tc>
        <w:tc>
          <w:tcPr>
            <w:tcW w:w="1800" w:type="dxa"/>
          </w:tcPr>
          <w:p w14:paraId="3E2CA0ED" w14:textId="77777777" w:rsidR="00B526CF" w:rsidRPr="00CB1FDB" w:rsidRDefault="00B526CF" w:rsidP="00B526CF">
            <w:pPr>
              <w:autoSpaceDE w:val="0"/>
              <w:autoSpaceDN w:val="0"/>
              <w:adjustRightInd w:val="0"/>
              <w:jc w:val="both"/>
              <w:rPr>
                <w:rFonts w:asciiTheme="minorHAnsi" w:hAnsiTheme="minorHAnsi" w:cstheme="minorHAnsi"/>
                <w:b/>
                <w:bCs/>
                <w:lang w:val="fr-FR"/>
              </w:rPr>
            </w:pPr>
            <w:r w:rsidRPr="00CB1FDB">
              <w:rPr>
                <w:rFonts w:asciiTheme="minorHAnsi" w:hAnsiTheme="minorHAnsi" w:cstheme="minorHAnsi"/>
                <w:b/>
                <w:bCs/>
                <w:lang w:val="fr-FR"/>
              </w:rPr>
              <w:t>SIRET</w:t>
            </w:r>
          </w:p>
        </w:tc>
        <w:tc>
          <w:tcPr>
            <w:tcW w:w="1440" w:type="dxa"/>
          </w:tcPr>
          <w:p w14:paraId="51266E6D" w14:textId="77777777" w:rsidR="00B526CF" w:rsidRPr="00CB1FDB" w:rsidRDefault="00B526CF" w:rsidP="00B526CF">
            <w:pPr>
              <w:autoSpaceDE w:val="0"/>
              <w:autoSpaceDN w:val="0"/>
              <w:adjustRightInd w:val="0"/>
              <w:jc w:val="both"/>
              <w:rPr>
                <w:rFonts w:asciiTheme="minorHAnsi" w:hAnsiTheme="minorHAnsi" w:cstheme="minorHAnsi"/>
                <w:b/>
                <w:bCs/>
                <w:lang w:val="fr-FR"/>
              </w:rPr>
            </w:pPr>
            <w:r w:rsidRPr="00CB1FDB">
              <w:rPr>
                <w:rFonts w:asciiTheme="minorHAnsi" w:hAnsiTheme="minorHAnsi" w:cstheme="minorHAnsi"/>
                <w:b/>
                <w:bCs/>
                <w:lang w:val="fr-FR"/>
              </w:rPr>
              <w:t>Raison sociale</w:t>
            </w:r>
          </w:p>
        </w:tc>
        <w:tc>
          <w:tcPr>
            <w:tcW w:w="1440" w:type="dxa"/>
          </w:tcPr>
          <w:p w14:paraId="4A672CA1" w14:textId="77777777" w:rsidR="00B526CF" w:rsidRPr="00CB1FDB" w:rsidRDefault="00B526CF" w:rsidP="00B526CF">
            <w:pPr>
              <w:autoSpaceDE w:val="0"/>
              <w:autoSpaceDN w:val="0"/>
              <w:adjustRightInd w:val="0"/>
              <w:jc w:val="both"/>
              <w:rPr>
                <w:rFonts w:asciiTheme="minorHAnsi" w:hAnsiTheme="minorHAnsi" w:cstheme="minorHAnsi"/>
                <w:b/>
                <w:bCs/>
                <w:lang w:val="fr-FR"/>
              </w:rPr>
            </w:pPr>
            <w:r w:rsidRPr="00CB1FDB">
              <w:rPr>
                <w:rFonts w:asciiTheme="minorHAnsi" w:hAnsiTheme="minorHAnsi" w:cstheme="minorHAnsi"/>
                <w:b/>
                <w:bCs/>
                <w:lang w:val="fr-FR"/>
              </w:rPr>
              <w:t>Statut juridique</w:t>
            </w:r>
          </w:p>
        </w:tc>
        <w:tc>
          <w:tcPr>
            <w:tcW w:w="1800" w:type="dxa"/>
          </w:tcPr>
          <w:p w14:paraId="7327FEF1" w14:textId="77777777" w:rsidR="00B526CF" w:rsidRPr="00CB1FDB" w:rsidRDefault="00B526CF" w:rsidP="00B526CF">
            <w:pP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Nombre d’exploitants</w:t>
            </w:r>
          </w:p>
        </w:tc>
        <w:tc>
          <w:tcPr>
            <w:tcW w:w="1260" w:type="dxa"/>
          </w:tcPr>
          <w:p w14:paraId="606C5750" w14:textId="77777777" w:rsidR="00B526CF" w:rsidRPr="00CB1FDB" w:rsidRDefault="00B526CF" w:rsidP="00B526CF">
            <w:pPr>
              <w:autoSpaceDE w:val="0"/>
              <w:autoSpaceDN w:val="0"/>
              <w:adjustRightInd w:val="0"/>
              <w:jc w:val="both"/>
              <w:rPr>
                <w:rFonts w:asciiTheme="minorHAnsi" w:hAnsiTheme="minorHAnsi" w:cstheme="minorHAnsi"/>
                <w:b/>
                <w:bCs/>
                <w:lang w:val="fr-FR"/>
              </w:rPr>
            </w:pPr>
            <w:r w:rsidRPr="00CB1FDB">
              <w:rPr>
                <w:rFonts w:asciiTheme="minorHAnsi" w:hAnsiTheme="minorHAnsi" w:cstheme="minorHAnsi"/>
                <w:b/>
                <w:bCs/>
                <w:lang w:val="fr-FR"/>
              </w:rPr>
              <w:t>SAU (ha)</w:t>
            </w:r>
          </w:p>
        </w:tc>
        <w:tc>
          <w:tcPr>
            <w:tcW w:w="2160" w:type="dxa"/>
          </w:tcPr>
          <w:p w14:paraId="375E8A54" w14:textId="77777777" w:rsidR="00B526CF" w:rsidRPr="00CB1FDB" w:rsidRDefault="00B526CF" w:rsidP="00B526CF">
            <w:pPr>
              <w:autoSpaceDE w:val="0"/>
              <w:autoSpaceDN w:val="0"/>
              <w:adjustRightInd w:val="0"/>
              <w:jc w:val="both"/>
              <w:rPr>
                <w:rFonts w:asciiTheme="minorHAnsi" w:hAnsiTheme="minorHAnsi" w:cstheme="minorHAnsi"/>
                <w:b/>
                <w:bCs/>
                <w:lang w:val="fr-FR"/>
              </w:rPr>
            </w:pPr>
            <w:r w:rsidRPr="00CB1FDB">
              <w:rPr>
                <w:rFonts w:asciiTheme="minorHAnsi" w:hAnsiTheme="minorHAnsi" w:cstheme="minorHAnsi"/>
                <w:b/>
                <w:bCs/>
                <w:lang w:val="fr-FR"/>
              </w:rPr>
              <w:t>Adresse postale</w:t>
            </w:r>
          </w:p>
        </w:tc>
        <w:tc>
          <w:tcPr>
            <w:tcW w:w="1620" w:type="dxa"/>
          </w:tcPr>
          <w:p w14:paraId="40ED926E" w14:textId="77777777" w:rsidR="00B526CF" w:rsidRPr="00CB1FDB" w:rsidRDefault="00B526CF" w:rsidP="00B526CF">
            <w:pPr>
              <w:autoSpaceDE w:val="0"/>
              <w:autoSpaceDN w:val="0"/>
              <w:adjustRightInd w:val="0"/>
              <w:jc w:val="both"/>
              <w:rPr>
                <w:rFonts w:asciiTheme="minorHAnsi" w:hAnsiTheme="minorHAnsi" w:cstheme="minorHAnsi"/>
                <w:b/>
                <w:bCs/>
                <w:lang w:val="fr-FR"/>
              </w:rPr>
            </w:pPr>
            <w:r w:rsidRPr="00CB1FDB">
              <w:rPr>
                <w:rFonts w:asciiTheme="minorHAnsi" w:hAnsiTheme="minorHAnsi" w:cstheme="minorHAnsi"/>
                <w:b/>
                <w:bCs/>
                <w:lang w:val="fr-FR"/>
              </w:rPr>
              <w:t>Téléphone</w:t>
            </w:r>
          </w:p>
        </w:tc>
        <w:tc>
          <w:tcPr>
            <w:tcW w:w="2880" w:type="dxa"/>
          </w:tcPr>
          <w:p w14:paraId="75175E99" w14:textId="77777777" w:rsidR="00B526CF" w:rsidRPr="00CB1FDB" w:rsidRDefault="00B526CF" w:rsidP="00B526CF">
            <w:pPr>
              <w:autoSpaceDE w:val="0"/>
              <w:autoSpaceDN w:val="0"/>
              <w:adjustRightInd w:val="0"/>
              <w:jc w:val="both"/>
              <w:rPr>
                <w:rFonts w:asciiTheme="minorHAnsi" w:hAnsiTheme="minorHAnsi" w:cstheme="minorHAnsi"/>
                <w:b/>
                <w:bCs/>
                <w:lang w:val="fr-FR"/>
              </w:rPr>
            </w:pPr>
            <w:r w:rsidRPr="00CB1FDB">
              <w:rPr>
                <w:rFonts w:asciiTheme="minorHAnsi" w:hAnsiTheme="minorHAnsi" w:cstheme="minorHAnsi"/>
                <w:b/>
                <w:bCs/>
                <w:lang w:val="fr-FR"/>
              </w:rPr>
              <w:t>Courriel</w:t>
            </w:r>
          </w:p>
        </w:tc>
      </w:tr>
      <w:tr w:rsidR="00B526CF" w:rsidRPr="00CB1FDB" w14:paraId="766396DA" w14:textId="77777777" w:rsidTr="00B526CF">
        <w:tc>
          <w:tcPr>
            <w:tcW w:w="2160" w:type="dxa"/>
          </w:tcPr>
          <w:p w14:paraId="1D757FBC"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3FB1FF1A"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2A945DF1"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18E4A3B2"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16689F89"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260" w:type="dxa"/>
          </w:tcPr>
          <w:p w14:paraId="46BD0344"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Pr>
          <w:p w14:paraId="5C331FE4"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620" w:type="dxa"/>
          </w:tcPr>
          <w:p w14:paraId="305B6604"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Pr>
          <w:p w14:paraId="3D65686B"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042124DD" w14:textId="77777777" w:rsidTr="00B526CF">
        <w:tc>
          <w:tcPr>
            <w:tcW w:w="2160" w:type="dxa"/>
          </w:tcPr>
          <w:p w14:paraId="659F1C0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240456D3"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55839B4B"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34E96064"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7823B57D"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260" w:type="dxa"/>
          </w:tcPr>
          <w:p w14:paraId="0CF68276"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Pr>
          <w:p w14:paraId="67F79AB1"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620" w:type="dxa"/>
          </w:tcPr>
          <w:p w14:paraId="20F6707D"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Pr>
          <w:p w14:paraId="29462C60"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6EE08A28" w14:textId="77777777" w:rsidTr="00B526CF">
        <w:tc>
          <w:tcPr>
            <w:tcW w:w="2160" w:type="dxa"/>
          </w:tcPr>
          <w:p w14:paraId="068FD86D"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576E9288"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47F84971"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1B264C52"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274A9838"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260" w:type="dxa"/>
          </w:tcPr>
          <w:p w14:paraId="73BE592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Pr>
          <w:p w14:paraId="68704CCB"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620" w:type="dxa"/>
          </w:tcPr>
          <w:p w14:paraId="373EF72A"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Pr>
          <w:p w14:paraId="059CE3EC"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6D4D7524" w14:textId="77777777" w:rsidTr="00B526CF">
        <w:tc>
          <w:tcPr>
            <w:tcW w:w="2160" w:type="dxa"/>
          </w:tcPr>
          <w:p w14:paraId="37210DED"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0A201E6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0D3C39EE"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5A871C60"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0C588291"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260" w:type="dxa"/>
          </w:tcPr>
          <w:p w14:paraId="3A95B989"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Pr>
          <w:p w14:paraId="1CFB93D7"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620" w:type="dxa"/>
          </w:tcPr>
          <w:p w14:paraId="7A635520"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Pr>
          <w:p w14:paraId="4FC5AB67"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3DEFACBD" w14:textId="77777777" w:rsidTr="00B526CF">
        <w:tc>
          <w:tcPr>
            <w:tcW w:w="2160" w:type="dxa"/>
          </w:tcPr>
          <w:p w14:paraId="4F93E767"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78214809"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2FD57782"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2B5681FB"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30C5462A"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260" w:type="dxa"/>
          </w:tcPr>
          <w:p w14:paraId="1B2173C8"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Pr>
          <w:p w14:paraId="6D636DC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620" w:type="dxa"/>
          </w:tcPr>
          <w:p w14:paraId="1A789A35"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Pr>
          <w:p w14:paraId="1FC0AE69"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7BD11126" w14:textId="77777777" w:rsidTr="00B526CF">
        <w:tc>
          <w:tcPr>
            <w:tcW w:w="2160" w:type="dxa"/>
          </w:tcPr>
          <w:p w14:paraId="2EC2AA26"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7D064553"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749E72F7"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7DAD6AA2"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00E0C144"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260" w:type="dxa"/>
          </w:tcPr>
          <w:p w14:paraId="4962FD48"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Pr>
          <w:p w14:paraId="759B9A1B"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620" w:type="dxa"/>
          </w:tcPr>
          <w:p w14:paraId="6D73F923"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Pr>
          <w:p w14:paraId="1529B352"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7693F297" w14:textId="77777777" w:rsidTr="00B526CF">
        <w:tc>
          <w:tcPr>
            <w:tcW w:w="2160" w:type="dxa"/>
          </w:tcPr>
          <w:p w14:paraId="1E8BE022"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77223F9B"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77EF138B"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29CDAD9D"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528A2C16"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260" w:type="dxa"/>
          </w:tcPr>
          <w:p w14:paraId="19CA2FD8"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Pr>
          <w:p w14:paraId="7C9A41DD"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620" w:type="dxa"/>
          </w:tcPr>
          <w:p w14:paraId="44DDB7AB"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Pr>
          <w:p w14:paraId="08DBE2AE"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54A03007" w14:textId="77777777" w:rsidTr="00B526CF">
        <w:tc>
          <w:tcPr>
            <w:tcW w:w="2160" w:type="dxa"/>
          </w:tcPr>
          <w:p w14:paraId="24CE92B4"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23DEC302"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33EBDF5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7AE50976"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3FA8FEC9"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260" w:type="dxa"/>
          </w:tcPr>
          <w:p w14:paraId="514335DE"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Pr>
          <w:p w14:paraId="1A765F1E"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620" w:type="dxa"/>
          </w:tcPr>
          <w:p w14:paraId="4A2BB0BA"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Pr>
          <w:p w14:paraId="0927BD92"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7F063CDE" w14:textId="77777777" w:rsidTr="00B526CF">
        <w:tc>
          <w:tcPr>
            <w:tcW w:w="2160" w:type="dxa"/>
          </w:tcPr>
          <w:p w14:paraId="205F59E8"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0508D933"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3F812AAE"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594F350B"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4EB2CD0C"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260" w:type="dxa"/>
          </w:tcPr>
          <w:p w14:paraId="3C712E56"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Pr>
          <w:p w14:paraId="5D0B5F13"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620" w:type="dxa"/>
          </w:tcPr>
          <w:p w14:paraId="184B40D5"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Pr>
          <w:p w14:paraId="1A02F88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63CECE22" w14:textId="77777777" w:rsidTr="00B526CF">
        <w:tc>
          <w:tcPr>
            <w:tcW w:w="2160" w:type="dxa"/>
          </w:tcPr>
          <w:p w14:paraId="2D5A1652"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7417236C"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36B6EC0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228ABED0"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3FC6F05A"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260" w:type="dxa"/>
          </w:tcPr>
          <w:p w14:paraId="4DFF8EC7"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Pr>
          <w:p w14:paraId="60153937"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620" w:type="dxa"/>
          </w:tcPr>
          <w:p w14:paraId="2940D36A"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Pr>
          <w:p w14:paraId="36FB5A95"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7C98D017" w14:textId="77777777" w:rsidTr="00B526CF">
        <w:tc>
          <w:tcPr>
            <w:tcW w:w="2160" w:type="dxa"/>
          </w:tcPr>
          <w:p w14:paraId="0FC6DD8C"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5B2E0C9D"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10A6CB30"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69CDB658"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13D939DE"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260" w:type="dxa"/>
          </w:tcPr>
          <w:p w14:paraId="0F8DC2B5"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Pr>
          <w:p w14:paraId="4C73510D"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620" w:type="dxa"/>
          </w:tcPr>
          <w:p w14:paraId="7EF93B82"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Pr>
          <w:p w14:paraId="3A6CD79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78569E9E" w14:textId="77777777" w:rsidTr="00B526CF">
        <w:tc>
          <w:tcPr>
            <w:tcW w:w="2160" w:type="dxa"/>
          </w:tcPr>
          <w:p w14:paraId="0D7400B0"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364B1D01"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7AA48A9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1566FF1C"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2B5586B3"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260" w:type="dxa"/>
          </w:tcPr>
          <w:p w14:paraId="0B1D5D58"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Pr>
          <w:p w14:paraId="0092A40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620" w:type="dxa"/>
          </w:tcPr>
          <w:p w14:paraId="14AC7193"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Pr>
          <w:p w14:paraId="368DC8A1"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74E60DBF" w14:textId="77777777" w:rsidTr="00B526CF">
        <w:tc>
          <w:tcPr>
            <w:tcW w:w="2160" w:type="dxa"/>
          </w:tcPr>
          <w:p w14:paraId="2E0FF88E"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35BF1B74"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7F8D0FFF"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61ABA830"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116031B3"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260" w:type="dxa"/>
          </w:tcPr>
          <w:p w14:paraId="325F67F6"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Pr>
          <w:p w14:paraId="11240A3B"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620" w:type="dxa"/>
          </w:tcPr>
          <w:p w14:paraId="2EA94650"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Pr>
          <w:p w14:paraId="2EFB2C7A"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r w:rsidR="00B526CF" w:rsidRPr="00CB1FDB" w14:paraId="7A97D669" w14:textId="77777777" w:rsidTr="00B526CF">
        <w:tc>
          <w:tcPr>
            <w:tcW w:w="2160" w:type="dxa"/>
          </w:tcPr>
          <w:p w14:paraId="38AA58E4"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7A20EA15"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5BC11DDD"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440" w:type="dxa"/>
          </w:tcPr>
          <w:p w14:paraId="1AA39967"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800" w:type="dxa"/>
          </w:tcPr>
          <w:p w14:paraId="1140D066"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260" w:type="dxa"/>
          </w:tcPr>
          <w:p w14:paraId="7E879392"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160" w:type="dxa"/>
          </w:tcPr>
          <w:p w14:paraId="323542EC"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1620" w:type="dxa"/>
          </w:tcPr>
          <w:p w14:paraId="40552D61"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c>
          <w:tcPr>
            <w:tcW w:w="2880" w:type="dxa"/>
          </w:tcPr>
          <w:p w14:paraId="1EBAAD52" w14:textId="77777777" w:rsidR="00B526CF" w:rsidRPr="00CB1FDB" w:rsidRDefault="00B526CF" w:rsidP="00B526CF">
            <w:pPr>
              <w:autoSpaceDE w:val="0"/>
              <w:autoSpaceDN w:val="0"/>
              <w:adjustRightInd w:val="0"/>
              <w:jc w:val="both"/>
              <w:rPr>
                <w:rFonts w:asciiTheme="minorHAnsi" w:hAnsiTheme="minorHAnsi" w:cstheme="minorHAnsi"/>
                <w:bCs/>
                <w:lang w:val="fr-FR"/>
              </w:rPr>
            </w:pPr>
          </w:p>
        </w:tc>
      </w:tr>
    </w:tbl>
    <w:p w14:paraId="2E09801E" w14:textId="77777777" w:rsidR="00B526CF" w:rsidRPr="00CB1FDB" w:rsidRDefault="00B526CF" w:rsidP="00B526CF">
      <w:pPr>
        <w:autoSpaceDE w:val="0"/>
        <w:autoSpaceDN w:val="0"/>
        <w:adjustRightInd w:val="0"/>
        <w:jc w:val="center"/>
        <w:rPr>
          <w:rFonts w:asciiTheme="minorHAnsi" w:hAnsiTheme="minorHAnsi" w:cstheme="minorHAnsi"/>
          <w:b/>
          <w:bCs/>
          <w:lang w:val="fr-FR"/>
        </w:rPr>
        <w:sectPr w:rsidR="00B526CF" w:rsidRPr="00CB1FDB" w:rsidSect="0017423D">
          <w:headerReference w:type="default" r:id="rId9"/>
          <w:pgSz w:w="16838" w:h="11906" w:orient="landscape" w:code="9"/>
          <w:pgMar w:top="1418" w:right="1418" w:bottom="1418" w:left="1418" w:header="709" w:footer="709" w:gutter="0"/>
          <w:cols w:space="708"/>
          <w:docGrid w:linePitch="360"/>
        </w:sectPr>
      </w:pPr>
    </w:p>
    <w:p w14:paraId="3D84D00C"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lastRenderedPageBreak/>
        <w:t>Territoire concerné</w:t>
      </w:r>
    </w:p>
    <w:p w14:paraId="2B2E2B56"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lang w:val="fr-FR"/>
        </w:rPr>
      </w:pPr>
    </w:p>
    <w:p w14:paraId="254146F4"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Zone géographique (une carte peut être annexée au dossier) :</w:t>
      </w:r>
    </w:p>
    <w:p w14:paraId="544BC7C5"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p>
    <w:p w14:paraId="7A3BB531"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Enjeux territoriaux associés sur le plan économique, environnemental et social :</w:t>
      </w:r>
    </w:p>
    <w:p w14:paraId="5FA316D4"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p>
    <w:p w14:paraId="0EAFB0F0"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Cohérence du territoire retenu :</w:t>
      </w:r>
    </w:p>
    <w:p w14:paraId="0523AC93"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lang w:val="fr-FR"/>
        </w:rPr>
      </w:pPr>
    </w:p>
    <w:p w14:paraId="44A03E85" w14:textId="77777777" w:rsidR="00B526CF" w:rsidRPr="00CB1FDB" w:rsidRDefault="00B526CF" w:rsidP="00B526CF">
      <w:pPr>
        <w:autoSpaceDE w:val="0"/>
        <w:autoSpaceDN w:val="0"/>
        <w:adjustRightInd w:val="0"/>
        <w:rPr>
          <w:rFonts w:asciiTheme="minorHAnsi" w:hAnsiTheme="minorHAnsi" w:cstheme="minorHAnsi"/>
          <w:bCs/>
          <w:lang w:val="fr-FR"/>
        </w:rPr>
      </w:pPr>
    </w:p>
    <w:p w14:paraId="528B5A38" w14:textId="77777777" w:rsidR="00B526CF" w:rsidRPr="00CB1FDB" w:rsidRDefault="00B526CF" w:rsidP="00B526CF">
      <w:pPr>
        <w:autoSpaceDE w:val="0"/>
        <w:autoSpaceDN w:val="0"/>
        <w:adjustRightInd w:val="0"/>
        <w:rPr>
          <w:rFonts w:asciiTheme="minorHAnsi" w:hAnsiTheme="minorHAnsi" w:cstheme="minorHAnsi"/>
          <w:bCs/>
          <w:lang w:val="fr-FR"/>
        </w:rPr>
      </w:pPr>
    </w:p>
    <w:p w14:paraId="4710F162"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Description du projet</w:t>
      </w:r>
    </w:p>
    <w:p w14:paraId="70090AAD"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18"/>
          <w:szCs w:val="18"/>
          <w:lang w:val="fr-FR"/>
        </w:rPr>
      </w:pPr>
    </w:p>
    <w:p w14:paraId="25EB7307"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18"/>
          <w:szCs w:val="18"/>
          <w:lang w:val="fr-FR"/>
        </w:rPr>
      </w:pPr>
    </w:p>
    <w:p w14:paraId="54A8A7D6"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lang w:val="fr-FR"/>
        </w:rPr>
      </w:pPr>
      <w:r w:rsidRPr="00CB1FDB">
        <w:rPr>
          <w:rFonts w:asciiTheme="minorHAnsi" w:eastAsia="Calibri" w:hAnsiTheme="minorHAnsi" w:cstheme="minorHAnsi"/>
          <w:b/>
          <w:sz w:val="22"/>
          <w:lang w:val="fr-FR"/>
        </w:rPr>
        <w:t xml:space="preserve">Situation initiale des exploitations : </w:t>
      </w:r>
      <w:r w:rsidRPr="00CB1FDB">
        <w:rPr>
          <w:rFonts w:asciiTheme="minorHAnsi" w:hAnsiTheme="minorHAnsi" w:cstheme="minorHAnsi"/>
          <w:sz w:val="18"/>
          <w:szCs w:val="18"/>
          <w:lang w:val="fr-FR"/>
        </w:rPr>
        <w:t xml:space="preserve">(description des systèmes de production mis en œuvre par les exploitants accompagné d’un </w:t>
      </w:r>
      <w:r w:rsidRPr="00CB1FDB">
        <w:rPr>
          <w:rFonts w:asciiTheme="minorHAnsi" w:hAnsiTheme="minorHAnsi" w:cstheme="minorHAnsi"/>
          <w:b/>
          <w:sz w:val="18"/>
          <w:szCs w:val="18"/>
          <w:lang w:val="fr-FR"/>
        </w:rPr>
        <w:t>diagnostic obligatoire de la situation initiale de chaque exploitation</w:t>
      </w:r>
      <w:r w:rsidRPr="00CB1FDB">
        <w:rPr>
          <w:rFonts w:asciiTheme="minorHAnsi" w:hAnsiTheme="minorHAnsi" w:cstheme="minorHAnsi"/>
          <w:sz w:val="18"/>
          <w:szCs w:val="18"/>
          <w:lang w:val="fr-FR"/>
        </w:rPr>
        <w:t xml:space="preserve"> agricole sur les plans économique, environnemental et social. Le choix de l’outil est laissé au GIEE (outil </w:t>
      </w:r>
      <w:proofErr w:type="spellStart"/>
      <w:r w:rsidRPr="00CB1FDB">
        <w:rPr>
          <w:rFonts w:asciiTheme="minorHAnsi" w:hAnsiTheme="minorHAnsi" w:cstheme="minorHAnsi"/>
          <w:sz w:val="18"/>
          <w:szCs w:val="18"/>
          <w:lang w:val="fr-FR"/>
        </w:rPr>
        <w:t>agroécologique</w:t>
      </w:r>
      <w:proofErr w:type="spellEnd"/>
      <w:r w:rsidRPr="00CB1FDB">
        <w:rPr>
          <w:rFonts w:asciiTheme="minorHAnsi" w:hAnsiTheme="minorHAnsi" w:cstheme="minorHAnsi"/>
          <w:sz w:val="18"/>
          <w:szCs w:val="18"/>
          <w:lang w:val="fr-FR"/>
        </w:rPr>
        <w:t xml:space="preserve"> du ministère, IDEA, RAD, </w:t>
      </w:r>
      <w:proofErr w:type="gramStart"/>
      <w:r w:rsidRPr="00CB1FDB">
        <w:rPr>
          <w:rFonts w:asciiTheme="minorHAnsi" w:hAnsiTheme="minorHAnsi" w:cstheme="minorHAnsi"/>
          <w:sz w:val="18"/>
          <w:szCs w:val="18"/>
          <w:lang w:val="fr-FR"/>
        </w:rPr>
        <w:t>… )</w:t>
      </w:r>
      <w:proofErr w:type="gramEnd"/>
      <w:r w:rsidRPr="00CB1FDB">
        <w:rPr>
          <w:rFonts w:asciiTheme="minorHAnsi" w:hAnsiTheme="minorHAnsi" w:cstheme="minorHAnsi"/>
          <w:sz w:val="18"/>
          <w:szCs w:val="18"/>
          <w:lang w:val="fr-FR"/>
        </w:rPr>
        <w:t>.</w:t>
      </w:r>
    </w:p>
    <w:p w14:paraId="653BA3D7"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3C096CE9"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50A3FF82"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b/>
          <w:sz w:val="22"/>
          <w:lang w:val="fr-FR"/>
        </w:rPr>
      </w:pPr>
      <w:r w:rsidRPr="00CB1FDB">
        <w:rPr>
          <w:rFonts w:asciiTheme="minorHAnsi" w:eastAsia="Calibri" w:hAnsiTheme="minorHAnsi" w:cstheme="minorHAnsi"/>
          <w:b/>
          <w:sz w:val="22"/>
          <w:lang w:val="fr-FR"/>
        </w:rPr>
        <w:t>Objectifs du projet :</w:t>
      </w:r>
    </w:p>
    <w:p w14:paraId="3E8E0866"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hAnsiTheme="minorHAnsi" w:cstheme="minorHAnsi"/>
          <w:lang w:val="fr-FR"/>
        </w:rPr>
        <w:tab/>
        <w:t>-</w:t>
      </w:r>
      <w:r w:rsidRPr="00CB1FDB">
        <w:rPr>
          <w:rFonts w:asciiTheme="minorHAnsi" w:eastAsia="Calibri" w:hAnsiTheme="minorHAnsi" w:cstheme="minorHAnsi"/>
          <w:sz w:val="22"/>
          <w:lang w:val="fr-FR"/>
        </w:rPr>
        <w:t xml:space="preserve"> objectif(s) sur le plan économique :</w:t>
      </w:r>
    </w:p>
    <w:p w14:paraId="69E519A7"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 xml:space="preserve"> </w:t>
      </w:r>
      <w:r w:rsidRPr="00CB1FDB">
        <w:rPr>
          <w:rFonts w:asciiTheme="minorHAnsi" w:eastAsia="Calibri" w:hAnsiTheme="minorHAnsi" w:cstheme="minorHAnsi"/>
          <w:sz w:val="22"/>
          <w:lang w:val="fr-FR"/>
        </w:rPr>
        <w:tab/>
        <w:t>- objectif(s) sur le plan environnemental :</w:t>
      </w:r>
    </w:p>
    <w:p w14:paraId="15160B64"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ab/>
        <w:t>- objectif(s) sur le plan social :</w:t>
      </w:r>
    </w:p>
    <w:p w14:paraId="09BFA824"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18A21205"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1C9A1259"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5DBEB393"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0"/>
          <w:lang w:val="fr-FR"/>
        </w:rPr>
      </w:pPr>
      <w:r w:rsidRPr="00CB1FDB">
        <w:rPr>
          <w:rFonts w:asciiTheme="minorHAnsi" w:eastAsia="Calibri" w:hAnsiTheme="minorHAnsi" w:cstheme="minorHAnsi"/>
          <w:b/>
          <w:sz w:val="22"/>
          <w:lang w:val="fr-FR"/>
        </w:rPr>
        <w:t>Actions prévues :</w:t>
      </w:r>
      <w:r w:rsidRPr="00CB1FDB">
        <w:rPr>
          <w:rFonts w:asciiTheme="minorHAnsi" w:hAnsiTheme="minorHAnsi" w:cstheme="minorHAnsi"/>
          <w:lang w:val="fr-FR"/>
        </w:rPr>
        <w:t xml:space="preserve"> </w:t>
      </w:r>
      <w:r w:rsidRPr="00CB1FDB">
        <w:rPr>
          <w:rFonts w:asciiTheme="minorHAnsi" w:hAnsiTheme="minorHAnsi" w:cstheme="minorHAnsi"/>
          <w:szCs w:val="20"/>
          <w:lang w:val="fr-FR"/>
        </w:rPr>
        <w:t xml:space="preserve">(le projet comporte obligatoirement plusieurs actions qui doivent concourir à l’atteinte des objectifs ci-dessus. Elles doivent relever de l’agroécologie et comporter une </w:t>
      </w:r>
      <w:r w:rsidRPr="00CB1FDB">
        <w:rPr>
          <w:rFonts w:asciiTheme="minorHAnsi" w:hAnsiTheme="minorHAnsi" w:cstheme="minorHAnsi"/>
          <w:b/>
          <w:szCs w:val="20"/>
          <w:lang w:val="fr-FR"/>
        </w:rPr>
        <w:t>dimension</w:t>
      </w:r>
      <w:proofErr w:type="gramStart"/>
      <w:r w:rsidRPr="00CB1FDB">
        <w:rPr>
          <w:rFonts w:asciiTheme="minorHAnsi" w:hAnsiTheme="minorHAnsi" w:cstheme="minorHAnsi"/>
          <w:b/>
          <w:szCs w:val="20"/>
          <w:lang w:val="fr-FR"/>
        </w:rPr>
        <w:t xml:space="preserve"> «système</w:t>
      </w:r>
      <w:proofErr w:type="gramEnd"/>
      <w:r w:rsidRPr="00CB1FDB">
        <w:rPr>
          <w:rFonts w:asciiTheme="minorHAnsi" w:hAnsiTheme="minorHAnsi" w:cstheme="minorHAnsi"/>
          <w:b/>
          <w:szCs w:val="20"/>
          <w:lang w:val="fr-FR"/>
        </w:rPr>
        <w:t xml:space="preserve">» </w:t>
      </w:r>
      <w:r w:rsidRPr="00CB1FDB">
        <w:rPr>
          <w:rFonts w:asciiTheme="minorHAnsi" w:hAnsiTheme="minorHAnsi" w:cstheme="minorHAnsi"/>
          <w:szCs w:val="20"/>
          <w:lang w:val="fr-FR"/>
        </w:rPr>
        <w:t>et ne pas consister simplement en optimisation de pratiques.)</w:t>
      </w:r>
    </w:p>
    <w:p w14:paraId="77FC0709"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1AA6CF0C"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hAnsiTheme="minorHAnsi" w:cstheme="minorHAnsi"/>
          <w:b/>
          <w:lang w:val="fr-FR"/>
        </w:rPr>
      </w:pPr>
      <w:r w:rsidRPr="00CB1FDB">
        <w:rPr>
          <w:rFonts w:asciiTheme="minorHAnsi" w:eastAsia="Calibri" w:hAnsiTheme="minorHAnsi" w:cstheme="minorHAnsi"/>
          <w:b/>
          <w:sz w:val="22"/>
          <w:lang w:val="fr-FR"/>
        </w:rPr>
        <w:t>Préciser pour chaque action </w:t>
      </w:r>
      <w:r w:rsidRPr="00CB1FDB">
        <w:rPr>
          <w:rFonts w:asciiTheme="minorHAnsi" w:hAnsiTheme="minorHAnsi" w:cstheme="minorHAnsi"/>
          <w:b/>
          <w:lang w:val="fr-FR"/>
        </w:rPr>
        <w:t xml:space="preserve"> </w:t>
      </w:r>
    </w:p>
    <w:p w14:paraId="0C61ACB2"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ind w:firstLine="708"/>
        <w:rPr>
          <w:rFonts w:asciiTheme="minorHAnsi" w:eastAsia="Calibri" w:hAnsiTheme="minorHAnsi" w:cstheme="minorHAnsi"/>
          <w:sz w:val="22"/>
          <w:lang w:val="fr-FR"/>
        </w:rPr>
      </w:pPr>
      <w:r w:rsidRPr="00CB1FDB">
        <w:rPr>
          <w:rFonts w:asciiTheme="minorHAnsi" w:eastAsia="Calibri" w:hAnsiTheme="minorHAnsi" w:cstheme="minorHAnsi"/>
          <w:sz w:val="22"/>
          <w:lang w:val="fr-FR"/>
        </w:rPr>
        <w:t xml:space="preserve">- objectif(s) : </w:t>
      </w:r>
    </w:p>
    <w:p w14:paraId="1A2AD805"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ind w:firstLine="708"/>
        <w:rPr>
          <w:rFonts w:asciiTheme="minorHAnsi" w:eastAsia="Calibri" w:hAnsiTheme="minorHAnsi" w:cstheme="minorHAnsi"/>
          <w:sz w:val="22"/>
          <w:lang w:val="fr-FR"/>
        </w:rPr>
      </w:pPr>
      <w:r w:rsidRPr="00CB1FDB">
        <w:rPr>
          <w:rFonts w:asciiTheme="minorHAnsi" w:eastAsia="Calibri" w:hAnsiTheme="minorHAnsi" w:cstheme="minorHAnsi"/>
          <w:sz w:val="22"/>
          <w:lang w:val="fr-FR"/>
        </w:rPr>
        <w:t>- moyen(s) mis en œuvre :</w:t>
      </w:r>
    </w:p>
    <w:p w14:paraId="78AE09DC"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ind w:firstLine="708"/>
        <w:rPr>
          <w:rFonts w:asciiTheme="minorHAnsi" w:eastAsia="Calibri" w:hAnsiTheme="minorHAnsi" w:cstheme="minorHAnsi"/>
          <w:sz w:val="22"/>
          <w:lang w:val="fr-FR"/>
        </w:rPr>
      </w:pPr>
      <w:r w:rsidRPr="00CB1FDB">
        <w:rPr>
          <w:rFonts w:asciiTheme="minorHAnsi" w:eastAsia="Calibri" w:hAnsiTheme="minorHAnsi" w:cstheme="minorHAnsi"/>
          <w:sz w:val="22"/>
          <w:lang w:val="fr-FR"/>
        </w:rPr>
        <w:t>- calendrier :</w:t>
      </w:r>
    </w:p>
    <w:p w14:paraId="47BD3927"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ind w:firstLine="708"/>
        <w:rPr>
          <w:rFonts w:asciiTheme="minorHAnsi" w:eastAsia="Calibri" w:hAnsiTheme="minorHAnsi" w:cstheme="minorHAnsi"/>
          <w:sz w:val="22"/>
          <w:lang w:val="fr-FR"/>
        </w:rPr>
      </w:pPr>
      <w:r w:rsidRPr="00CB1FDB">
        <w:rPr>
          <w:rFonts w:asciiTheme="minorHAnsi" w:eastAsia="Calibri" w:hAnsiTheme="minorHAnsi" w:cstheme="minorHAnsi"/>
          <w:sz w:val="22"/>
          <w:lang w:val="fr-FR"/>
        </w:rPr>
        <w:t>- résultat(s) attendu(s) :</w:t>
      </w:r>
    </w:p>
    <w:p w14:paraId="41466D4D"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ind w:firstLine="708"/>
        <w:rPr>
          <w:rFonts w:asciiTheme="minorHAnsi" w:eastAsia="Calibri" w:hAnsiTheme="minorHAnsi" w:cstheme="minorHAnsi"/>
          <w:sz w:val="22"/>
          <w:lang w:val="fr-FR"/>
        </w:rPr>
      </w:pPr>
      <w:r w:rsidRPr="00CB1FDB">
        <w:rPr>
          <w:rFonts w:asciiTheme="minorHAnsi" w:eastAsia="Calibri" w:hAnsiTheme="minorHAnsi" w:cstheme="minorHAnsi"/>
          <w:sz w:val="22"/>
          <w:lang w:val="fr-FR"/>
        </w:rPr>
        <w:t>- indicateur(s) :</w:t>
      </w:r>
    </w:p>
    <w:p w14:paraId="45DBFE89"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rPr>
          <w:rFonts w:asciiTheme="minorHAnsi" w:eastAsia="Calibri" w:hAnsiTheme="minorHAnsi" w:cstheme="minorHAnsi"/>
          <w:sz w:val="22"/>
          <w:lang w:val="fr-FR"/>
        </w:rPr>
      </w:pPr>
      <w:r w:rsidRPr="00CB1FDB">
        <w:rPr>
          <w:rFonts w:asciiTheme="minorHAnsi" w:hAnsiTheme="minorHAnsi" w:cstheme="minorHAnsi"/>
          <w:lang w:val="fr-FR"/>
        </w:rPr>
        <w:tab/>
      </w:r>
      <w:r w:rsidRPr="00CB1FDB">
        <w:rPr>
          <w:rFonts w:asciiTheme="minorHAnsi" w:hAnsiTheme="minorHAnsi" w:cstheme="minorHAnsi"/>
          <w:lang w:val="fr-FR"/>
        </w:rPr>
        <w:tab/>
      </w:r>
      <w:r w:rsidRPr="00CB1FDB">
        <w:rPr>
          <w:rFonts w:asciiTheme="minorHAnsi" w:eastAsia="Calibri" w:hAnsiTheme="minorHAnsi" w:cstheme="minorHAnsi"/>
          <w:sz w:val="22"/>
          <w:lang w:val="fr-FR"/>
        </w:rPr>
        <w:t>- de suivi (permet de vérifier que l’action a bien été menée)</w:t>
      </w:r>
    </w:p>
    <w:p w14:paraId="23C0A643"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rPr>
          <w:rFonts w:asciiTheme="minorHAnsi" w:hAnsiTheme="minorHAnsi" w:cstheme="minorHAnsi"/>
          <w:bCs/>
          <w:lang w:val="fr-FR"/>
        </w:rPr>
      </w:pPr>
      <w:r w:rsidRPr="00CB1FDB">
        <w:rPr>
          <w:rFonts w:asciiTheme="minorHAnsi" w:eastAsia="Calibri" w:hAnsiTheme="minorHAnsi" w:cstheme="minorHAnsi"/>
          <w:sz w:val="22"/>
          <w:lang w:val="fr-FR"/>
        </w:rPr>
        <w:tab/>
      </w:r>
      <w:r w:rsidRPr="00CB1FDB">
        <w:rPr>
          <w:rFonts w:asciiTheme="minorHAnsi" w:eastAsia="Calibri" w:hAnsiTheme="minorHAnsi" w:cstheme="minorHAnsi"/>
          <w:sz w:val="22"/>
          <w:lang w:val="fr-FR"/>
        </w:rPr>
        <w:tab/>
        <w:t>- de résultat (permet d’apprécier l’effet de l’action</w:t>
      </w:r>
      <w:r w:rsidRPr="00CB1FDB">
        <w:rPr>
          <w:rFonts w:asciiTheme="minorHAnsi" w:eastAsia="Calibri" w:hAnsiTheme="minorHAnsi" w:cstheme="minorHAnsi"/>
          <w:b/>
          <w:sz w:val="22"/>
          <w:lang w:val="fr-FR"/>
        </w:rPr>
        <w:t>, indiquer la valeur de départ et la valeur objectif</w:t>
      </w:r>
      <w:r w:rsidRPr="00CB1FDB">
        <w:rPr>
          <w:rFonts w:asciiTheme="minorHAnsi" w:eastAsia="Calibri" w:hAnsiTheme="minorHAnsi" w:cstheme="minorHAnsi"/>
          <w:sz w:val="22"/>
          <w:lang w:val="fr-FR"/>
        </w:rPr>
        <w:t>)</w:t>
      </w:r>
    </w:p>
    <w:p w14:paraId="30B71FAC" w14:textId="77777777" w:rsidR="00B526CF" w:rsidRPr="00CB1FDB" w:rsidRDefault="00B526CF" w:rsidP="00B526CF">
      <w:pPr>
        <w:autoSpaceDE w:val="0"/>
        <w:autoSpaceDN w:val="0"/>
        <w:adjustRightInd w:val="0"/>
        <w:rPr>
          <w:rFonts w:asciiTheme="minorHAnsi" w:hAnsiTheme="minorHAnsi" w:cstheme="minorHAnsi"/>
          <w:b/>
          <w:u w:val="single"/>
          <w:lang w:val="fr-FR"/>
        </w:rPr>
      </w:pPr>
      <w:r w:rsidRPr="00CB1FDB">
        <w:rPr>
          <w:rFonts w:asciiTheme="minorHAnsi" w:hAnsiTheme="minorHAnsi" w:cstheme="minorHAnsi"/>
          <w:b/>
          <w:u w:val="single"/>
          <w:lang w:val="fr-FR"/>
        </w:rPr>
        <w:t>Tableau résumé du projet GIEE à compléter</w:t>
      </w:r>
    </w:p>
    <w:p w14:paraId="7C46E053" w14:textId="77777777" w:rsidR="00B526CF" w:rsidRPr="00CB1FDB" w:rsidRDefault="00B526CF" w:rsidP="00B526CF">
      <w:pPr>
        <w:autoSpaceDE w:val="0"/>
        <w:autoSpaceDN w:val="0"/>
        <w:adjustRightInd w:val="0"/>
        <w:rPr>
          <w:rFonts w:asciiTheme="minorHAnsi" w:hAnsiTheme="minorHAnsi" w:cstheme="minorHAnsi"/>
          <w:b/>
          <w:u w:val="single"/>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813"/>
        <w:gridCol w:w="1812"/>
        <w:gridCol w:w="1812"/>
        <w:gridCol w:w="1812"/>
      </w:tblGrid>
      <w:tr w:rsidR="00B526CF" w:rsidRPr="00CB1FDB" w14:paraId="779553E8" w14:textId="77777777" w:rsidTr="00B526CF">
        <w:tc>
          <w:tcPr>
            <w:tcW w:w="1000" w:type="pct"/>
          </w:tcPr>
          <w:p w14:paraId="4618BDFF" w14:textId="77777777" w:rsidR="00B526CF" w:rsidRPr="00CB1FDB" w:rsidRDefault="00B526CF" w:rsidP="00B526CF">
            <w:pPr>
              <w:autoSpaceDE w:val="0"/>
              <w:autoSpaceDN w:val="0"/>
              <w:adjustRightInd w:val="0"/>
              <w:jc w:val="center"/>
              <w:rPr>
                <w:rFonts w:asciiTheme="minorHAnsi" w:hAnsiTheme="minorHAnsi" w:cstheme="minorHAnsi"/>
                <w:b/>
                <w:lang w:val="fr-FR"/>
              </w:rPr>
            </w:pPr>
            <w:r w:rsidRPr="00CB1FDB">
              <w:rPr>
                <w:rFonts w:asciiTheme="minorHAnsi" w:hAnsiTheme="minorHAnsi" w:cstheme="minorHAnsi"/>
                <w:b/>
                <w:lang w:val="fr-FR"/>
              </w:rPr>
              <w:lastRenderedPageBreak/>
              <w:t>Finalité(s)</w:t>
            </w:r>
          </w:p>
        </w:tc>
        <w:tc>
          <w:tcPr>
            <w:tcW w:w="1000" w:type="pct"/>
          </w:tcPr>
          <w:p w14:paraId="3E3DC491" w14:textId="77777777" w:rsidR="00B526CF" w:rsidRPr="00CB1FDB" w:rsidRDefault="00B526CF" w:rsidP="00B526CF">
            <w:pPr>
              <w:autoSpaceDE w:val="0"/>
              <w:autoSpaceDN w:val="0"/>
              <w:adjustRightInd w:val="0"/>
              <w:jc w:val="center"/>
              <w:rPr>
                <w:rFonts w:asciiTheme="minorHAnsi" w:hAnsiTheme="minorHAnsi" w:cstheme="minorHAnsi"/>
                <w:b/>
                <w:lang w:val="fr-FR"/>
              </w:rPr>
            </w:pPr>
            <w:r w:rsidRPr="00CB1FDB">
              <w:rPr>
                <w:rFonts w:asciiTheme="minorHAnsi" w:hAnsiTheme="minorHAnsi" w:cstheme="minorHAnsi"/>
                <w:b/>
                <w:lang w:val="fr-FR"/>
              </w:rPr>
              <w:t>Objectifs</w:t>
            </w:r>
          </w:p>
        </w:tc>
        <w:tc>
          <w:tcPr>
            <w:tcW w:w="1000" w:type="pct"/>
          </w:tcPr>
          <w:p w14:paraId="62AABBDA" w14:textId="77777777" w:rsidR="00B526CF" w:rsidRPr="00CB1FDB" w:rsidRDefault="00B526CF" w:rsidP="00B526CF">
            <w:pPr>
              <w:autoSpaceDE w:val="0"/>
              <w:autoSpaceDN w:val="0"/>
              <w:adjustRightInd w:val="0"/>
              <w:jc w:val="center"/>
              <w:rPr>
                <w:rFonts w:asciiTheme="minorHAnsi" w:hAnsiTheme="minorHAnsi" w:cstheme="minorHAnsi"/>
                <w:b/>
                <w:lang w:val="fr-FR"/>
              </w:rPr>
            </w:pPr>
            <w:r w:rsidRPr="00CB1FDB">
              <w:rPr>
                <w:rFonts w:asciiTheme="minorHAnsi" w:hAnsiTheme="minorHAnsi" w:cstheme="minorHAnsi"/>
                <w:b/>
                <w:lang w:val="fr-FR"/>
              </w:rPr>
              <w:t>Actions</w:t>
            </w:r>
          </w:p>
        </w:tc>
        <w:tc>
          <w:tcPr>
            <w:tcW w:w="1000" w:type="pct"/>
          </w:tcPr>
          <w:p w14:paraId="4AF5777B" w14:textId="77777777" w:rsidR="00B526CF" w:rsidRPr="00CB1FDB" w:rsidRDefault="00B526CF" w:rsidP="00B526CF">
            <w:pPr>
              <w:autoSpaceDE w:val="0"/>
              <w:autoSpaceDN w:val="0"/>
              <w:adjustRightInd w:val="0"/>
              <w:jc w:val="center"/>
              <w:rPr>
                <w:rFonts w:asciiTheme="minorHAnsi" w:hAnsiTheme="minorHAnsi" w:cstheme="minorHAnsi"/>
                <w:b/>
                <w:lang w:val="fr-FR"/>
              </w:rPr>
            </w:pPr>
            <w:r w:rsidRPr="00CB1FDB">
              <w:rPr>
                <w:rFonts w:asciiTheme="minorHAnsi" w:hAnsiTheme="minorHAnsi" w:cstheme="minorHAnsi"/>
                <w:b/>
                <w:lang w:val="fr-FR"/>
              </w:rPr>
              <w:t>Indicateurs de suivi</w:t>
            </w:r>
          </w:p>
        </w:tc>
        <w:tc>
          <w:tcPr>
            <w:tcW w:w="1000" w:type="pct"/>
          </w:tcPr>
          <w:p w14:paraId="45F588FE" w14:textId="77777777" w:rsidR="00B526CF" w:rsidRPr="00CB1FDB" w:rsidRDefault="00B526CF" w:rsidP="00B526CF">
            <w:pPr>
              <w:autoSpaceDE w:val="0"/>
              <w:autoSpaceDN w:val="0"/>
              <w:adjustRightInd w:val="0"/>
              <w:jc w:val="center"/>
              <w:rPr>
                <w:rFonts w:asciiTheme="minorHAnsi" w:hAnsiTheme="minorHAnsi" w:cstheme="minorHAnsi"/>
                <w:b/>
                <w:lang w:val="fr-FR"/>
              </w:rPr>
            </w:pPr>
            <w:r w:rsidRPr="00CB1FDB">
              <w:rPr>
                <w:rFonts w:asciiTheme="minorHAnsi" w:hAnsiTheme="minorHAnsi" w:cstheme="minorHAnsi"/>
                <w:b/>
                <w:lang w:val="fr-FR"/>
              </w:rPr>
              <w:t>Indicateurs de résultats</w:t>
            </w:r>
          </w:p>
        </w:tc>
      </w:tr>
      <w:tr w:rsidR="00B526CF" w:rsidRPr="00CB1FDB" w14:paraId="22EE5C2C" w14:textId="77777777" w:rsidTr="00B526CF">
        <w:tc>
          <w:tcPr>
            <w:tcW w:w="5000" w:type="pct"/>
            <w:gridSpan w:val="5"/>
          </w:tcPr>
          <w:p w14:paraId="36C0F11B" w14:textId="77777777" w:rsidR="00B526CF" w:rsidRPr="00CB1FDB" w:rsidRDefault="00B526CF" w:rsidP="00B526CF">
            <w:pPr>
              <w:autoSpaceDE w:val="0"/>
              <w:autoSpaceDN w:val="0"/>
              <w:adjustRightInd w:val="0"/>
              <w:rPr>
                <w:rFonts w:asciiTheme="minorHAnsi" w:hAnsiTheme="minorHAnsi" w:cstheme="minorHAnsi"/>
                <w:szCs w:val="20"/>
                <w:lang w:val="fr-FR"/>
              </w:rPr>
            </w:pPr>
            <w:r w:rsidRPr="00CB1FDB">
              <w:rPr>
                <w:rFonts w:asciiTheme="minorHAnsi" w:hAnsiTheme="minorHAnsi" w:cstheme="minorHAnsi"/>
                <w:szCs w:val="20"/>
                <w:lang w:val="fr-FR"/>
              </w:rPr>
              <w:t>Exemple</w:t>
            </w:r>
          </w:p>
        </w:tc>
      </w:tr>
      <w:tr w:rsidR="00B526CF" w:rsidRPr="00CB1FDB" w14:paraId="2AAD411C" w14:textId="77777777" w:rsidTr="00B526CF">
        <w:tc>
          <w:tcPr>
            <w:tcW w:w="1000" w:type="pct"/>
          </w:tcPr>
          <w:p w14:paraId="2D52C2C7" w14:textId="77777777" w:rsidR="00B526CF" w:rsidRPr="00CB1FDB" w:rsidRDefault="00B526CF" w:rsidP="00B526CF">
            <w:pPr>
              <w:autoSpaceDE w:val="0"/>
              <w:autoSpaceDN w:val="0"/>
              <w:adjustRightInd w:val="0"/>
              <w:rPr>
                <w:rFonts w:asciiTheme="minorHAnsi" w:hAnsiTheme="minorHAnsi" w:cstheme="minorHAnsi"/>
                <w:color w:val="0000FF"/>
                <w:szCs w:val="20"/>
                <w:lang w:val="fr-FR"/>
              </w:rPr>
            </w:pPr>
            <w:r w:rsidRPr="00CB1FDB">
              <w:rPr>
                <w:rFonts w:asciiTheme="minorHAnsi" w:hAnsiTheme="minorHAnsi" w:cstheme="minorHAnsi"/>
                <w:color w:val="0000FF"/>
                <w:szCs w:val="20"/>
                <w:lang w:val="fr-FR"/>
              </w:rPr>
              <w:t>Améliorer la qualité de l’eau</w:t>
            </w:r>
          </w:p>
        </w:tc>
        <w:tc>
          <w:tcPr>
            <w:tcW w:w="1000" w:type="pct"/>
          </w:tcPr>
          <w:p w14:paraId="5B070802" w14:textId="77777777" w:rsidR="00B526CF" w:rsidRPr="00CB1FDB" w:rsidRDefault="00B526CF" w:rsidP="00B526CF">
            <w:pPr>
              <w:autoSpaceDE w:val="0"/>
              <w:autoSpaceDN w:val="0"/>
              <w:adjustRightInd w:val="0"/>
              <w:rPr>
                <w:rFonts w:asciiTheme="minorHAnsi" w:hAnsiTheme="minorHAnsi" w:cstheme="minorHAnsi"/>
                <w:color w:val="0000FF"/>
                <w:szCs w:val="20"/>
                <w:lang w:val="fr-FR"/>
              </w:rPr>
            </w:pPr>
            <w:r w:rsidRPr="00CB1FDB">
              <w:rPr>
                <w:rFonts w:asciiTheme="minorHAnsi" w:hAnsiTheme="minorHAnsi" w:cstheme="minorHAnsi"/>
                <w:color w:val="0000FF"/>
                <w:szCs w:val="20"/>
                <w:lang w:val="fr-FR"/>
              </w:rPr>
              <w:t>Diminuer l’utilisation de produits phytosanitaires : diminuer l’IFT de 20%</w:t>
            </w:r>
          </w:p>
        </w:tc>
        <w:tc>
          <w:tcPr>
            <w:tcW w:w="1000" w:type="pct"/>
          </w:tcPr>
          <w:p w14:paraId="37CB2C03" w14:textId="77777777" w:rsidR="00B526CF" w:rsidRPr="00CB1FDB" w:rsidRDefault="00B526CF" w:rsidP="00B526CF">
            <w:pPr>
              <w:autoSpaceDE w:val="0"/>
              <w:autoSpaceDN w:val="0"/>
              <w:adjustRightInd w:val="0"/>
              <w:rPr>
                <w:rFonts w:asciiTheme="minorHAnsi" w:hAnsiTheme="minorHAnsi" w:cstheme="minorHAnsi"/>
                <w:color w:val="0000FF"/>
                <w:szCs w:val="20"/>
                <w:lang w:val="fr-FR"/>
              </w:rPr>
            </w:pPr>
            <w:r w:rsidRPr="00CB1FDB">
              <w:rPr>
                <w:rFonts w:asciiTheme="minorHAnsi" w:hAnsiTheme="minorHAnsi" w:cstheme="minorHAnsi"/>
                <w:color w:val="0000FF"/>
                <w:szCs w:val="20"/>
                <w:lang w:val="fr-FR"/>
              </w:rPr>
              <w:t>Allonger les rotations</w:t>
            </w:r>
          </w:p>
        </w:tc>
        <w:tc>
          <w:tcPr>
            <w:tcW w:w="1000" w:type="pct"/>
          </w:tcPr>
          <w:p w14:paraId="08644F87" w14:textId="77777777" w:rsidR="00B526CF" w:rsidRPr="00CB1FDB" w:rsidRDefault="00B526CF" w:rsidP="00B526CF">
            <w:pPr>
              <w:autoSpaceDE w:val="0"/>
              <w:autoSpaceDN w:val="0"/>
              <w:adjustRightInd w:val="0"/>
              <w:rPr>
                <w:rFonts w:asciiTheme="minorHAnsi" w:hAnsiTheme="minorHAnsi" w:cstheme="minorHAnsi"/>
                <w:color w:val="0000FF"/>
                <w:szCs w:val="20"/>
                <w:lang w:val="fr-FR"/>
              </w:rPr>
            </w:pPr>
            <w:r w:rsidRPr="00CB1FDB">
              <w:rPr>
                <w:rFonts w:asciiTheme="minorHAnsi" w:hAnsiTheme="minorHAnsi" w:cstheme="minorHAnsi"/>
                <w:color w:val="0000FF"/>
                <w:szCs w:val="20"/>
                <w:lang w:val="fr-FR"/>
              </w:rPr>
              <w:t>Nombre de cultures différentes</w:t>
            </w:r>
          </w:p>
        </w:tc>
        <w:tc>
          <w:tcPr>
            <w:tcW w:w="1000" w:type="pct"/>
          </w:tcPr>
          <w:p w14:paraId="0B4B98C1" w14:textId="77777777" w:rsidR="00B526CF" w:rsidRPr="00CB1FDB" w:rsidRDefault="00B526CF" w:rsidP="00B526CF">
            <w:pPr>
              <w:autoSpaceDE w:val="0"/>
              <w:autoSpaceDN w:val="0"/>
              <w:adjustRightInd w:val="0"/>
              <w:rPr>
                <w:rFonts w:asciiTheme="minorHAnsi" w:hAnsiTheme="minorHAnsi" w:cstheme="minorHAnsi"/>
                <w:color w:val="0000FF"/>
                <w:szCs w:val="20"/>
                <w:lang w:val="fr-FR"/>
              </w:rPr>
            </w:pPr>
            <w:r w:rsidRPr="00CB1FDB">
              <w:rPr>
                <w:rFonts w:asciiTheme="minorHAnsi" w:hAnsiTheme="minorHAnsi" w:cstheme="minorHAnsi"/>
                <w:color w:val="0000FF"/>
                <w:szCs w:val="20"/>
                <w:u w:val="single"/>
                <w:lang w:val="fr-FR"/>
              </w:rPr>
              <w:t>IFT de départ </w:t>
            </w:r>
            <w:r w:rsidRPr="00CB1FDB">
              <w:rPr>
                <w:rFonts w:asciiTheme="minorHAnsi" w:hAnsiTheme="minorHAnsi" w:cstheme="minorHAnsi"/>
                <w:color w:val="0000FF"/>
                <w:szCs w:val="20"/>
                <w:lang w:val="fr-FR"/>
              </w:rPr>
              <w:t>:</w:t>
            </w:r>
          </w:p>
          <w:p w14:paraId="6E2FEC1E" w14:textId="77777777" w:rsidR="00B526CF" w:rsidRPr="00CB1FDB" w:rsidRDefault="00B526CF" w:rsidP="00B526CF">
            <w:pPr>
              <w:autoSpaceDE w:val="0"/>
              <w:autoSpaceDN w:val="0"/>
              <w:adjustRightInd w:val="0"/>
              <w:rPr>
                <w:rFonts w:asciiTheme="minorHAnsi" w:hAnsiTheme="minorHAnsi" w:cstheme="minorHAnsi"/>
                <w:color w:val="0000FF"/>
                <w:szCs w:val="20"/>
                <w:lang w:val="fr-FR"/>
              </w:rPr>
            </w:pPr>
            <w:r w:rsidRPr="00CB1FDB">
              <w:rPr>
                <w:rFonts w:asciiTheme="minorHAnsi" w:hAnsiTheme="minorHAnsi" w:cstheme="minorHAnsi"/>
                <w:color w:val="0000FF"/>
                <w:szCs w:val="20"/>
                <w:lang w:val="fr-FR"/>
              </w:rPr>
              <w:t xml:space="preserve">   </w:t>
            </w:r>
            <w:proofErr w:type="gramStart"/>
            <w:r w:rsidRPr="00CB1FDB">
              <w:rPr>
                <w:rFonts w:asciiTheme="minorHAnsi" w:hAnsiTheme="minorHAnsi" w:cstheme="minorHAnsi"/>
                <w:color w:val="0000FF"/>
                <w:szCs w:val="20"/>
                <w:lang w:val="fr-FR"/>
              </w:rPr>
              <w:t>IFT  Colza</w:t>
            </w:r>
            <w:proofErr w:type="gramEnd"/>
            <w:r w:rsidRPr="00CB1FDB">
              <w:rPr>
                <w:rFonts w:asciiTheme="minorHAnsi" w:hAnsiTheme="minorHAnsi" w:cstheme="minorHAnsi"/>
                <w:color w:val="0000FF"/>
                <w:szCs w:val="20"/>
                <w:lang w:val="fr-FR"/>
              </w:rPr>
              <w:t xml:space="preserve"> = 6.4</w:t>
            </w:r>
          </w:p>
          <w:p w14:paraId="3F822A18" w14:textId="77777777" w:rsidR="00B526CF" w:rsidRPr="00CB1FDB" w:rsidRDefault="00B526CF" w:rsidP="00B526CF">
            <w:pPr>
              <w:autoSpaceDE w:val="0"/>
              <w:autoSpaceDN w:val="0"/>
              <w:adjustRightInd w:val="0"/>
              <w:ind w:right="-290"/>
              <w:rPr>
                <w:rFonts w:asciiTheme="minorHAnsi" w:hAnsiTheme="minorHAnsi" w:cstheme="minorHAnsi"/>
                <w:color w:val="0000FF"/>
                <w:szCs w:val="20"/>
                <w:lang w:val="fr-FR"/>
              </w:rPr>
            </w:pPr>
            <w:r w:rsidRPr="00CB1FDB">
              <w:rPr>
                <w:rFonts w:asciiTheme="minorHAnsi" w:hAnsiTheme="minorHAnsi" w:cstheme="minorHAnsi"/>
                <w:color w:val="0000FF"/>
                <w:szCs w:val="20"/>
                <w:u w:val="single"/>
                <w:lang w:val="fr-FR"/>
              </w:rPr>
              <w:t>Valeur d’objectif</w:t>
            </w:r>
            <w:r w:rsidRPr="00CB1FDB">
              <w:rPr>
                <w:rFonts w:asciiTheme="minorHAnsi" w:hAnsiTheme="minorHAnsi" w:cstheme="minorHAnsi"/>
                <w:color w:val="0000FF"/>
                <w:szCs w:val="20"/>
                <w:lang w:val="fr-FR"/>
              </w:rPr>
              <w:t> :</w:t>
            </w:r>
          </w:p>
          <w:p w14:paraId="7F95A378" w14:textId="77777777" w:rsidR="00B526CF" w:rsidRPr="00CB1FDB" w:rsidRDefault="00B526CF" w:rsidP="00B526CF">
            <w:pPr>
              <w:autoSpaceDE w:val="0"/>
              <w:autoSpaceDN w:val="0"/>
              <w:adjustRightInd w:val="0"/>
              <w:rPr>
                <w:rFonts w:asciiTheme="minorHAnsi" w:hAnsiTheme="minorHAnsi" w:cstheme="minorHAnsi"/>
                <w:color w:val="0000FF"/>
                <w:szCs w:val="20"/>
                <w:lang w:val="fr-FR"/>
              </w:rPr>
            </w:pPr>
            <w:r w:rsidRPr="00CB1FDB">
              <w:rPr>
                <w:rFonts w:asciiTheme="minorHAnsi" w:hAnsiTheme="minorHAnsi" w:cstheme="minorHAnsi"/>
                <w:color w:val="0000FF"/>
                <w:szCs w:val="20"/>
                <w:lang w:val="fr-FR"/>
              </w:rPr>
              <w:t xml:space="preserve">   IFT Colza = 5.12</w:t>
            </w:r>
          </w:p>
        </w:tc>
      </w:tr>
      <w:tr w:rsidR="00B526CF" w:rsidRPr="00CB1FDB" w14:paraId="6946A18E" w14:textId="77777777" w:rsidTr="00B526CF">
        <w:tc>
          <w:tcPr>
            <w:tcW w:w="1000" w:type="pct"/>
          </w:tcPr>
          <w:p w14:paraId="53A7953B" w14:textId="77777777" w:rsidR="00B526CF" w:rsidRPr="00CB1FDB" w:rsidRDefault="00B526CF" w:rsidP="00B526CF">
            <w:pPr>
              <w:autoSpaceDE w:val="0"/>
              <w:autoSpaceDN w:val="0"/>
              <w:adjustRightInd w:val="0"/>
              <w:rPr>
                <w:rFonts w:asciiTheme="minorHAnsi" w:hAnsiTheme="minorHAnsi" w:cstheme="minorHAnsi"/>
                <w:lang w:val="fr-FR"/>
              </w:rPr>
            </w:pPr>
          </w:p>
        </w:tc>
        <w:tc>
          <w:tcPr>
            <w:tcW w:w="1000" w:type="pct"/>
          </w:tcPr>
          <w:p w14:paraId="5F14CBE7" w14:textId="77777777" w:rsidR="00B526CF" w:rsidRPr="00CB1FDB" w:rsidRDefault="00B526CF" w:rsidP="00B526CF">
            <w:pPr>
              <w:autoSpaceDE w:val="0"/>
              <w:autoSpaceDN w:val="0"/>
              <w:adjustRightInd w:val="0"/>
              <w:rPr>
                <w:rFonts w:asciiTheme="minorHAnsi" w:hAnsiTheme="minorHAnsi" w:cstheme="minorHAnsi"/>
                <w:lang w:val="fr-FR"/>
              </w:rPr>
            </w:pPr>
          </w:p>
        </w:tc>
        <w:tc>
          <w:tcPr>
            <w:tcW w:w="1000" w:type="pct"/>
          </w:tcPr>
          <w:p w14:paraId="3BDF4418" w14:textId="77777777" w:rsidR="00B526CF" w:rsidRPr="00CB1FDB" w:rsidRDefault="00B526CF" w:rsidP="00B526CF">
            <w:pPr>
              <w:autoSpaceDE w:val="0"/>
              <w:autoSpaceDN w:val="0"/>
              <w:adjustRightInd w:val="0"/>
              <w:rPr>
                <w:rFonts w:asciiTheme="minorHAnsi" w:hAnsiTheme="minorHAnsi" w:cstheme="minorHAnsi"/>
                <w:lang w:val="fr-FR"/>
              </w:rPr>
            </w:pPr>
          </w:p>
        </w:tc>
        <w:tc>
          <w:tcPr>
            <w:tcW w:w="1000" w:type="pct"/>
          </w:tcPr>
          <w:p w14:paraId="7F442B20" w14:textId="77777777" w:rsidR="00B526CF" w:rsidRPr="00CB1FDB" w:rsidRDefault="00B526CF" w:rsidP="00B526CF">
            <w:pPr>
              <w:autoSpaceDE w:val="0"/>
              <w:autoSpaceDN w:val="0"/>
              <w:adjustRightInd w:val="0"/>
              <w:rPr>
                <w:rFonts w:asciiTheme="minorHAnsi" w:hAnsiTheme="minorHAnsi" w:cstheme="minorHAnsi"/>
                <w:lang w:val="fr-FR"/>
              </w:rPr>
            </w:pPr>
          </w:p>
        </w:tc>
        <w:tc>
          <w:tcPr>
            <w:tcW w:w="1000" w:type="pct"/>
          </w:tcPr>
          <w:p w14:paraId="753765BB" w14:textId="77777777" w:rsidR="00B526CF" w:rsidRPr="00CB1FDB" w:rsidRDefault="00B526CF" w:rsidP="00B526CF">
            <w:pPr>
              <w:autoSpaceDE w:val="0"/>
              <w:autoSpaceDN w:val="0"/>
              <w:adjustRightInd w:val="0"/>
              <w:rPr>
                <w:rFonts w:asciiTheme="minorHAnsi" w:hAnsiTheme="minorHAnsi" w:cstheme="minorHAnsi"/>
                <w:lang w:val="fr-FR"/>
              </w:rPr>
            </w:pPr>
          </w:p>
        </w:tc>
      </w:tr>
      <w:tr w:rsidR="00B526CF" w:rsidRPr="00CB1FDB" w14:paraId="310DBAD9" w14:textId="77777777" w:rsidTr="00B526CF">
        <w:tc>
          <w:tcPr>
            <w:tcW w:w="1000" w:type="pct"/>
          </w:tcPr>
          <w:p w14:paraId="55B0B0B5" w14:textId="77777777" w:rsidR="00B526CF" w:rsidRPr="00CB1FDB" w:rsidRDefault="00B526CF" w:rsidP="00B526CF">
            <w:pPr>
              <w:autoSpaceDE w:val="0"/>
              <w:autoSpaceDN w:val="0"/>
              <w:adjustRightInd w:val="0"/>
              <w:rPr>
                <w:rFonts w:asciiTheme="minorHAnsi" w:hAnsiTheme="minorHAnsi" w:cstheme="minorHAnsi"/>
                <w:lang w:val="fr-FR"/>
              </w:rPr>
            </w:pPr>
          </w:p>
        </w:tc>
        <w:tc>
          <w:tcPr>
            <w:tcW w:w="1000" w:type="pct"/>
          </w:tcPr>
          <w:p w14:paraId="7677EDB6" w14:textId="77777777" w:rsidR="00B526CF" w:rsidRPr="00CB1FDB" w:rsidRDefault="00B526CF" w:rsidP="00B526CF">
            <w:pPr>
              <w:autoSpaceDE w:val="0"/>
              <w:autoSpaceDN w:val="0"/>
              <w:adjustRightInd w:val="0"/>
              <w:rPr>
                <w:rFonts w:asciiTheme="minorHAnsi" w:hAnsiTheme="minorHAnsi" w:cstheme="minorHAnsi"/>
                <w:lang w:val="fr-FR"/>
              </w:rPr>
            </w:pPr>
          </w:p>
        </w:tc>
        <w:tc>
          <w:tcPr>
            <w:tcW w:w="1000" w:type="pct"/>
          </w:tcPr>
          <w:p w14:paraId="71E756C6" w14:textId="77777777" w:rsidR="00B526CF" w:rsidRPr="00CB1FDB" w:rsidRDefault="00B526CF" w:rsidP="00B526CF">
            <w:pPr>
              <w:autoSpaceDE w:val="0"/>
              <w:autoSpaceDN w:val="0"/>
              <w:adjustRightInd w:val="0"/>
              <w:rPr>
                <w:rFonts w:asciiTheme="minorHAnsi" w:hAnsiTheme="minorHAnsi" w:cstheme="minorHAnsi"/>
                <w:lang w:val="fr-FR"/>
              </w:rPr>
            </w:pPr>
          </w:p>
        </w:tc>
        <w:tc>
          <w:tcPr>
            <w:tcW w:w="1000" w:type="pct"/>
          </w:tcPr>
          <w:p w14:paraId="52F8ED47" w14:textId="77777777" w:rsidR="00B526CF" w:rsidRPr="00CB1FDB" w:rsidRDefault="00B526CF" w:rsidP="00B526CF">
            <w:pPr>
              <w:autoSpaceDE w:val="0"/>
              <w:autoSpaceDN w:val="0"/>
              <w:adjustRightInd w:val="0"/>
              <w:rPr>
                <w:rFonts w:asciiTheme="minorHAnsi" w:hAnsiTheme="minorHAnsi" w:cstheme="minorHAnsi"/>
                <w:lang w:val="fr-FR"/>
              </w:rPr>
            </w:pPr>
          </w:p>
        </w:tc>
        <w:tc>
          <w:tcPr>
            <w:tcW w:w="1000" w:type="pct"/>
          </w:tcPr>
          <w:p w14:paraId="32B3A6AB" w14:textId="77777777" w:rsidR="00B526CF" w:rsidRPr="00CB1FDB" w:rsidRDefault="00B526CF" w:rsidP="00B526CF">
            <w:pPr>
              <w:autoSpaceDE w:val="0"/>
              <w:autoSpaceDN w:val="0"/>
              <w:adjustRightInd w:val="0"/>
              <w:rPr>
                <w:rFonts w:asciiTheme="minorHAnsi" w:hAnsiTheme="minorHAnsi" w:cstheme="minorHAnsi"/>
                <w:lang w:val="fr-FR"/>
              </w:rPr>
            </w:pPr>
          </w:p>
        </w:tc>
      </w:tr>
    </w:tbl>
    <w:p w14:paraId="3F50F7C8" w14:textId="76586BC5" w:rsidR="00B526CF" w:rsidRDefault="00B526CF" w:rsidP="00B526CF">
      <w:pPr>
        <w:autoSpaceDE w:val="0"/>
        <w:autoSpaceDN w:val="0"/>
        <w:adjustRightInd w:val="0"/>
        <w:rPr>
          <w:rFonts w:asciiTheme="minorHAnsi" w:hAnsiTheme="minorHAnsi" w:cstheme="minorHAnsi"/>
          <w:bCs/>
          <w:lang w:val="fr-FR"/>
        </w:rPr>
      </w:pPr>
    </w:p>
    <w:p w14:paraId="392B5542" w14:textId="23908B87" w:rsidR="00FB5017" w:rsidRPr="00FB5017" w:rsidRDefault="00FB5017" w:rsidP="00B526CF">
      <w:pPr>
        <w:autoSpaceDE w:val="0"/>
        <w:autoSpaceDN w:val="0"/>
        <w:adjustRightInd w:val="0"/>
        <w:rPr>
          <w:rFonts w:asciiTheme="minorHAnsi" w:hAnsiTheme="minorHAnsi" w:cstheme="minorHAnsi"/>
          <w:b/>
          <w:bCs/>
          <w:color w:val="365F91" w:themeColor="accent1" w:themeShade="BF"/>
          <w:lang w:val="fr-FR"/>
        </w:rPr>
      </w:pPr>
      <w:r w:rsidRPr="00FB5017">
        <w:rPr>
          <w:rFonts w:asciiTheme="minorHAnsi" w:hAnsiTheme="minorHAnsi" w:cstheme="minorHAnsi"/>
          <w:b/>
          <w:bCs/>
          <w:color w:val="365F91" w:themeColor="accent1" w:themeShade="BF"/>
          <w:lang w:val="fr-FR"/>
        </w:rPr>
        <w:t>Vous pouvez vous appuyer sur le guide des indicateurs disponible sur le site internet de la DRAAF de Bourgogne-Franche-Comté.</w:t>
      </w:r>
    </w:p>
    <w:p w14:paraId="53C13C69" w14:textId="77777777" w:rsidR="00FB5017" w:rsidRPr="00CB1FDB" w:rsidRDefault="00FB5017" w:rsidP="00B526CF">
      <w:pPr>
        <w:autoSpaceDE w:val="0"/>
        <w:autoSpaceDN w:val="0"/>
        <w:adjustRightInd w:val="0"/>
        <w:rPr>
          <w:rFonts w:asciiTheme="minorHAnsi" w:hAnsiTheme="minorHAnsi" w:cstheme="minorHAnsi"/>
          <w:bCs/>
          <w:lang w:val="fr-FR"/>
        </w:rPr>
      </w:pPr>
    </w:p>
    <w:p w14:paraId="203E8568"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Durée du projet</w:t>
      </w:r>
    </w:p>
    <w:p w14:paraId="1990A0C7"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5C74BC65"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056C6130"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Date de début :</w:t>
      </w:r>
    </w:p>
    <w:p w14:paraId="29D91088"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Date de fin :</w:t>
      </w:r>
    </w:p>
    <w:p w14:paraId="075BFDB0"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Justification de la durée au regard des objectifs :</w:t>
      </w:r>
    </w:p>
    <w:p w14:paraId="6F1FF8F7"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p>
    <w:p w14:paraId="389F0621" w14:textId="77777777" w:rsidR="00B526CF" w:rsidRPr="00CB1FDB" w:rsidRDefault="00B526CF" w:rsidP="00B526CF">
      <w:pPr>
        <w:autoSpaceDE w:val="0"/>
        <w:autoSpaceDN w:val="0"/>
        <w:adjustRightInd w:val="0"/>
        <w:rPr>
          <w:rFonts w:asciiTheme="minorHAnsi" w:hAnsiTheme="minorHAnsi" w:cstheme="minorHAnsi"/>
          <w:bCs/>
          <w:lang w:val="fr-FR"/>
        </w:rPr>
      </w:pPr>
    </w:p>
    <w:p w14:paraId="47BAF721"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Gouvernance du projet</w:t>
      </w:r>
    </w:p>
    <w:p w14:paraId="6AA79057"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39595444"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33027571"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Nombre d'agriculteurs impliqués :</w:t>
      </w:r>
    </w:p>
    <w:p w14:paraId="0060477F"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Partenaires impliqués dans la personnalité morale (GIEE) :</w:t>
      </w:r>
    </w:p>
    <w:p w14:paraId="08A385A4"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Organisation et fonctionnement du collectif :</w:t>
      </w:r>
    </w:p>
    <w:p w14:paraId="044AA865"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lang w:val="fr-FR"/>
        </w:rPr>
      </w:pPr>
    </w:p>
    <w:p w14:paraId="3F2AD4F1" w14:textId="77777777" w:rsidR="00B526CF" w:rsidRPr="00CB1FDB" w:rsidRDefault="00B526CF" w:rsidP="00B526CF">
      <w:pPr>
        <w:autoSpaceDE w:val="0"/>
        <w:autoSpaceDN w:val="0"/>
        <w:adjustRightInd w:val="0"/>
        <w:rPr>
          <w:rFonts w:asciiTheme="minorHAnsi" w:hAnsiTheme="minorHAnsi" w:cstheme="minorHAnsi"/>
          <w:bCs/>
          <w:lang w:val="fr-FR"/>
        </w:rPr>
      </w:pPr>
    </w:p>
    <w:p w14:paraId="6937FD37"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Partenaires impliqués (hors personnalité morale) :</w:t>
      </w:r>
    </w:p>
    <w:p w14:paraId="23FA0DDC"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4AF27375"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524434BB"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Identité et raison sociale de chaque partenaire :</w:t>
      </w:r>
    </w:p>
    <w:p w14:paraId="1DA7D2FC"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Filière :</w:t>
      </w:r>
    </w:p>
    <w:p w14:paraId="4A55DA59"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 xml:space="preserve">Territoire : </w:t>
      </w:r>
    </w:p>
    <w:p w14:paraId="5AA66923"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3D1C57A1"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2"/>
          <w:lang w:val="fr-FR"/>
        </w:rPr>
      </w:pPr>
      <w:r w:rsidRPr="00CB1FDB">
        <w:rPr>
          <w:rFonts w:asciiTheme="minorHAnsi" w:hAnsiTheme="minorHAnsi" w:cstheme="minorHAnsi"/>
          <w:sz w:val="22"/>
          <w:lang w:val="fr-FR"/>
        </w:rPr>
        <w:t>Fournir un engagement écrit de chaque partenaire à s’impliquer dans le projet</w:t>
      </w:r>
    </w:p>
    <w:p w14:paraId="035A9542"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2"/>
          <w:lang w:val="fr-FR"/>
        </w:rPr>
      </w:pPr>
    </w:p>
    <w:p w14:paraId="451CA951"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Accompagnement du projet</w:t>
      </w:r>
    </w:p>
    <w:p w14:paraId="779865EF"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2C8B760A"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7D3C2CFA"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2"/>
          <w:lang w:val="fr-FR"/>
        </w:rPr>
      </w:pPr>
      <w:r w:rsidRPr="00CB1FDB">
        <w:rPr>
          <w:rFonts w:asciiTheme="minorHAnsi" w:hAnsiTheme="minorHAnsi" w:cstheme="minorHAnsi"/>
          <w:sz w:val="22"/>
          <w:lang w:val="fr-FR"/>
        </w:rPr>
        <w:t>Modalités d'animation :</w:t>
      </w:r>
    </w:p>
    <w:p w14:paraId="089680BD"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i/>
          <w:szCs w:val="20"/>
          <w:lang w:val="fr-FR"/>
        </w:rPr>
      </w:pPr>
      <w:r w:rsidRPr="00CB1FDB">
        <w:rPr>
          <w:rFonts w:asciiTheme="minorHAnsi" w:hAnsiTheme="minorHAnsi" w:cstheme="minorHAnsi"/>
          <w:i/>
          <w:szCs w:val="20"/>
          <w:lang w:val="fr-FR"/>
        </w:rPr>
        <w:t>Appui à l’animation collective du projet</w:t>
      </w:r>
    </w:p>
    <w:p w14:paraId="10D58757"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6AB5BC51"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5906539B"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2"/>
          <w:lang w:val="fr-FR"/>
        </w:rPr>
      </w:pPr>
      <w:r w:rsidRPr="00CB1FDB">
        <w:rPr>
          <w:rFonts w:asciiTheme="minorHAnsi" w:hAnsiTheme="minorHAnsi" w:cstheme="minorHAnsi"/>
          <w:sz w:val="22"/>
          <w:lang w:val="fr-FR"/>
        </w:rPr>
        <w:t>Modalités d'accompagnement technique :</w:t>
      </w:r>
    </w:p>
    <w:p w14:paraId="62C23587"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i/>
          <w:szCs w:val="20"/>
          <w:lang w:val="fr-FR"/>
        </w:rPr>
      </w:pPr>
      <w:r w:rsidRPr="00CB1FDB">
        <w:rPr>
          <w:rFonts w:asciiTheme="minorHAnsi" w:hAnsiTheme="minorHAnsi" w:cstheme="minorHAnsi"/>
          <w:i/>
          <w:szCs w:val="20"/>
          <w:lang w:val="fr-FR"/>
        </w:rPr>
        <w:lastRenderedPageBreak/>
        <w:t>Assistance technique pour l’évolution des pratiques agricoles</w:t>
      </w:r>
    </w:p>
    <w:p w14:paraId="4F8C5C2D"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lang w:val="fr-FR"/>
        </w:rPr>
      </w:pPr>
    </w:p>
    <w:p w14:paraId="56B905E9"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lang w:val="fr-FR"/>
        </w:rPr>
      </w:pPr>
    </w:p>
    <w:p w14:paraId="13249423"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lang w:val="fr-FR"/>
        </w:rPr>
      </w:pPr>
    </w:p>
    <w:p w14:paraId="7D53CA0B"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lang w:val="fr-FR"/>
        </w:rPr>
      </w:pPr>
    </w:p>
    <w:p w14:paraId="127B0534"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Aides mobilisées dans le cadre du projet</w:t>
      </w:r>
    </w:p>
    <w:p w14:paraId="14836373"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0F8AF82A"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Distinguer aides sollicitées et aides attribuées</w:t>
      </w:r>
    </w:p>
    <w:p w14:paraId="615F1E60"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eastAsia="Calibri" w:hAnsiTheme="minorHAnsi" w:cstheme="minorHAnsi"/>
          <w:sz w:val="22"/>
          <w:lang w:val="fr-FR"/>
        </w:rPr>
      </w:pPr>
    </w:p>
    <w:p w14:paraId="191D2EC8"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Financement européen :</w:t>
      </w:r>
    </w:p>
    <w:p w14:paraId="0F986356"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eastAsia="Calibri" w:hAnsiTheme="minorHAnsi" w:cstheme="minorHAnsi"/>
          <w:sz w:val="22"/>
          <w:lang w:val="fr-FR"/>
        </w:rPr>
      </w:pPr>
    </w:p>
    <w:p w14:paraId="642781F4"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eastAsia="Calibri" w:hAnsiTheme="minorHAnsi" w:cstheme="minorHAnsi"/>
          <w:sz w:val="22"/>
          <w:lang w:val="fr-FR"/>
        </w:rPr>
      </w:pPr>
    </w:p>
    <w:p w14:paraId="5AB151D2"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Aides de l'Etat :</w:t>
      </w:r>
    </w:p>
    <w:p w14:paraId="5F9CB982"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eastAsia="Calibri" w:hAnsiTheme="minorHAnsi" w:cstheme="minorHAnsi"/>
          <w:sz w:val="22"/>
          <w:lang w:val="fr-FR"/>
        </w:rPr>
      </w:pPr>
    </w:p>
    <w:p w14:paraId="1A85905D"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eastAsia="Calibri" w:hAnsiTheme="minorHAnsi" w:cstheme="minorHAnsi"/>
          <w:sz w:val="22"/>
          <w:lang w:val="fr-FR"/>
        </w:rPr>
      </w:pPr>
    </w:p>
    <w:p w14:paraId="10FFF4FD"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Aides des collectivités territoriales :</w:t>
      </w:r>
    </w:p>
    <w:p w14:paraId="4666400A"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eastAsia="Calibri" w:hAnsiTheme="minorHAnsi" w:cstheme="minorHAnsi"/>
          <w:sz w:val="22"/>
          <w:lang w:val="fr-FR"/>
        </w:rPr>
      </w:pPr>
    </w:p>
    <w:p w14:paraId="5BB386F7"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eastAsia="Calibri" w:hAnsiTheme="minorHAnsi" w:cstheme="minorHAnsi"/>
          <w:sz w:val="22"/>
          <w:lang w:val="fr-FR"/>
        </w:rPr>
      </w:pPr>
    </w:p>
    <w:p w14:paraId="114D8893"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Aides d'organismes publics :</w:t>
      </w:r>
    </w:p>
    <w:p w14:paraId="667D36E2"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eastAsia="Calibri" w:hAnsiTheme="minorHAnsi" w:cstheme="minorHAnsi"/>
          <w:sz w:val="22"/>
          <w:lang w:val="fr-FR"/>
        </w:rPr>
      </w:pPr>
    </w:p>
    <w:p w14:paraId="6CAF60E1"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lang w:val="fr-FR"/>
        </w:rPr>
      </w:pPr>
    </w:p>
    <w:p w14:paraId="1F247D58" w14:textId="77777777" w:rsidR="00B526CF" w:rsidRPr="00CB1FDB" w:rsidRDefault="00B526CF" w:rsidP="00B526CF">
      <w:pPr>
        <w:autoSpaceDE w:val="0"/>
        <w:autoSpaceDN w:val="0"/>
        <w:adjustRightInd w:val="0"/>
        <w:rPr>
          <w:rFonts w:asciiTheme="minorHAnsi" w:hAnsiTheme="minorHAnsi" w:cstheme="minorHAnsi"/>
          <w:bCs/>
          <w:lang w:val="fr-FR"/>
        </w:rPr>
      </w:pPr>
    </w:p>
    <w:p w14:paraId="55E95822" w14:textId="77777777" w:rsidR="00B526CF" w:rsidRPr="00CB1FDB" w:rsidRDefault="00B526CF" w:rsidP="00B526CF">
      <w:pPr>
        <w:autoSpaceDE w:val="0"/>
        <w:autoSpaceDN w:val="0"/>
        <w:adjustRightInd w:val="0"/>
        <w:rPr>
          <w:rFonts w:asciiTheme="minorHAnsi" w:hAnsiTheme="minorHAnsi" w:cstheme="minorHAnsi"/>
          <w:bCs/>
          <w:lang w:val="fr-FR"/>
        </w:rPr>
      </w:pPr>
    </w:p>
    <w:p w14:paraId="73E6EEE9"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Diffusion des résultats et informations utiles</w:t>
      </w:r>
    </w:p>
    <w:p w14:paraId="7D684352"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23EBA989"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Modalités de collecte des résultats et informations (structure ou personne en charge de la collecte, fréquence et modalités de collecte des résultats) :</w:t>
      </w:r>
    </w:p>
    <w:p w14:paraId="22D3B347"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heme="minorHAnsi" w:eastAsia="Calibri" w:hAnsiTheme="minorHAnsi" w:cstheme="minorHAnsi"/>
          <w:sz w:val="22"/>
          <w:lang w:val="fr-FR"/>
        </w:rPr>
      </w:pPr>
      <w:r w:rsidRPr="00CB1FDB">
        <w:rPr>
          <w:rFonts w:asciiTheme="minorHAnsi" w:eastAsia="Calibri" w:hAnsiTheme="minorHAnsi" w:cstheme="minorHAnsi"/>
          <w:sz w:val="22"/>
          <w:lang w:val="fr-FR"/>
        </w:rPr>
        <w:t>Modalités de mise à disposition des résultats et informations : (nom de la structure de développement agricole destinataire des résultats, modalités de mise à disposition des résultats) :</w:t>
      </w:r>
    </w:p>
    <w:p w14:paraId="2E9181B6"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lang w:val="fr-FR"/>
        </w:rPr>
      </w:pPr>
    </w:p>
    <w:p w14:paraId="1F29F192" w14:textId="77777777" w:rsidR="00B526CF" w:rsidRPr="00CB1FDB" w:rsidRDefault="00B526CF" w:rsidP="00B526CF">
      <w:pPr>
        <w:autoSpaceDE w:val="0"/>
        <w:autoSpaceDN w:val="0"/>
        <w:adjustRightInd w:val="0"/>
        <w:rPr>
          <w:rFonts w:asciiTheme="minorHAnsi" w:hAnsiTheme="minorHAnsi" w:cstheme="minorHAnsi"/>
          <w:bCs/>
          <w:lang w:val="fr-FR"/>
        </w:rPr>
      </w:pPr>
    </w:p>
    <w:p w14:paraId="27252856" w14:textId="77777777" w:rsidR="00B526CF" w:rsidRPr="00CB1FDB" w:rsidRDefault="00B526CF" w:rsidP="00B526CF">
      <w:pPr>
        <w:autoSpaceDE w:val="0"/>
        <w:autoSpaceDN w:val="0"/>
        <w:adjustRightInd w:val="0"/>
        <w:rPr>
          <w:rFonts w:asciiTheme="minorHAnsi" w:hAnsiTheme="minorHAnsi" w:cstheme="minorHAnsi"/>
          <w:bCs/>
          <w:lang w:val="fr-FR"/>
        </w:rPr>
      </w:pPr>
    </w:p>
    <w:p w14:paraId="57892ADB"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lang w:val="fr-FR"/>
        </w:rPr>
      </w:pPr>
      <w:r w:rsidRPr="00CB1FDB">
        <w:rPr>
          <w:rFonts w:asciiTheme="minorHAnsi" w:hAnsiTheme="minorHAnsi" w:cstheme="minorHAnsi"/>
          <w:b/>
          <w:bCs/>
          <w:lang w:val="fr-FR"/>
        </w:rPr>
        <w:t>Autres éléments et informations utiles</w:t>
      </w:r>
    </w:p>
    <w:p w14:paraId="443DF591"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180285A2"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33CD560B"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676AB4B1" w14:textId="77777777" w:rsidR="00B526CF" w:rsidRPr="00CB1FDB" w:rsidRDefault="00B526CF" w:rsidP="00B526C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fr-FR"/>
        </w:rPr>
      </w:pPr>
    </w:p>
    <w:p w14:paraId="03A2DC32" w14:textId="77777777" w:rsidR="00B526CF" w:rsidRPr="00CB1FDB" w:rsidRDefault="00B526CF" w:rsidP="00B526CF">
      <w:pPr>
        <w:autoSpaceDE w:val="0"/>
        <w:autoSpaceDN w:val="0"/>
        <w:adjustRightInd w:val="0"/>
        <w:rPr>
          <w:rFonts w:asciiTheme="minorHAnsi" w:hAnsiTheme="minorHAnsi" w:cstheme="minorHAnsi"/>
          <w:szCs w:val="20"/>
          <w:lang w:val="fr-FR"/>
        </w:rPr>
      </w:pPr>
      <w:r w:rsidRPr="00CB1FDB">
        <w:rPr>
          <w:rFonts w:asciiTheme="minorHAnsi" w:hAnsiTheme="minorHAnsi" w:cstheme="minorHAnsi"/>
          <w:lang w:val="fr-FR"/>
        </w:rPr>
        <w:br w:type="page"/>
      </w:r>
      <w:r w:rsidRPr="00CB1FDB">
        <w:rPr>
          <w:rFonts w:asciiTheme="minorHAnsi" w:hAnsiTheme="minorHAnsi" w:cstheme="minorHAnsi"/>
          <w:szCs w:val="20"/>
          <w:lang w:val="fr-FR"/>
        </w:rPr>
        <w:lastRenderedPageBreak/>
        <w:t>Je soussigné ……………………………………………………… (nom et prénom du représentant légal) :</w:t>
      </w:r>
    </w:p>
    <w:p w14:paraId="19E6213D" w14:textId="77777777" w:rsidR="00B526CF" w:rsidRPr="00CB1FDB" w:rsidRDefault="00B526CF" w:rsidP="00B526CF">
      <w:pPr>
        <w:autoSpaceDE w:val="0"/>
        <w:autoSpaceDN w:val="0"/>
        <w:adjustRightInd w:val="0"/>
        <w:jc w:val="both"/>
        <w:rPr>
          <w:rFonts w:asciiTheme="minorHAnsi" w:hAnsiTheme="minorHAnsi" w:cstheme="minorHAnsi"/>
          <w:szCs w:val="20"/>
          <w:lang w:val="fr-FR"/>
        </w:rPr>
      </w:pPr>
      <w:r w:rsidRPr="00CB1FDB">
        <w:rPr>
          <w:rFonts w:asciiTheme="minorHAnsi" w:hAnsiTheme="minorHAnsi" w:cstheme="minorHAnsi"/>
          <w:szCs w:val="20"/>
          <w:lang w:val="fr-FR"/>
        </w:rPr>
        <w:t>- certifie :</w:t>
      </w:r>
    </w:p>
    <w:p w14:paraId="2C95E80B" w14:textId="77777777" w:rsidR="00B526CF" w:rsidRPr="00CB1FDB" w:rsidRDefault="00B526CF" w:rsidP="00B526CF">
      <w:pPr>
        <w:autoSpaceDE w:val="0"/>
        <w:autoSpaceDN w:val="0"/>
        <w:adjustRightInd w:val="0"/>
        <w:spacing w:line="360" w:lineRule="auto"/>
        <w:ind w:firstLine="709"/>
        <w:jc w:val="both"/>
        <w:rPr>
          <w:rFonts w:asciiTheme="minorHAnsi" w:hAnsiTheme="minorHAnsi" w:cstheme="minorHAnsi"/>
          <w:szCs w:val="20"/>
          <w:lang w:val="fr-FR"/>
        </w:rPr>
      </w:pPr>
      <w:r w:rsidRPr="00CB1FDB">
        <w:rPr>
          <w:rFonts w:asciiTheme="minorHAnsi" w:hAnsiTheme="minorHAnsi" w:cstheme="minorHAnsi"/>
          <w:szCs w:val="20"/>
          <w:lang w:val="fr-FR"/>
        </w:rPr>
        <w:t>• Avoir pouvoir pour représenter le demandeur dans le cadre de la présente formalité ;</w:t>
      </w:r>
    </w:p>
    <w:p w14:paraId="0DF3C165" w14:textId="77777777" w:rsidR="00B526CF" w:rsidRPr="00CB1FDB" w:rsidRDefault="00B526CF" w:rsidP="00B526CF">
      <w:pPr>
        <w:autoSpaceDE w:val="0"/>
        <w:autoSpaceDN w:val="0"/>
        <w:adjustRightInd w:val="0"/>
        <w:ind w:left="720" w:hanging="11"/>
        <w:jc w:val="both"/>
        <w:rPr>
          <w:rFonts w:asciiTheme="minorHAnsi" w:hAnsiTheme="minorHAnsi" w:cstheme="minorHAnsi"/>
          <w:szCs w:val="20"/>
          <w:lang w:val="fr-FR"/>
        </w:rPr>
      </w:pPr>
      <w:r w:rsidRPr="00CB1FDB">
        <w:rPr>
          <w:rFonts w:asciiTheme="minorHAnsi" w:hAnsiTheme="minorHAnsi" w:cstheme="minorHAnsi"/>
          <w:szCs w:val="20"/>
          <w:lang w:val="fr-FR"/>
        </w:rPr>
        <w:t>• L’exactitude de l’ensemble des informations fournies dans le présent formulaire et les pièces jointes ;</w:t>
      </w:r>
    </w:p>
    <w:p w14:paraId="5B4EF989" w14:textId="77777777" w:rsidR="00B526CF" w:rsidRPr="00CB1FDB" w:rsidRDefault="00B526CF" w:rsidP="00B526CF">
      <w:pPr>
        <w:autoSpaceDE w:val="0"/>
        <w:autoSpaceDN w:val="0"/>
        <w:adjustRightInd w:val="0"/>
        <w:jc w:val="both"/>
        <w:rPr>
          <w:rFonts w:asciiTheme="minorHAnsi" w:hAnsiTheme="minorHAnsi" w:cstheme="minorHAnsi"/>
          <w:szCs w:val="20"/>
          <w:lang w:val="fr-FR"/>
        </w:rPr>
      </w:pPr>
      <w:r w:rsidRPr="00CB1FDB">
        <w:rPr>
          <w:rFonts w:asciiTheme="minorHAnsi" w:hAnsiTheme="minorHAnsi" w:cstheme="minorHAnsi"/>
          <w:szCs w:val="20"/>
          <w:lang w:val="fr-FR"/>
        </w:rPr>
        <w:t>- m’engage à :</w:t>
      </w:r>
    </w:p>
    <w:p w14:paraId="7FC7DF4C" w14:textId="77777777" w:rsidR="00B526CF" w:rsidRPr="00CB1FDB" w:rsidRDefault="00B526CF" w:rsidP="00B526CF">
      <w:pPr>
        <w:autoSpaceDE w:val="0"/>
        <w:autoSpaceDN w:val="0"/>
        <w:adjustRightInd w:val="0"/>
        <w:spacing w:line="360" w:lineRule="auto"/>
        <w:ind w:firstLine="709"/>
        <w:jc w:val="both"/>
        <w:rPr>
          <w:rFonts w:asciiTheme="minorHAnsi" w:hAnsiTheme="minorHAnsi" w:cstheme="minorHAnsi"/>
          <w:szCs w:val="20"/>
          <w:lang w:val="fr-FR"/>
        </w:rPr>
      </w:pPr>
      <w:r w:rsidRPr="00CB1FDB">
        <w:rPr>
          <w:rFonts w:asciiTheme="minorHAnsi" w:hAnsiTheme="minorHAnsi" w:cstheme="minorHAnsi"/>
          <w:szCs w:val="20"/>
          <w:lang w:val="fr-FR"/>
        </w:rPr>
        <w:t>• Réaliser le projet présenté pour solliciter la reconnaissance GIEE ;</w:t>
      </w:r>
    </w:p>
    <w:p w14:paraId="31CE6158" w14:textId="77777777" w:rsidR="00B526CF" w:rsidRPr="00CB1FDB" w:rsidRDefault="00B526CF" w:rsidP="00B526CF">
      <w:pPr>
        <w:autoSpaceDE w:val="0"/>
        <w:autoSpaceDN w:val="0"/>
        <w:adjustRightInd w:val="0"/>
        <w:ind w:left="720" w:hanging="11"/>
        <w:jc w:val="both"/>
        <w:rPr>
          <w:rFonts w:asciiTheme="minorHAnsi" w:hAnsiTheme="minorHAnsi" w:cstheme="minorHAnsi"/>
          <w:szCs w:val="20"/>
          <w:lang w:val="fr-FR"/>
        </w:rPr>
      </w:pPr>
      <w:r w:rsidRPr="00CB1FDB">
        <w:rPr>
          <w:rFonts w:asciiTheme="minorHAnsi" w:hAnsiTheme="minorHAnsi" w:cstheme="minorHAnsi"/>
          <w:szCs w:val="20"/>
          <w:lang w:val="fr-FR"/>
        </w:rPr>
        <w:t>• Informer la DRAAF de toute modification des informations fournies dans le présent formulaire et les pièces jointes, en particulier de tout changement lié à la personne morale, aux exploitants engagés, au territoire concerné, à la durée du projet et aux actions engagées.</w:t>
      </w:r>
    </w:p>
    <w:p w14:paraId="557934D3" w14:textId="77777777" w:rsidR="00B526CF" w:rsidRPr="00CB1FDB" w:rsidRDefault="00B526CF" w:rsidP="00B526CF">
      <w:pPr>
        <w:autoSpaceDE w:val="0"/>
        <w:autoSpaceDN w:val="0"/>
        <w:adjustRightInd w:val="0"/>
        <w:ind w:left="720" w:hanging="11"/>
        <w:jc w:val="both"/>
        <w:rPr>
          <w:rFonts w:asciiTheme="minorHAnsi" w:hAnsiTheme="minorHAnsi" w:cstheme="minorHAnsi"/>
          <w:szCs w:val="20"/>
          <w:lang w:val="fr-FR"/>
        </w:rPr>
      </w:pPr>
    </w:p>
    <w:tbl>
      <w:tblPr>
        <w:tblW w:w="9630"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000" w:firstRow="0" w:lastRow="0" w:firstColumn="0" w:lastColumn="0" w:noHBand="0" w:noVBand="0"/>
      </w:tblPr>
      <w:tblGrid>
        <w:gridCol w:w="8843"/>
        <w:gridCol w:w="787"/>
      </w:tblGrid>
      <w:tr w:rsidR="00B526CF" w:rsidRPr="00CB1FDB" w14:paraId="39EF24FB" w14:textId="77777777" w:rsidTr="00B526CF">
        <w:trPr>
          <w:trHeight w:val="567"/>
          <w:tblCellSpacing w:w="0" w:type="dxa"/>
        </w:trPr>
        <w:tc>
          <w:tcPr>
            <w:tcW w:w="8843" w:type="dxa"/>
            <w:tcMar>
              <w:top w:w="57" w:type="dxa"/>
              <w:left w:w="57" w:type="dxa"/>
              <w:bottom w:w="57" w:type="dxa"/>
              <w:right w:w="0" w:type="dxa"/>
            </w:tcMar>
          </w:tcPr>
          <w:p w14:paraId="25EC63E9" w14:textId="77777777" w:rsidR="00B526CF" w:rsidRPr="00CB1FDB" w:rsidRDefault="00B526CF" w:rsidP="00B526CF">
            <w:pPr>
              <w:jc w:val="center"/>
              <w:rPr>
                <w:rFonts w:asciiTheme="minorHAnsi" w:eastAsia="MS Mincho" w:hAnsiTheme="minorHAnsi" w:cstheme="minorHAnsi"/>
                <w:szCs w:val="20"/>
                <w:lang w:val="fr-FR" w:eastAsia="ja-JP"/>
              </w:rPr>
            </w:pPr>
            <w:r w:rsidRPr="00CB1FDB">
              <w:rPr>
                <w:rFonts w:asciiTheme="minorHAnsi" w:eastAsia="MS Mincho" w:hAnsiTheme="minorHAnsi" w:cstheme="minorHAnsi"/>
                <w:b/>
                <w:bCs/>
                <w:lang w:val="fr-FR" w:eastAsia="ja-JP"/>
              </w:rPr>
              <w:t>LISTE DES PIÈCES À FOURNIR OBLIGATOIREMENT EN COPIE À L’APPUI DE VOTRE DOSSIER DE CANDIDATURE</w:t>
            </w:r>
          </w:p>
        </w:tc>
        <w:tc>
          <w:tcPr>
            <w:tcW w:w="787" w:type="dxa"/>
            <w:tcMar>
              <w:top w:w="57" w:type="dxa"/>
              <w:left w:w="57" w:type="dxa"/>
              <w:bottom w:w="57" w:type="dxa"/>
              <w:right w:w="57" w:type="dxa"/>
            </w:tcMar>
          </w:tcPr>
          <w:p w14:paraId="78C1B2A4" w14:textId="77777777" w:rsidR="00B526CF" w:rsidRPr="00CB1FDB" w:rsidRDefault="00B526CF" w:rsidP="00B526CF">
            <w:pPr>
              <w:spacing w:before="100" w:beforeAutospacing="1"/>
              <w:jc w:val="center"/>
              <w:rPr>
                <w:rFonts w:asciiTheme="minorHAnsi" w:eastAsia="MS Mincho" w:hAnsiTheme="minorHAnsi" w:cstheme="minorHAnsi"/>
                <w:szCs w:val="20"/>
                <w:lang w:val="fr-FR" w:eastAsia="ja-JP"/>
              </w:rPr>
            </w:pPr>
            <w:r w:rsidRPr="00CB1FDB">
              <w:rPr>
                <w:rFonts w:asciiTheme="minorHAnsi" w:eastAsia="MS Mincho" w:hAnsiTheme="minorHAnsi" w:cstheme="minorHAnsi"/>
                <w:szCs w:val="20"/>
                <w:lang w:val="fr-FR" w:eastAsia="ja-JP"/>
              </w:rPr>
              <w:t>Pièce jointe</w:t>
            </w:r>
          </w:p>
        </w:tc>
      </w:tr>
      <w:tr w:rsidR="00B526CF" w:rsidRPr="00CB1FDB" w14:paraId="5AEE8521" w14:textId="77777777" w:rsidTr="00B526CF">
        <w:trPr>
          <w:trHeight w:val="565"/>
          <w:tblCellSpacing w:w="0" w:type="dxa"/>
        </w:trPr>
        <w:tc>
          <w:tcPr>
            <w:tcW w:w="8843" w:type="dxa"/>
            <w:tcMar>
              <w:top w:w="0" w:type="dxa"/>
              <w:left w:w="57" w:type="dxa"/>
              <w:bottom w:w="57" w:type="dxa"/>
              <w:right w:w="0" w:type="dxa"/>
            </w:tcMar>
          </w:tcPr>
          <w:p w14:paraId="266A7E23" w14:textId="77777777" w:rsidR="00B526CF" w:rsidRPr="00CB1FDB" w:rsidRDefault="00B526CF" w:rsidP="00B526CF">
            <w:pPr>
              <w:ind w:left="540"/>
              <w:rPr>
                <w:rFonts w:asciiTheme="minorHAnsi" w:eastAsia="MS Mincho" w:hAnsiTheme="minorHAnsi" w:cstheme="minorHAnsi"/>
                <w:b/>
                <w:sz w:val="18"/>
                <w:szCs w:val="18"/>
                <w:lang w:val="fr-FR" w:eastAsia="ja-JP"/>
              </w:rPr>
            </w:pPr>
            <w:r w:rsidRPr="00CB1FDB">
              <w:rPr>
                <w:rFonts w:asciiTheme="minorHAnsi" w:eastAsia="MS Mincho" w:hAnsiTheme="minorHAnsi" w:cstheme="minorHAnsi"/>
                <w:sz w:val="18"/>
                <w:szCs w:val="18"/>
                <w:lang w:val="fr-FR" w:eastAsia="ja-JP"/>
              </w:rPr>
              <w:t xml:space="preserve">Exemplaire original du formulaire du dossier de candidature complété, </w:t>
            </w:r>
            <w:r w:rsidRPr="00CB1FDB">
              <w:rPr>
                <w:rFonts w:asciiTheme="minorHAnsi" w:eastAsia="MS Mincho" w:hAnsiTheme="minorHAnsi" w:cstheme="minorHAnsi"/>
                <w:b/>
                <w:sz w:val="18"/>
                <w:szCs w:val="18"/>
                <w:lang w:val="fr-FR" w:eastAsia="ja-JP"/>
              </w:rPr>
              <w:t>daté et signé par la personne habilitée comportant notamment les éléments suivants :</w:t>
            </w:r>
          </w:p>
          <w:p w14:paraId="5E75CD18" w14:textId="77777777" w:rsidR="00B526CF" w:rsidRPr="00CB1FDB" w:rsidRDefault="00B526CF" w:rsidP="00B526CF">
            <w:pPr>
              <w:numPr>
                <w:ilvl w:val="0"/>
                <w:numId w:val="19"/>
              </w:numPr>
              <w:pBdr>
                <w:top w:val="none" w:sz="0" w:space="0" w:color="auto"/>
                <w:left w:val="none" w:sz="0" w:space="0" w:color="auto"/>
                <w:bottom w:val="none" w:sz="0" w:space="0" w:color="auto"/>
                <w:right w:val="none" w:sz="0" w:space="0" w:color="auto"/>
                <w:between w:val="none" w:sz="0" w:space="0" w:color="auto"/>
              </w:pBdr>
              <w:spacing w:line="276" w:lineRule="auto"/>
              <w:rPr>
                <w:rFonts w:asciiTheme="minorHAnsi" w:eastAsia="MS Mincho" w:hAnsiTheme="minorHAnsi" w:cstheme="minorHAnsi"/>
                <w:sz w:val="18"/>
                <w:szCs w:val="18"/>
                <w:lang w:val="fr-FR" w:eastAsia="ja-JP"/>
              </w:rPr>
            </w:pPr>
            <w:proofErr w:type="gramStart"/>
            <w:r w:rsidRPr="00CB1FDB">
              <w:rPr>
                <w:rFonts w:asciiTheme="minorHAnsi" w:eastAsia="MS Mincho" w:hAnsiTheme="minorHAnsi" w:cstheme="minorHAnsi"/>
                <w:b/>
                <w:bCs/>
                <w:sz w:val="18"/>
                <w:szCs w:val="18"/>
                <w:lang w:val="fr-FR" w:eastAsia="ja-JP"/>
              </w:rPr>
              <w:t>la</w:t>
            </w:r>
            <w:proofErr w:type="gramEnd"/>
            <w:r w:rsidRPr="00CB1FDB">
              <w:rPr>
                <w:rFonts w:asciiTheme="minorHAnsi" w:eastAsia="MS Mincho" w:hAnsiTheme="minorHAnsi" w:cstheme="minorHAnsi"/>
                <w:b/>
                <w:bCs/>
                <w:sz w:val="18"/>
                <w:szCs w:val="18"/>
                <w:lang w:val="fr-FR" w:eastAsia="ja-JP"/>
              </w:rPr>
              <w:t xml:space="preserve"> liste des exploitants qui s’engagent dans le projet</w:t>
            </w:r>
            <w:r w:rsidRPr="00CB1FDB">
              <w:rPr>
                <w:rFonts w:asciiTheme="minorHAnsi" w:eastAsia="MS Mincho" w:hAnsiTheme="minorHAnsi" w:cstheme="minorHAnsi"/>
                <w:sz w:val="18"/>
                <w:szCs w:val="18"/>
                <w:lang w:val="fr-FR" w:eastAsia="ja-JP"/>
              </w:rPr>
              <w:t xml:space="preserve"> </w:t>
            </w:r>
            <w:r w:rsidRPr="00CB1FDB">
              <w:rPr>
                <w:rFonts w:asciiTheme="minorHAnsi" w:eastAsia="MS Mincho" w:hAnsiTheme="minorHAnsi" w:cstheme="minorHAnsi"/>
                <w:b/>
                <w:sz w:val="18"/>
                <w:szCs w:val="18"/>
                <w:lang w:val="fr-FR" w:eastAsia="ja-JP"/>
              </w:rPr>
              <w:t>et leurs coordonnées</w:t>
            </w:r>
          </w:p>
          <w:p w14:paraId="6849FD63" w14:textId="77777777" w:rsidR="00B526CF" w:rsidRPr="00CB1FDB" w:rsidRDefault="00B526CF" w:rsidP="00B526CF">
            <w:pPr>
              <w:numPr>
                <w:ilvl w:val="0"/>
                <w:numId w:val="19"/>
              </w:numPr>
              <w:pBdr>
                <w:top w:val="none" w:sz="0" w:space="0" w:color="auto"/>
                <w:left w:val="none" w:sz="0" w:space="0" w:color="auto"/>
                <w:bottom w:val="none" w:sz="0" w:space="0" w:color="auto"/>
                <w:right w:val="none" w:sz="0" w:space="0" w:color="auto"/>
                <w:between w:val="none" w:sz="0" w:space="0" w:color="auto"/>
              </w:pBdr>
              <w:spacing w:line="276" w:lineRule="auto"/>
              <w:rPr>
                <w:rFonts w:asciiTheme="minorHAnsi" w:eastAsia="MS Mincho" w:hAnsiTheme="minorHAnsi" w:cstheme="minorHAnsi"/>
                <w:sz w:val="18"/>
                <w:szCs w:val="18"/>
                <w:lang w:val="fr-FR" w:eastAsia="ja-JP"/>
              </w:rPr>
            </w:pPr>
            <w:r w:rsidRPr="00CB1FDB">
              <w:rPr>
                <w:rFonts w:asciiTheme="minorHAnsi" w:eastAsia="MS Mincho" w:hAnsiTheme="minorHAnsi" w:cstheme="minorHAnsi"/>
                <w:b/>
                <w:bCs/>
                <w:sz w:val="18"/>
                <w:szCs w:val="18"/>
                <w:lang w:val="fr-FR" w:eastAsia="ja-JP"/>
              </w:rPr>
              <w:t>le diagnostic de la situation initiale de chaque exploitation</w:t>
            </w:r>
            <w:r w:rsidRPr="00CB1FDB">
              <w:rPr>
                <w:rFonts w:asciiTheme="minorHAnsi" w:eastAsia="MS Mincho" w:hAnsiTheme="minorHAnsi" w:cstheme="minorHAnsi"/>
                <w:sz w:val="18"/>
                <w:szCs w:val="18"/>
                <w:lang w:val="fr-FR" w:eastAsia="ja-JP"/>
              </w:rPr>
              <w:t xml:space="preserve"> agricole sur les plans économique, environnemental et social</w:t>
            </w:r>
          </w:p>
        </w:tc>
        <w:tc>
          <w:tcPr>
            <w:tcW w:w="787" w:type="dxa"/>
            <w:tcMar>
              <w:top w:w="0" w:type="dxa"/>
              <w:left w:w="57" w:type="dxa"/>
              <w:bottom w:w="57" w:type="dxa"/>
              <w:right w:w="57" w:type="dxa"/>
            </w:tcMar>
            <w:vAlign w:val="center"/>
          </w:tcPr>
          <w:p w14:paraId="798ABFD7" w14:textId="77777777" w:rsidR="00B526CF" w:rsidRPr="00CB1FDB" w:rsidRDefault="00B526CF" w:rsidP="00B526CF">
            <w:pPr>
              <w:spacing w:before="100" w:beforeAutospacing="1" w:after="119"/>
              <w:jc w:val="center"/>
              <w:rPr>
                <w:rFonts w:asciiTheme="minorHAnsi" w:eastAsia="MS Mincho" w:hAnsiTheme="minorHAnsi" w:cstheme="minorHAnsi"/>
                <w:szCs w:val="20"/>
                <w:lang w:val="fr-FR" w:eastAsia="ja-JP"/>
              </w:rPr>
            </w:pPr>
            <w:r w:rsidRPr="00CB1FDB">
              <w:rPr>
                <w:rFonts w:asciiTheme="minorHAnsi" w:hAnsiTheme="minorHAnsi" w:cstheme="minorHAnsi"/>
                <w:b/>
                <w:lang w:val="fr-FR"/>
              </w:rPr>
              <w:sym w:font="Wingdings" w:char="F0A8"/>
            </w:r>
          </w:p>
        </w:tc>
      </w:tr>
      <w:tr w:rsidR="00B526CF" w:rsidRPr="00CB1FDB" w14:paraId="5A52AA03" w14:textId="77777777" w:rsidTr="00B526CF">
        <w:trPr>
          <w:tblCellSpacing w:w="0" w:type="dxa"/>
        </w:trPr>
        <w:tc>
          <w:tcPr>
            <w:tcW w:w="8843" w:type="dxa"/>
            <w:tcMar>
              <w:top w:w="0" w:type="dxa"/>
              <w:left w:w="57" w:type="dxa"/>
              <w:bottom w:w="57" w:type="dxa"/>
              <w:right w:w="0" w:type="dxa"/>
            </w:tcMar>
          </w:tcPr>
          <w:p w14:paraId="0B761DBB" w14:textId="77777777" w:rsidR="00B526CF" w:rsidRPr="00CB1FDB" w:rsidRDefault="00B526CF" w:rsidP="00B526CF">
            <w:pPr>
              <w:ind w:left="540"/>
              <w:rPr>
                <w:rFonts w:asciiTheme="minorHAnsi" w:eastAsia="MS Mincho" w:hAnsiTheme="minorHAnsi" w:cstheme="minorHAnsi"/>
                <w:sz w:val="18"/>
                <w:szCs w:val="18"/>
                <w:lang w:val="fr-FR" w:eastAsia="ja-JP"/>
              </w:rPr>
            </w:pPr>
            <w:r w:rsidRPr="00CB1FDB">
              <w:rPr>
                <w:rFonts w:asciiTheme="minorHAnsi" w:eastAsia="MS Mincho" w:hAnsiTheme="minorHAnsi" w:cstheme="minorHAnsi"/>
                <w:sz w:val="18"/>
                <w:szCs w:val="18"/>
                <w:lang w:val="fr-FR" w:eastAsia="ja-JP"/>
              </w:rPr>
              <w:t>Le pouvoir habilitant le signataire à engager l’organisme demandeur lorsque la demande est signée par une personne différente du président</w:t>
            </w:r>
          </w:p>
        </w:tc>
        <w:tc>
          <w:tcPr>
            <w:tcW w:w="787" w:type="dxa"/>
            <w:tcMar>
              <w:top w:w="0" w:type="dxa"/>
              <w:left w:w="57" w:type="dxa"/>
              <w:bottom w:w="57" w:type="dxa"/>
              <w:right w:w="57" w:type="dxa"/>
            </w:tcMar>
            <w:vAlign w:val="center"/>
          </w:tcPr>
          <w:p w14:paraId="4D5F4123" w14:textId="77777777" w:rsidR="00B526CF" w:rsidRPr="00CB1FDB" w:rsidRDefault="00B526CF" w:rsidP="00B526CF">
            <w:pPr>
              <w:spacing w:before="100" w:beforeAutospacing="1" w:after="119"/>
              <w:jc w:val="center"/>
              <w:rPr>
                <w:rFonts w:asciiTheme="minorHAnsi" w:eastAsia="MS Mincho" w:hAnsiTheme="minorHAnsi" w:cstheme="minorHAnsi"/>
                <w:szCs w:val="20"/>
                <w:lang w:val="fr-FR" w:eastAsia="ja-JP"/>
              </w:rPr>
            </w:pPr>
            <w:r w:rsidRPr="00CB1FDB">
              <w:rPr>
                <w:rFonts w:asciiTheme="minorHAnsi" w:hAnsiTheme="minorHAnsi" w:cstheme="minorHAnsi"/>
                <w:b/>
                <w:lang w:val="fr-FR"/>
              </w:rPr>
              <w:sym w:font="Wingdings" w:char="F0A8"/>
            </w:r>
          </w:p>
        </w:tc>
      </w:tr>
      <w:tr w:rsidR="00B526CF" w:rsidRPr="00CB1FDB" w14:paraId="07C37827" w14:textId="77777777" w:rsidTr="00B526CF">
        <w:trPr>
          <w:tblCellSpacing w:w="0" w:type="dxa"/>
        </w:trPr>
        <w:tc>
          <w:tcPr>
            <w:tcW w:w="8843" w:type="dxa"/>
            <w:tcMar>
              <w:top w:w="0" w:type="dxa"/>
              <w:left w:w="57" w:type="dxa"/>
              <w:bottom w:w="57" w:type="dxa"/>
              <w:right w:w="0" w:type="dxa"/>
            </w:tcMar>
          </w:tcPr>
          <w:p w14:paraId="30512E2D" w14:textId="77777777" w:rsidR="00B526CF" w:rsidRPr="00CB1FDB" w:rsidRDefault="00B526CF" w:rsidP="00B526CF">
            <w:pPr>
              <w:ind w:left="540"/>
              <w:rPr>
                <w:rFonts w:asciiTheme="minorHAnsi" w:eastAsia="MS Mincho" w:hAnsiTheme="minorHAnsi" w:cstheme="minorHAnsi"/>
                <w:sz w:val="18"/>
                <w:szCs w:val="18"/>
                <w:lang w:val="fr-FR" w:eastAsia="ja-JP"/>
              </w:rPr>
            </w:pPr>
            <w:r w:rsidRPr="00CB1FDB">
              <w:rPr>
                <w:rFonts w:asciiTheme="minorHAnsi" w:eastAsia="MS Mincho" w:hAnsiTheme="minorHAnsi" w:cstheme="minorHAnsi"/>
                <w:sz w:val="18"/>
                <w:szCs w:val="18"/>
                <w:lang w:val="fr-FR" w:eastAsia="ja-JP"/>
              </w:rPr>
              <w:t>Les statuts de la personne morale dûment déposés et enregistrés et : pour une association la publication au JO ou le récépissé de déclaration à la préfecture ; pour les sociétés l’extrait K-bis ou l’inscription au registre ou répertoire concerné</w:t>
            </w:r>
          </w:p>
        </w:tc>
        <w:tc>
          <w:tcPr>
            <w:tcW w:w="787" w:type="dxa"/>
            <w:tcMar>
              <w:top w:w="0" w:type="dxa"/>
              <w:left w:w="57" w:type="dxa"/>
              <w:bottom w:w="57" w:type="dxa"/>
              <w:right w:w="57" w:type="dxa"/>
            </w:tcMar>
            <w:vAlign w:val="center"/>
          </w:tcPr>
          <w:p w14:paraId="35653C34" w14:textId="77777777" w:rsidR="00B526CF" w:rsidRPr="00CB1FDB" w:rsidRDefault="00B526CF" w:rsidP="00B526CF">
            <w:pPr>
              <w:spacing w:before="100" w:beforeAutospacing="1" w:after="119"/>
              <w:jc w:val="center"/>
              <w:rPr>
                <w:rFonts w:asciiTheme="minorHAnsi" w:eastAsia="MS Mincho" w:hAnsiTheme="minorHAnsi" w:cstheme="minorHAnsi"/>
                <w:szCs w:val="20"/>
                <w:lang w:val="fr-FR" w:eastAsia="ja-JP"/>
              </w:rPr>
            </w:pPr>
            <w:r w:rsidRPr="00CB1FDB">
              <w:rPr>
                <w:rFonts w:asciiTheme="minorHAnsi" w:hAnsiTheme="minorHAnsi" w:cstheme="minorHAnsi"/>
                <w:b/>
                <w:lang w:val="fr-FR"/>
              </w:rPr>
              <w:sym w:font="Wingdings" w:char="F0A8"/>
            </w:r>
          </w:p>
        </w:tc>
      </w:tr>
      <w:tr w:rsidR="00B526CF" w:rsidRPr="00CB1FDB" w14:paraId="21B48B54" w14:textId="77777777" w:rsidTr="00B526CF">
        <w:trPr>
          <w:tblCellSpacing w:w="0" w:type="dxa"/>
        </w:trPr>
        <w:tc>
          <w:tcPr>
            <w:tcW w:w="8843" w:type="dxa"/>
            <w:tcMar>
              <w:top w:w="0" w:type="dxa"/>
              <w:left w:w="57" w:type="dxa"/>
              <w:bottom w:w="57" w:type="dxa"/>
              <w:right w:w="0" w:type="dxa"/>
            </w:tcMar>
            <w:vAlign w:val="center"/>
          </w:tcPr>
          <w:p w14:paraId="70E51ACD" w14:textId="77777777" w:rsidR="00B526CF" w:rsidRPr="00CB1FDB" w:rsidRDefault="00B526CF" w:rsidP="00B526CF">
            <w:pPr>
              <w:ind w:left="540"/>
              <w:rPr>
                <w:rFonts w:asciiTheme="minorHAnsi" w:eastAsia="MS Mincho" w:hAnsiTheme="minorHAnsi" w:cstheme="minorHAnsi"/>
                <w:sz w:val="18"/>
                <w:szCs w:val="18"/>
                <w:lang w:val="fr-FR" w:eastAsia="ja-JP"/>
              </w:rPr>
            </w:pPr>
            <w:r w:rsidRPr="00CB1FDB">
              <w:rPr>
                <w:rFonts w:asciiTheme="minorHAnsi" w:eastAsia="MS Mincho" w:hAnsiTheme="minorHAnsi" w:cstheme="minorHAnsi"/>
                <w:sz w:val="18"/>
                <w:szCs w:val="18"/>
                <w:lang w:val="fr-FR" w:eastAsia="ja-JP"/>
              </w:rPr>
              <w:t xml:space="preserve">Le certificat d’immatriculation indiquant le </w:t>
            </w:r>
            <w:proofErr w:type="spellStart"/>
            <w:r w:rsidRPr="00CB1FDB">
              <w:rPr>
                <w:rFonts w:asciiTheme="minorHAnsi" w:eastAsia="MS Mincho" w:hAnsiTheme="minorHAnsi" w:cstheme="minorHAnsi"/>
                <w:sz w:val="18"/>
                <w:szCs w:val="18"/>
                <w:lang w:val="fr-FR" w:eastAsia="ja-JP"/>
              </w:rPr>
              <w:t>n°SIRET</w:t>
            </w:r>
            <w:proofErr w:type="spellEnd"/>
            <w:r w:rsidRPr="00CB1FDB">
              <w:rPr>
                <w:rFonts w:asciiTheme="minorHAnsi" w:eastAsia="MS Mincho" w:hAnsiTheme="minorHAnsi" w:cstheme="minorHAnsi"/>
                <w:sz w:val="18"/>
                <w:szCs w:val="18"/>
                <w:lang w:val="fr-FR" w:eastAsia="ja-JP"/>
              </w:rPr>
              <w:t xml:space="preserve"> dûment attribué</w:t>
            </w:r>
          </w:p>
        </w:tc>
        <w:tc>
          <w:tcPr>
            <w:tcW w:w="787" w:type="dxa"/>
            <w:tcMar>
              <w:top w:w="0" w:type="dxa"/>
              <w:left w:w="57" w:type="dxa"/>
              <w:bottom w:w="57" w:type="dxa"/>
              <w:right w:w="57" w:type="dxa"/>
            </w:tcMar>
            <w:vAlign w:val="center"/>
          </w:tcPr>
          <w:p w14:paraId="204211E0" w14:textId="77777777" w:rsidR="00B526CF" w:rsidRPr="00CB1FDB" w:rsidRDefault="00B526CF" w:rsidP="00B526CF">
            <w:pPr>
              <w:spacing w:before="100" w:beforeAutospacing="1" w:after="119"/>
              <w:jc w:val="center"/>
              <w:rPr>
                <w:rFonts w:asciiTheme="minorHAnsi" w:eastAsia="MS Mincho" w:hAnsiTheme="minorHAnsi" w:cstheme="minorHAnsi"/>
                <w:szCs w:val="20"/>
                <w:lang w:val="fr-FR" w:eastAsia="ja-JP"/>
              </w:rPr>
            </w:pPr>
            <w:r w:rsidRPr="00CB1FDB">
              <w:rPr>
                <w:rFonts w:asciiTheme="minorHAnsi" w:hAnsiTheme="minorHAnsi" w:cstheme="minorHAnsi"/>
                <w:b/>
                <w:lang w:val="fr-FR"/>
              </w:rPr>
              <w:sym w:font="Wingdings" w:char="F0A8"/>
            </w:r>
          </w:p>
        </w:tc>
      </w:tr>
      <w:tr w:rsidR="00B526CF" w:rsidRPr="00CB1FDB" w14:paraId="67AE49CC" w14:textId="77777777" w:rsidTr="00B526CF">
        <w:trPr>
          <w:tblCellSpacing w:w="0" w:type="dxa"/>
        </w:trPr>
        <w:tc>
          <w:tcPr>
            <w:tcW w:w="8843" w:type="dxa"/>
            <w:tcMar>
              <w:top w:w="0" w:type="dxa"/>
              <w:left w:w="57" w:type="dxa"/>
              <w:bottom w:w="57" w:type="dxa"/>
              <w:right w:w="0" w:type="dxa"/>
            </w:tcMar>
            <w:vAlign w:val="center"/>
          </w:tcPr>
          <w:p w14:paraId="2651DDE6" w14:textId="77777777" w:rsidR="00B526CF" w:rsidRPr="00CB1FDB" w:rsidRDefault="00B526CF" w:rsidP="00B526CF">
            <w:pPr>
              <w:ind w:left="540"/>
              <w:rPr>
                <w:rFonts w:asciiTheme="minorHAnsi" w:eastAsia="MS Mincho" w:hAnsiTheme="minorHAnsi" w:cstheme="minorHAnsi"/>
                <w:sz w:val="18"/>
                <w:szCs w:val="18"/>
                <w:lang w:val="fr-FR" w:eastAsia="ja-JP"/>
              </w:rPr>
            </w:pPr>
            <w:r w:rsidRPr="00CB1FDB">
              <w:rPr>
                <w:rFonts w:asciiTheme="minorHAnsi" w:eastAsia="MS Mincho" w:hAnsiTheme="minorHAnsi" w:cstheme="minorHAnsi"/>
                <w:sz w:val="18"/>
                <w:szCs w:val="18"/>
                <w:lang w:val="fr-FR" w:eastAsia="ja-JP"/>
              </w:rPr>
              <w:t>La liste des membres de la personne morale</w:t>
            </w:r>
          </w:p>
        </w:tc>
        <w:tc>
          <w:tcPr>
            <w:tcW w:w="787" w:type="dxa"/>
            <w:tcMar>
              <w:top w:w="0" w:type="dxa"/>
              <w:left w:w="57" w:type="dxa"/>
              <w:bottom w:w="57" w:type="dxa"/>
              <w:right w:w="57" w:type="dxa"/>
            </w:tcMar>
            <w:vAlign w:val="center"/>
          </w:tcPr>
          <w:p w14:paraId="2DBA85DD" w14:textId="77777777" w:rsidR="00B526CF" w:rsidRPr="00CB1FDB" w:rsidRDefault="00B526CF" w:rsidP="00B526CF">
            <w:pPr>
              <w:spacing w:before="100" w:beforeAutospacing="1" w:after="119"/>
              <w:jc w:val="center"/>
              <w:rPr>
                <w:rFonts w:asciiTheme="minorHAnsi" w:eastAsia="MS Mincho" w:hAnsiTheme="minorHAnsi" w:cstheme="minorHAnsi"/>
                <w:szCs w:val="20"/>
                <w:lang w:val="fr-FR" w:eastAsia="ja-JP"/>
              </w:rPr>
            </w:pPr>
            <w:r w:rsidRPr="00CB1FDB">
              <w:rPr>
                <w:rFonts w:asciiTheme="minorHAnsi" w:hAnsiTheme="minorHAnsi" w:cstheme="minorHAnsi"/>
                <w:b/>
                <w:lang w:val="fr-FR"/>
              </w:rPr>
              <w:sym w:font="Wingdings" w:char="F0A8"/>
            </w:r>
          </w:p>
        </w:tc>
      </w:tr>
      <w:tr w:rsidR="00B526CF" w:rsidRPr="00CB1FDB" w14:paraId="36C461A9" w14:textId="77777777" w:rsidTr="00B526CF">
        <w:trPr>
          <w:tblCellSpacing w:w="0" w:type="dxa"/>
        </w:trPr>
        <w:tc>
          <w:tcPr>
            <w:tcW w:w="8843" w:type="dxa"/>
            <w:tcMar>
              <w:top w:w="0" w:type="dxa"/>
              <w:left w:w="57" w:type="dxa"/>
              <w:bottom w:w="57" w:type="dxa"/>
              <w:right w:w="0" w:type="dxa"/>
            </w:tcMar>
          </w:tcPr>
          <w:p w14:paraId="24520123" w14:textId="77777777" w:rsidR="00B526CF" w:rsidRPr="00CB1FDB" w:rsidRDefault="00B526CF" w:rsidP="00B526CF">
            <w:pPr>
              <w:ind w:left="540"/>
              <w:rPr>
                <w:rFonts w:asciiTheme="minorHAnsi" w:eastAsia="MS Mincho" w:hAnsiTheme="minorHAnsi" w:cstheme="minorHAnsi"/>
                <w:sz w:val="18"/>
                <w:szCs w:val="18"/>
                <w:lang w:val="fr-FR" w:eastAsia="ja-JP"/>
              </w:rPr>
            </w:pPr>
            <w:r w:rsidRPr="00CB1FDB">
              <w:rPr>
                <w:rFonts w:asciiTheme="minorHAnsi" w:eastAsia="MS Mincho" w:hAnsiTheme="minorHAnsi" w:cstheme="minorHAnsi"/>
                <w:sz w:val="18"/>
                <w:szCs w:val="18"/>
                <w:lang w:val="fr-FR" w:eastAsia="ja-JP"/>
              </w:rPr>
              <w:t xml:space="preserve">Tout document démontrant que les exploitants agricoles détiennent la majorité des voix dans l’instance décisionnelle de la personne morale portant le projet. </w:t>
            </w:r>
          </w:p>
          <w:p w14:paraId="79025003" w14:textId="77777777" w:rsidR="00B526CF" w:rsidRPr="00CB1FDB" w:rsidRDefault="00B526CF" w:rsidP="00B526CF">
            <w:pPr>
              <w:ind w:left="540"/>
              <w:rPr>
                <w:rFonts w:asciiTheme="minorHAnsi" w:eastAsia="MS Mincho" w:hAnsiTheme="minorHAnsi" w:cstheme="minorHAnsi"/>
                <w:sz w:val="18"/>
                <w:szCs w:val="18"/>
                <w:lang w:val="fr-FR" w:eastAsia="ja-JP"/>
              </w:rPr>
            </w:pPr>
            <w:r w:rsidRPr="00CB1FDB">
              <w:rPr>
                <w:rFonts w:asciiTheme="minorHAnsi" w:eastAsia="MS Mincho" w:hAnsiTheme="minorHAnsi" w:cstheme="minorHAnsi"/>
                <w:sz w:val="18"/>
                <w:szCs w:val="18"/>
                <w:lang w:val="fr-FR" w:eastAsia="ja-JP"/>
              </w:rPr>
              <w:t>Si une partie seulement des exploitants de la personne morale est engagée dans le projet, une délibération de l’instance décisionnelle validant cette modalité d’engagement doit être jointe au dossier de candidature</w:t>
            </w:r>
          </w:p>
          <w:p w14:paraId="68C47B0C" w14:textId="77777777" w:rsidR="00B526CF" w:rsidRPr="00CB1FDB" w:rsidRDefault="00B526CF" w:rsidP="00B526CF">
            <w:pPr>
              <w:ind w:left="540"/>
              <w:rPr>
                <w:rFonts w:asciiTheme="minorHAnsi" w:eastAsia="MS Mincho" w:hAnsiTheme="minorHAnsi" w:cstheme="minorHAnsi"/>
                <w:i/>
                <w:iCs/>
                <w:sz w:val="18"/>
                <w:szCs w:val="18"/>
                <w:lang w:val="fr-FR" w:eastAsia="ja-JP"/>
              </w:rPr>
            </w:pPr>
            <w:r w:rsidRPr="00CB1FDB">
              <w:rPr>
                <w:rFonts w:asciiTheme="minorHAnsi" w:eastAsia="MS Mincho" w:hAnsiTheme="minorHAnsi" w:cstheme="minorHAnsi"/>
                <w:i/>
                <w:iCs/>
                <w:sz w:val="18"/>
                <w:szCs w:val="18"/>
                <w:lang w:val="fr-FR" w:eastAsia="ja-JP"/>
              </w:rPr>
              <w:t>Exemple : 5 agriculteurs d’une CUMA de 20 exploitations agricoles peuvent s’engager dans un projet si l’organe de décision de la CUMA valide cet engagement.</w:t>
            </w:r>
          </w:p>
        </w:tc>
        <w:tc>
          <w:tcPr>
            <w:tcW w:w="787" w:type="dxa"/>
            <w:tcMar>
              <w:top w:w="0" w:type="dxa"/>
              <w:left w:w="57" w:type="dxa"/>
              <w:bottom w:w="57" w:type="dxa"/>
              <w:right w:w="57" w:type="dxa"/>
            </w:tcMar>
            <w:vAlign w:val="center"/>
          </w:tcPr>
          <w:p w14:paraId="54B17438" w14:textId="77777777" w:rsidR="00B526CF" w:rsidRPr="00CB1FDB" w:rsidRDefault="00B526CF" w:rsidP="00B526CF">
            <w:pPr>
              <w:spacing w:before="100" w:beforeAutospacing="1" w:after="119"/>
              <w:jc w:val="center"/>
              <w:rPr>
                <w:rFonts w:asciiTheme="minorHAnsi" w:eastAsia="MS Mincho" w:hAnsiTheme="minorHAnsi" w:cstheme="minorHAnsi"/>
                <w:szCs w:val="20"/>
                <w:lang w:val="fr-FR" w:eastAsia="ja-JP"/>
              </w:rPr>
            </w:pPr>
            <w:r w:rsidRPr="00CB1FDB">
              <w:rPr>
                <w:rFonts w:asciiTheme="minorHAnsi" w:hAnsiTheme="minorHAnsi" w:cstheme="minorHAnsi"/>
                <w:b/>
                <w:lang w:val="fr-FR"/>
              </w:rPr>
              <w:sym w:font="Wingdings" w:char="F0A8"/>
            </w:r>
          </w:p>
        </w:tc>
      </w:tr>
      <w:tr w:rsidR="00B526CF" w:rsidRPr="00CB1FDB" w14:paraId="5E5EAD19" w14:textId="77777777" w:rsidTr="00B526CF">
        <w:trPr>
          <w:tblCellSpacing w:w="0" w:type="dxa"/>
        </w:trPr>
        <w:tc>
          <w:tcPr>
            <w:tcW w:w="8843" w:type="dxa"/>
            <w:tcMar>
              <w:top w:w="0" w:type="dxa"/>
              <w:left w:w="57" w:type="dxa"/>
              <w:bottom w:w="57" w:type="dxa"/>
              <w:right w:w="0" w:type="dxa"/>
            </w:tcMar>
            <w:vAlign w:val="center"/>
          </w:tcPr>
          <w:p w14:paraId="26E357A7" w14:textId="77777777" w:rsidR="00B526CF" w:rsidRPr="00CB1FDB" w:rsidRDefault="00B526CF" w:rsidP="00B526CF">
            <w:pPr>
              <w:ind w:left="540"/>
              <w:rPr>
                <w:rFonts w:asciiTheme="minorHAnsi" w:eastAsia="MS Mincho" w:hAnsiTheme="minorHAnsi" w:cstheme="minorHAnsi"/>
                <w:sz w:val="18"/>
                <w:szCs w:val="18"/>
                <w:lang w:val="fr-FR" w:eastAsia="ja-JP"/>
              </w:rPr>
            </w:pPr>
            <w:r w:rsidRPr="00CB1FDB">
              <w:rPr>
                <w:rFonts w:asciiTheme="minorHAnsi" w:eastAsia="MS Mincho" w:hAnsiTheme="minorHAnsi" w:cstheme="minorHAnsi"/>
                <w:sz w:val="18"/>
                <w:szCs w:val="18"/>
                <w:lang w:val="fr-FR" w:eastAsia="ja-JP"/>
              </w:rPr>
              <w:t>Le procès-verbal de la réunion de l’organe délibérant approuvant le projet</w:t>
            </w:r>
          </w:p>
        </w:tc>
        <w:tc>
          <w:tcPr>
            <w:tcW w:w="787" w:type="dxa"/>
            <w:tcMar>
              <w:top w:w="0" w:type="dxa"/>
              <w:left w:w="57" w:type="dxa"/>
              <w:bottom w:w="57" w:type="dxa"/>
              <w:right w:w="57" w:type="dxa"/>
            </w:tcMar>
            <w:vAlign w:val="center"/>
          </w:tcPr>
          <w:p w14:paraId="7AA6718A" w14:textId="77777777" w:rsidR="00B526CF" w:rsidRPr="00CB1FDB" w:rsidRDefault="00B526CF" w:rsidP="00B526CF">
            <w:pPr>
              <w:spacing w:before="100" w:beforeAutospacing="1" w:after="119"/>
              <w:jc w:val="center"/>
              <w:rPr>
                <w:rFonts w:asciiTheme="minorHAnsi" w:eastAsia="MS Mincho" w:hAnsiTheme="minorHAnsi" w:cstheme="minorHAnsi"/>
                <w:szCs w:val="20"/>
                <w:lang w:val="fr-FR" w:eastAsia="ja-JP"/>
              </w:rPr>
            </w:pPr>
            <w:r w:rsidRPr="00CB1FDB">
              <w:rPr>
                <w:rFonts w:asciiTheme="minorHAnsi" w:hAnsiTheme="minorHAnsi" w:cstheme="minorHAnsi"/>
                <w:b/>
                <w:lang w:val="fr-FR"/>
              </w:rPr>
              <w:sym w:font="Wingdings" w:char="F0A8"/>
            </w:r>
          </w:p>
        </w:tc>
      </w:tr>
      <w:tr w:rsidR="00B526CF" w:rsidRPr="00CB1FDB" w14:paraId="1BE6F7A6" w14:textId="77777777" w:rsidTr="00B526CF">
        <w:trPr>
          <w:tblCellSpacing w:w="0" w:type="dxa"/>
        </w:trPr>
        <w:tc>
          <w:tcPr>
            <w:tcW w:w="8843" w:type="dxa"/>
            <w:tcMar>
              <w:top w:w="0" w:type="dxa"/>
              <w:left w:w="57" w:type="dxa"/>
              <w:bottom w:w="57" w:type="dxa"/>
              <w:right w:w="0" w:type="dxa"/>
            </w:tcMar>
            <w:vAlign w:val="center"/>
          </w:tcPr>
          <w:p w14:paraId="71237C8F" w14:textId="77777777" w:rsidR="00B526CF" w:rsidRPr="00CB1FDB" w:rsidRDefault="00B526CF" w:rsidP="00B526CF">
            <w:pPr>
              <w:ind w:left="540"/>
              <w:rPr>
                <w:rFonts w:asciiTheme="minorHAnsi" w:eastAsia="MS Mincho" w:hAnsiTheme="minorHAnsi" w:cstheme="minorHAnsi"/>
                <w:sz w:val="18"/>
                <w:szCs w:val="18"/>
                <w:lang w:val="fr-FR" w:eastAsia="ja-JP"/>
              </w:rPr>
            </w:pPr>
            <w:bookmarkStart w:id="19" w:name="_GoBack" w:colFirst="0" w:colLast="0"/>
            <w:r w:rsidRPr="00CB1FDB">
              <w:rPr>
                <w:rFonts w:asciiTheme="minorHAnsi" w:eastAsia="MS Mincho" w:hAnsiTheme="minorHAnsi" w:cstheme="minorHAnsi"/>
                <w:sz w:val="18"/>
                <w:szCs w:val="18"/>
                <w:lang w:val="fr-FR" w:eastAsia="ja-JP"/>
              </w:rPr>
              <w:t>L’engagement des partenaires non membres de la personne morale à s’impliquer dans le projet.</w:t>
            </w:r>
          </w:p>
        </w:tc>
        <w:tc>
          <w:tcPr>
            <w:tcW w:w="787" w:type="dxa"/>
            <w:tcMar>
              <w:top w:w="0" w:type="dxa"/>
              <w:left w:w="57" w:type="dxa"/>
              <w:bottom w:w="57" w:type="dxa"/>
              <w:right w:w="57" w:type="dxa"/>
            </w:tcMar>
            <w:vAlign w:val="center"/>
          </w:tcPr>
          <w:p w14:paraId="796E6A0A" w14:textId="77777777" w:rsidR="00B526CF" w:rsidRPr="00CB1FDB" w:rsidRDefault="00B526CF" w:rsidP="00B526CF">
            <w:pPr>
              <w:spacing w:before="100" w:beforeAutospacing="1" w:after="119"/>
              <w:jc w:val="center"/>
              <w:rPr>
                <w:rFonts w:asciiTheme="minorHAnsi" w:eastAsia="MS Mincho" w:hAnsiTheme="minorHAnsi" w:cstheme="minorHAnsi"/>
                <w:szCs w:val="20"/>
                <w:lang w:val="fr-FR" w:eastAsia="ja-JP"/>
              </w:rPr>
            </w:pPr>
            <w:r w:rsidRPr="00CB1FDB">
              <w:rPr>
                <w:rFonts w:asciiTheme="minorHAnsi" w:hAnsiTheme="minorHAnsi" w:cstheme="minorHAnsi"/>
                <w:b/>
                <w:lang w:val="fr-FR"/>
              </w:rPr>
              <w:sym w:font="Wingdings" w:char="F0A8"/>
            </w:r>
          </w:p>
        </w:tc>
      </w:tr>
      <w:bookmarkEnd w:id="19"/>
      <w:tr w:rsidR="00B526CF" w:rsidRPr="00CB1FDB" w14:paraId="143D4319" w14:textId="77777777" w:rsidTr="00B526CF">
        <w:trPr>
          <w:tblCellSpacing w:w="0" w:type="dxa"/>
        </w:trPr>
        <w:tc>
          <w:tcPr>
            <w:tcW w:w="8843" w:type="dxa"/>
            <w:tcMar>
              <w:top w:w="0" w:type="dxa"/>
              <w:left w:w="57" w:type="dxa"/>
              <w:bottom w:w="57" w:type="dxa"/>
              <w:right w:w="0" w:type="dxa"/>
            </w:tcMar>
          </w:tcPr>
          <w:p w14:paraId="06B75215" w14:textId="77777777" w:rsidR="00B526CF" w:rsidRPr="00CB1FDB" w:rsidRDefault="00B526CF" w:rsidP="00B526CF">
            <w:pPr>
              <w:ind w:left="540"/>
              <w:rPr>
                <w:rFonts w:asciiTheme="minorHAnsi" w:eastAsia="MS Mincho" w:hAnsiTheme="minorHAnsi" w:cstheme="minorHAnsi"/>
                <w:sz w:val="18"/>
                <w:szCs w:val="18"/>
                <w:lang w:val="fr-FR" w:eastAsia="ja-JP"/>
              </w:rPr>
            </w:pPr>
            <w:r w:rsidRPr="00CB1FDB">
              <w:rPr>
                <w:rFonts w:asciiTheme="minorHAnsi" w:eastAsia="MS Mincho" w:hAnsiTheme="minorHAnsi" w:cstheme="minorHAnsi"/>
                <w:sz w:val="18"/>
                <w:szCs w:val="18"/>
                <w:lang w:val="fr-FR" w:eastAsia="ja-JP"/>
              </w:rPr>
              <w:t xml:space="preserve">Les formulaires d’engagement de chaque exploitation dans le GIEE </w:t>
            </w:r>
          </w:p>
        </w:tc>
        <w:tc>
          <w:tcPr>
            <w:tcW w:w="787" w:type="dxa"/>
            <w:tcMar>
              <w:top w:w="0" w:type="dxa"/>
              <w:left w:w="57" w:type="dxa"/>
              <w:bottom w:w="57" w:type="dxa"/>
              <w:right w:w="57" w:type="dxa"/>
            </w:tcMar>
            <w:vAlign w:val="center"/>
          </w:tcPr>
          <w:p w14:paraId="41D49AA3" w14:textId="77777777" w:rsidR="00B526CF" w:rsidRPr="00CB1FDB" w:rsidRDefault="00B526CF" w:rsidP="00B526CF">
            <w:pPr>
              <w:spacing w:before="100" w:beforeAutospacing="1" w:after="119"/>
              <w:jc w:val="center"/>
              <w:rPr>
                <w:rFonts w:asciiTheme="minorHAnsi" w:hAnsiTheme="minorHAnsi" w:cstheme="minorHAnsi"/>
                <w:b/>
                <w:lang w:val="fr-FR"/>
              </w:rPr>
            </w:pPr>
            <w:r w:rsidRPr="00CB1FDB">
              <w:rPr>
                <w:rFonts w:asciiTheme="minorHAnsi" w:hAnsiTheme="minorHAnsi" w:cstheme="minorHAnsi"/>
                <w:b/>
                <w:lang w:val="fr-FR"/>
              </w:rPr>
              <w:sym w:font="Wingdings" w:char="F0A8"/>
            </w:r>
          </w:p>
        </w:tc>
      </w:tr>
      <w:tr w:rsidR="00B526CF" w:rsidRPr="00CB1FDB" w14:paraId="786E440B" w14:textId="77777777" w:rsidTr="00B526CF">
        <w:trPr>
          <w:tblCellSpacing w:w="0" w:type="dxa"/>
        </w:trPr>
        <w:tc>
          <w:tcPr>
            <w:tcW w:w="8843" w:type="dxa"/>
            <w:tcMar>
              <w:top w:w="0" w:type="dxa"/>
              <w:left w:w="57" w:type="dxa"/>
              <w:bottom w:w="57" w:type="dxa"/>
              <w:right w:w="0" w:type="dxa"/>
            </w:tcMar>
          </w:tcPr>
          <w:p w14:paraId="0D43CE6E" w14:textId="77777777" w:rsidR="00B526CF" w:rsidRPr="00CB1FDB" w:rsidRDefault="00B526CF" w:rsidP="00B526CF">
            <w:pPr>
              <w:ind w:left="540"/>
              <w:rPr>
                <w:rFonts w:asciiTheme="minorHAnsi" w:eastAsia="MS Mincho" w:hAnsiTheme="minorHAnsi" w:cstheme="minorHAnsi"/>
                <w:sz w:val="18"/>
                <w:szCs w:val="18"/>
                <w:lang w:val="fr-FR" w:eastAsia="ja-JP"/>
              </w:rPr>
            </w:pPr>
            <w:r w:rsidRPr="00CB1FDB">
              <w:rPr>
                <w:rFonts w:asciiTheme="minorHAnsi" w:eastAsia="MS Mincho" w:hAnsiTheme="minorHAnsi" w:cstheme="minorHAnsi"/>
                <w:sz w:val="18"/>
                <w:szCs w:val="18"/>
                <w:lang w:val="fr-FR" w:eastAsia="ja-JP"/>
              </w:rPr>
              <w:t>L’engagement de la personne morale à transmettre à un organisme de développement agricole les données à capitaliser</w:t>
            </w:r>
          </w:p>
        </w:tc>
        <w:tc>
          <w:tcPr>
            <w:tcW w:w="787" w:type="dxa"/>
            <w:tcMar>
              <w:top w:w="0" w:type="dxa"/>
              <w:left w:w="57" w:type="dxa"/>
              <w:bottom w:w="57" w:type="dxa"/>
              <w:right w:w="57" w:type="dxa"/>
            </w:tcMar>
            <w:vAlign w:val="center"/>
          </w:tcPr>
          <w:p w14:paraId="7D531C36" w14:textId="77777777" w:rsidR="00B526CF" w:rsidRPr="00CB1FDB" w:rsidRDefault="00B526CF" w:rsidP="00B526CF">
            <w:pPr>
              <w:spacing w:before="100" w:beforeAutospacing="1" w:after="119"/>
              <w:jc w:val="center"/>
              <w:rPr>
                <w:rFonts w:asciiTheme="minorHAnsi" w:eastAsia="MS Mincho" w:hAnsiTheme="minorHAnsi" w:cstheme="minorHAnsi"/>
                <w:szCs w:val="20"/>
                <w:lang w:val="fr-FR" w:eastAsia="ja-JP"/>
              </w:rPr>
            </w:pPr>
            <w:r w:rsidRPr="00CB1FDB">
              <w:rPr>
                <w:rFonts w:asciiTheme="minorHAnsi" w:hAnsiTheme="minorHAnsi" w:cstheme="minorHAnsi"/>
                <w:b/>
                <w:lang w:val="fr-FR"/>
              </w:rPr>
              <w:sym w:font="Wingdings" w:char="F0A8"/>
            </w:r>
          </w:p>
        </w:tc>
      </w:tr>
      <w:tr w:rsidR="00B526CF" w:rsidRPr="00CB1FDB" w14:paraId="79DB42F5" w14:textId="77777777" w:rsidTr="00B526CF">
        <w:trPr>
          <w:tblCellSpacing w:w="0" w:type="dxa"/>
        </w:trPr>
        <w:tc>
          <w:tcPr>
            <w:tcW w:w="8843" w:type="dxa"/>
            <w:tcMar>
              <w:top w:w="0" w:type="dxa"/>
              <w:left w:w="57" w:type="dxa"/>
              <w:bottom w:w="57" w:type="dxa"/>
              <w:right w:w="0" w:type="dxa"/>
            </w:tcMar>
          </w:tcPr>
          <w:p w14:paraId="393540B9" w14:textId="77777777" w:rsidR="00B526CF" w:rsidRPr="00CB1FDB" w:rsidRDefault="00B526CF" w:rsidP="00B526CF">
            <w:pPr>
              <w:ind w:left="540"/>
              <w:rPr>
                <w:rFonts w:asciiTheme="minorHAnsi" w:eastAsia="MS Mincho" w:hAnsiTheme="minorHAnsi" w:cstheme="minorHAnsi"/>
                <w:sz w:val="18"/>
                <w:szCs w:val="18"/>
                <w:lang w:val="fr-FR" w:eastAsia="ja-JP"/>
              </w:rPr>
            </w:pPr>
            <w:r w:rsidRPr="00CB1FDB">
              <w:rPr>
                <w:rFonts w:asciiTheme="minorHAnsi" w:eastAsia="MS Mincho" w:hAnsiTheme="minorHAnsi" w:cstheme="minorHAnsi"/>
                <w:color w:val="000000"/>
                <w:sz w:val="18"/>
                <w:szCs w:val="18"/>
                <w:lang w:val="fr-FR" w:eastAsia="ja-JP"/>
              </w:rPr>
              <w:t>L'engagement de l'organisme de développement agricole récipiendaire des données à capitaliser de participer et d'alimenter le processus de capitalisation des résultats des GIEE coordonné par la chambre régionale d'agriculture.</w:t>
            </w:r>
          </w:p>
        </w:tc>
        <w:tc>
          <w:tcPr>
            <w:tcW w:w="787" w:type="dxa"/>
            <w:tcMar>
              <w:top w:w="0" w:type="dxa"/>
              <w:left w:w="57" w:type="dxa"/>
              <w:bottom w:w="57" w:type="dxa"/>
              <w:right w:w="57" w:type="dxa"/>
            </w:tcMar>
            <w:vAlign w:val="center"/>
          </w:tcPr>
          <w:p w14:paraId="4B00D43F" w14:textId="77777777" w:rsidR="00B526CF" w:rsidRPr="00CB1FDB" w:rsidRDefault="00B526CF" w:rsidP="00B526CF">
            <w:pPr>
              <w:spacing w:before="100" w:beforeAutospacing="1" w:after="119"/>
              <w:jc w:val="center"/>
              <w:rPr>
                <w:rFonts w:asciiTheme="minorHAnsi" w:eastAsia="MS Mincho" w:hAnsiTheme="minorHAnsi" w:cstheme="minorHAnsi"/>
                <w:szCs w:val="20"/>
                <w:lang w:val="fr-FR" w:eastAsia="ja-JP"/>
              </w:rPr>
            </w:pPr>
            <w:r w:rsidRPr="00CB1FDB">
              <w:rPr>
                <w:rFonts w:asciiTheme="minorHAnsi" w:hAnsiTheme="minorHAnsi" w:cstheme="minorHAnsi"/>
                <w:b/>
                <w:lang w:val="fr-FR"/>
              </w:rPr>
              <w:sym w:font="Wingdings" w:char="F0A8"/>
            </w:r>
          </w:p>
        </w:tc>
      </w:tr>
    </w:tbl>
    <w:p w14:paraId="6BA4BB8B" w14:textId="77777777" w:rsidR="00B526CF" w:rsidRPr="00CB1FDB" w:rsidRDefault="00B526CF" w:rsidP="00B526CF">
      <w:pPr>
        <w:autoSpaceDE w:val="0"/>
        <w:autoSpaceDN w:val="0"/>
        <w:adjustRightInd w:val="0"/>
        <w:jc w:val="both"/>
        <w:rPr>
          <w:rFonts w:asciiTheme="minorHAnsi" w:hAnsiTheme="minorHAnsi" w:cstheme="minorHAnsi"/>
          <w:szCs w:val="20"/>
          <w:lang w:val="fr-FR"/>
        </w:rPr>
      </w:pPr>
      <w:r w:rsidRPr="00CB1FDB">
        <w:rPr>
          <w:rFonts w:asciiTheme="minorHAnsi" w:hAnsiTheme="minorHAnsi" w:cstheme="minorHAnsi"/>
          <w:szCs w:val="20"/>
          <w:lang w:val="fr-FR"/>
        </w:rPr>
        <w:t>Afin de faciliter mes démarches auprès de l’administration, j’autorise l’administration à transmettre l’ensemble des données nécessaires à l’instruction de ce dossier à toute structure publique chargée de l’instruction d’autres dossiers de demande d’aide ou de subvention me concernant.</w:t>
      </w:r>
    </w:p>
    <w:p w14:paraId="29BBBE28" w14:textId="77777777" w:rsidR="00B526CF" w:rsidRPr="00CB1FDB" w:rsidRDefault="00B526CF" w:rsidP="00B526CF">
      <w:pPr>
        <w:autoSpaceDE w:val="0"/>
        <w:autoSpaceDN w:val="0"/>
        <w:adjustRightInd w:val="0"/>
        <w:rPr>
          <w:rFonts w:asciiTheme="minorHAnsi" w:hAnsiTheme="minorHAnsi" w:cstheme="minorHAnsi"/>
          <w:szCs w:val="20"/>
          <w:lang w:val="fr-FR"/>
        </w:rPr>
      </w:pPr>
    </w:p>
    <w:p w14:paraId="227AC559" w14:textId="77777777" w:rsidR="00B526CF" w:rsidRPr="00CB1FDB" w:rsidRDefault="00B526CF" w:rsidP="00B526CF">
      <w:pPr>
        <w:autoSpaceDE w:val="0"/>
        <w:autoSpaceDN w:val="0"/>
        <w:adjustRightInd w:val="0"/>
        <w:rPr>
          <w:rFonts w:asciiTheme="minorHAnsi" w:hAnsiTheme="minorHAnsi" w:cstheme="minorHAnsi"/>
          <w:szCs w:val="20"/>
          <w:lang w:val="fr-FR"/>
        </w:rPr>
      </w:pPr>
      <w:r w:rsidRPr="00CB1FDB">
        <w:rPr>
          <w:rFonts w:asciiTheme="minorHAnsi" w:hAnsiTheme="minorHAnsi" w:cstheme="minorHAnsi"/>
          <w:szCs w:val="20"/>
          <w:lang w:val="fr-FR"/>
        </w:rPr>
        <w:t>Fait à __________________________ le ______________________</w:t>
      </w:r>
    </w:p>
    <w:p w14:paraId="5AF19F61" w14:textId="77777777" w:rsidR="00B526CF" w:rsidRPr="00CB1FDB" w:rsidRDefault="00B526CF" w:rsidP="00B526CF">
      <w:pPr>
        <w:autoSpaceDE w:val="0"/>
        <w:autoSpaceDN w:val="0"/>
        <w:adjustRightInd w:val="0"/>
        <w:rPr>
          <w:rFonts w:asciiTheme="minorHAnsi" w:hAnsiTheme="minorHAnsi" w:cstheme="minorHAnsi"/>
          <w:szCs w:val="20"/>
          <w:lang w:val="fr-FR"/>
        </w:rPr>
      </w:pPr>
      <w:r w:rsidRPr="00CB1FDB">
        <w:rPr>
          <w:rFonts w:asciiTheme="minorHAnsi" w:hAnsiTheme="minorHAnsi" w:cstheme="minorHAnsi"/>
          <w:szCs w:val="20"/>
          <w:lang w:val="fr-FR"/>
        </w:rPr>
        <w:t>Signature du demandeur : (nom et prénom du représentant légal de la structure, cachet)</w:t>
      </w:r>
    </w:p>
    <w:p w14:paraId="027C20FC" w14:textId="77777777" w:rsidR="00B526CF" w:rsidRPr="00CB1FDB" w:rsidRDefault="00B526CF" w:rsidP="00B526CF">
      <w:pPr>
        <w:autoSpaceDE w:val="0"/>
        <w:autoSpaceDN w:val="0"/>
        <w:adjustRightInd w:val="0"/>
        <w:rPr>
          <w:rFonts w:asciiTheme="minorHAnsi" w:hAnsiTheme="minorHAnsi" w:cstheme="minorHAnsi"/>
          <w:lang w:val="fr-FR"/>
        </w:rPr>
      </w:pPr>
    </w:p>
    <w:p w14:paraId="6F0A27BB" w14:textId="77777777" w:rsidR="00B526CF" w:rsidRPr="00CB1FDB" w:rsidRDefault="00B526CF" w:rsidP="00B526CF">
      <w:pPr>
        <w:autoSpaceDE w:val="0"/>
        <w:autoSpaceDN w:val="0"/>
        <w:adjustRightInd w:val="0"/>
        <w:rPr>
          <w:rFonts w:asciiTheme="minorHAnsi" w:hAnsiTheme="minorHAnsi" w:cstheme="minorHAnsi"/>
          <w:b/>
          <w:bCs/>
          <w:sz w:val="18"/>
          <w:szCs w:val="20"/>
          <w:lang w:val="fr-FR"/>
        </w:rPr>
      </w:pPr>
      <w:r w:rsidRPr="00CB1FDB">
        <w:rPr>
          <w:rFonts w:asciiTheme="minorHAnsi" w:hAnsiTheme="minorHAnsi" w:cstheme="minorHAnsi"/>
          <w:b/>
          <w:bCs/>
          <w:sz w:val="18"/>
          <w:szCs w:val="20"/>
          <w:lang w:val="fr-FR"/>
        </w:rPr>
        <w:t>Mentions légales :</w:t>
      </w:r>
    </w:p>
    <w:p w14:paraId="73A31603" w14:textId="77777777" w:rsidR="00B526CF" w:rsidRPr="00CB1FDB" w:rsidRDefault="00B526CF" w:rsidP="00B526CF">
      <w:pPr>
        <w:autoSpaceDE w:val="0"/>
        <w:autoSpaceDN w:val="0"/>
        <w:adjustRightInd w:val="0"/>
        <w:rPr>
          <w:rFonts w:asciiTheme="minorHAnsi" w:hAnsiTheme="minorHAnsi" w:cstheme="minorHAnsi"/>
          <w:sz w:val="18"/>
          <w:szCs w:val="20"/>
          <w:lang w:val="fr-FR"/>
        </w:rPr>
      </w:pPr>
      <w:r w:rsidRPr="00CB1FDB">
        <w:rPr>
          <w:rFonts w:asciiTheme="minorHAnsi" w:hAnsiTheme="minorHAnsi" w:cstheme="minorHAnsi"/>
          <w:sz w:val="18"/>
          <w:szCs w:val="20"/>
          <w:lang w:val="fr-FR"/>
        </w:rPr>
        <w:t>Les informations recueillies font l’objet d’un traitement informatique destiné à instruire votre dossier de demande d’aide publique.</w:t>
      </w:r>
    </w:p>
    <w:p w14:paraId="52906334" w14:textId="77777777" w:rsidR="00B526CF" w:rsidRPr="00CB1FDB" w:rsidRDefault="00B526CF" w:rsidP="00B526CF">
      <w:pPr>
        <w:autoSpaceDE w:val="0"/>
        <w:autoSpaceDN w:val="0"/>
        <w:adjustRightInd w:val="0"/>
        <w:jc w:val="both"/>
        <w:rPr>
          <w:rFonts w:asciiTheme="minorHAnsi" w:hAnsiTheme="minorHAnsi" w:cstheme="minorHAnsi"/>
          <w:lang w:val="fr-FR"/>
        </w:rPr>
      </w:pPr>
      <w:r w:rsidRPr="00CB1FDB">
        <w:rPr>
          <w:rFonts w:asciiTheme="minorHAnsi" w:hAnsiTheme="minorHAnsi" w:cstheme="minorHAnsi"/>
          <w:sz w:val="18"/>
          <w:szCs w:val="20"/>
          <w:lang w:val="fr-FR"/>
        </w:rPr>
        <w:t>Conformément à la loi</w:t>
      </w:r>
      <w:proofErr w:type="gramStart"/>
      <w:r w:rsidRPr="00CB1FDB">
        <w:rPr>
          <w:rFonts w:asciiTheme="minorHAnsi" w:hAnsiTheme="minorHAnsi" w:cstheme="minorHAnsi"/>
          <w:sz w:val="18"/>
          <w:szCs w:val="20"/>
          <w:lang w:val="fr-FR"/>
        </w:rPr>
        <w:t xml:space="preserve"> «informatique</w:t>
      </w:r>
      <w:proofErr w:type="gramEnd"/>
      <w:r w:rsidRPr="00CB1FDB">
        <w:rPr>
          <w:rFonts w:asciiTheme="minorHAnsi" w:hAnsiTheme="minorHAnsi" w:cstheme="minorHAnsi"/>
          <w:sz w:val="18"/>
          <w:szCs w:val="20"/>
          <w:lang w:val="fr-FR"/>
        </w:rPr>
        <w:t xml:space="preserve"> et libertés» du 6 janvier 1978, vous bénéficiez d’un droit d’accès, de rectification touchant les informations qui vous concernent. Si vous souhaitez exercer ce droit et obtenir communication des informations vous concernant, </w:t>
      </w:r>
      <w:proofErr w:type="spellStart"/>
      <w:r w:rsidRPr="00CB1FDB">
        <w:rPr>
          <w:rFonts w:asciiTheme="minorHAnsi" w:hAnsiTheme="minorHAnsi" w:cstheme="minorHAnsi"/>
          <w:sz w:val="18"/>
          <w:szCs w:val="20"/>
          <w:lang w:val="fr-FR"/>
        </w:rPr>
        <w:t>veuillez vous</w:t>
      </w:r>
      <w:proofErr w:type="spellEnd"/>
      <w:r w:rsidRPr="00CB1FDB">
        <w:rPr>
          <w:rFonts w:asciiTheme="minorHAnsi" w:hAnsiTheme="minorHAnsi" w:cstheme="minorHAnsi"/>
          <w:sz w:val="18"/>
          <w:szCs w:val="20"/>
          <w:lang w:val="fr-FR"/>
        </w:rPr>
        <w:t xml:space="preserve"> adresser au service auquel vous adressez ce formulaire.</w:t>
      </w:r>
    </w:p>
    <w:p w14:paraId="083AB44F" w14:textId="77777777" w:rsidR="00B526CF" w:rsidRPr="00CB1FDB" w:rsidRDefault="00B526CF" w:rsidP="00B526CF">
      <w:pPr>
        <w:pStyle w:val="Annexe"/>
        <w:rPr>
          <w:rFonts w:asciiTheme="minorHAnsi" w:hAnsiTheme="minorHAnsi" w:cstheme="minorHAnsi"/>
        </w:rPr>
      </w:pPr>
      <w:r w:rsidRPr="00CB1FDB">
        <w:rPr>
          <w:rFonts w:asciiTheme="minorHAnsi" w:hAnsiTheme="minorHAnsi" w:cstheme="minorHAnsi"/>
        </w:rPr>
        <w:br w:type="page"/>
      </w:r>
      <w:bookmarkStart w:id="20" w:name="_Toc2783003"/>
      <w:bookmarkStart w:id="21" w:name="_Toc2783048"/>
      <w:bookmarkStart w:id="22" w:name="_Toc33530321"/>
      <w:bookmarkStart w:id="23" w:name="_Toc33531507"/>
      <w:bookmarkStart w:id="24" w:name="_Toc97627955"/>
      <w:bookmarkStart w:id="25" w:name="_Toc97628988"/>
      <w:r w:rsidRPr="00CB1FDB">
        <w:rPr>
          <w:rFonts w:asciiTheme="minorHAnsi" w:hAnsiTheme="minorHAnsi" w:cstheme="minorHAnsi"/>
        </w:rPr>
        <w:lastRenderedPageBreak/>
        <w:t>ANNEXE 2</w:t>
      </w:r>
      <w:bookmarkEnd w:id="20"/>
      <w:bookmarkEnd w:id="21"/>
      <w:bookmarkEnd w:id="22"/>
      <w:bookmarkEnd w:id="23"/>
      <w:bookmarkEnd w:id="24"/>
      <w:bookmarkEnd w:id="25"/>
    </w:p>
    <w:p w14:paraId="4F23FC30" w14:textId="77777777" w:rsidR="00B526CF" w:rsidRPr="00CB1FDB" w:rsidRDefault="00B526CF" w:rsidP="00B526CF">
      <w:pPr>
        <w:pStyle w:val="Annexe"/>
        <w:rPr>
          <w:rFonts w:asciiTheme="minorHAnsi" w:hAnsiTheme="minorHAnsi" w:cstheme="minorHAnsi"/>
        </w:rPr>
      </w:pPr>
      <w:bookmarkStart w:id="26" w:name="_Toc2783004"/>
      <w:bookmarkStart w:id="27" w:name="_Toc2783049"/>
      <w:bookmarkStart w:id="28" w:name="_Toc33530322"/>
      <w:bookmarkStart w:id="29" w:name="_Toc33531508"/>
      <w:bookmarkStart w:id="30" w:name="_Toc97627956"/>
      <w:bookmarkStart w:id="31" w:name="_Toc97628989"/>
      <w:r w:rsidRPr="00CB1FDB">
        <w:rPr>
          <w:rFonts w:asciiTheme="minorHAnsi" w:hAnsiTheme="minorHAnsi" w:cstheme="minorHAnsi"/>
        </w:rPr>
        <w:t>FORMULAIRE D’ENGAGEMENT D’UNE EXPLOITATION AGRICOLE DANS UN GIEE</w:t>
      </w:r>
      <w:bookmarkEnd w:id="26"/>
      <w:bookmarkEnd w:id="27"/>
      <w:bookmarkEnd w:id="28"/>
      <w:bookmarkEnd w:id="29"/>
      <w:bookmarkEnd w:id="30"/>
      <w:bookmarkEnd w:id="31"/>
    </w:p>
    <w:p w14:paraId="328E8DD6" w14:textId="77777777" w:rsidR="00B526CF" w:rsidRPr="00CB1FDB" w:rsidRDefault="00B526CF" w:rsidP="00B526CF">
      <w:pPr>
        <w:pStyle w:val="Corpsdetexte"/>
        <w:ind w:left="567" w:right="567"/>
        <w:rPr>
          <w:rFonts w:asciiTheme="minorHAnsi" w:hAnsiTheme="minorHAnsi" w:cstheme="minorHAnsi"/>
          <w:color w:val="000000"/>
          <w:lang w:val="fr-FR"/>
        </w:rPr>
      </w:pPr>
    </w:p>
    <w:p w14:paraId="21E420C3" w14:textId="77777777" w:rsidR="00B526CF" w:rsidRPr="00CB1FDB" w:rsidRDefault="00B526CF" w:rsidP="00B526CF">
      <w:pPr>
        <w:pStyle w:val="Corpsdetexte"/>
        <w:ind w:left="567" w:right="567"/>
        <w:rPr>
          <w:rFonts w:asciiTheme="minorHAnsi" w:hAnsiTheme="minorHAnsi" w:cstheme="minorHAnsi"/>
          <w:color w:val="000000"/>
          <w:lang w:val="fr-FR"/>
        </w:rPr>
      </w:pPr>
    </w:p>
    <w:p w14:paraId="47C9A065" w14:textId="77777777" w:rsidR="00B526CF" w:rsidRPr="00CB1FDB" w:rsidRDefault="00B526CF" w:rsidP="00B526CF">
      <w:pPr>
        <w:pStyle w:val="Corpsdetexte"/>
        <w:ind w:left="567" w:right="567"/>
        <w:rPr>
          <w:rFonts w:asciiTheme="minorHAnsi" w:hAnsiTheme="minorHAnsi" w:cstheme="minorHAnsi"/>
          <w:color w:val="000000"/>
          <w:sz w:val="24"/>
          <w:lang w:val="fr-FR"/>
        </w:rPr>
      </w:pPr>
      <w:r w:rsidRPr="00CB1FDB">
        <w:rPr>
          <w:rFonts w:asciiTheme="minorHAnsi" w:hAnsiTheme="minorHAnsi" w:cstheme="minorHAnsi"/>
          <w:color w:val="000000"/>
          <w:sz w:val="24"/>
          <w:lang w:val="fr-FR"/>
        </w:rPr>
        <w:t xml:space="preserve">Je soussigné </w:t>
      </w:r>
      <w:r w:rsidRPr="00CB1FDB">
        <w:rPr>
          <w:rFonts w:asciiTheme="minorHAnsi" w:hAnsiTheme="minorHAnsi" w:cstheme="minorHAnsi"/>
          <w:i/>
          <w:color w:val="000000"/>
          <w:sz w:val="24"/>
          <w:szCs w:val="20"/>
          <w:lang w:val="fr-FR"/>
        </w:rPr>
        <w:t>(nom du représentant pour les structures de forme sociétaire)</w:t>
      </w:r>
      <w:r w:rsidRPr="00CB1FDB">
        <w:rPr>
          <w:rFonts w:asciiTheme="minorHAnsi" w:hAnsiTheme="minorHAnsi" w:cstheme="minorHAnsi"/>
          <w:color w:val="000000"/>
          <w:sz w:val="24"/>
          <w:lang w:val="fr-FR"/>
        </w:rPr>
        <w:t xml:space="preserve"> .....................................……………………………………………………</w:t>
      </w:r>
      <w:proofErr w:type="gramStart"/>
      <w:r w:rsidRPr="00CB1FDB">
        <w:rPr>
          <w:rFonts w:asciiTheme="minorHAnsi" w:hAnsiTheme="minorHAnsi" w:cstheme="minorHAnsi"/>
          <w:color w:val="000000"/>
          <w:sz w:val="24"/>
          <w:lang w:val="fr-FR"/>
        </w:rPr>
        <w:t>…….</w:t>
      </w:r>
      <w:proofErr w:type="gramEnd"/>
      <w:r w:rsidRPr="00CB1FDB">
        <w:rPr>
          <w:rFonts w:asciiTheme="minorHAnsi" w:hAnsiTheme="minorHAnsi" w:cstheme="minorHAnsi"/>
          <w:color w:val="000000"/>
          <w:sz w:val="24"/>
          <w:lang w:val="fr-FR"/>
        </w:rPr>
        <w:t>.……………..……………………………………………………………………………………………………………………………………………………………………</w:t>
      </w:r>
    </w:p>
    <w:p w14:paraId="1D1B2E71" w14:textId="77777777" w:rsidR="00B526CF" w:rsidRPr="00CB1FDB" w:rsidRDefault="00B526CF" w:rsidP="00B526CF">
      <w:pPr>
        <w:pStyle w:val="Corpsdetexte"/>
        <w:ind w:left="567" w:right="567"/>
        <w:rPr>
          <w:rFonts w:asciiTheme="minorHAnsi" w:hAnsiTheme="minorHAnsi" w:cstheme="minorHAnsi"/>
          <w:color w:val="000000"/>
          <w:sz w:val="24"/>
          <w:lang w:val="fr-FR"/>
        </w:rPr>
      </w:pPr>
      <w:r w:rsidRPr="00CB1FDB">
        <w:rPr>
          <w:rFonts w:asciiTheme="minorHAnsi" w:hAnsiTheme="minorHAnsi" w:cstheme="minorHAnsi"/>
          <w:color w:val="000000"/>
          <w:sz w:val="24"/>
          <w:lang w:val="fr-FR"/>
        </w:rPr>
        <w:t xml:space="preserve"> Statut juridique </w:t>
      </w:r>
      <w:r w:rsidRPr="00CB1FDB">
        <w:rPr>
          <w:rFonts w:asciiTheme="minorHAnsi" w:hAnsiTheme="minorHAnsi" w:cstheme="minorHAnsi"/>
          <w:i/>
          <w:color w:val="000000"/>
          <w:sz w:val="24"/>
          <w:szCs w:val="20"/>
          <w:lang w:val="fr-FR"/>
        </w:rPr>
        <w:t>(si forme sociétale : GAEC, EARL…)</w:t>
      </w:r>
      <w:r w:rsidRPr="00CB1FDB">
        <w:rPr>
          <w:rFonts w:asciiTheme="minorHAnsi" w:hAnsiTheme="minorHAnsi" w:cstheme="minorHAnsi"/>
          <w:color w:val="000000"/>
          <w:sz w:val="24"/>
          <w:lang w:val="fr-FR"/>
        </w:rPr>
        <w:t xml:space="preserve"> ..........................................</w:t>
      </w:r>
    </w:p>
    <w:p w14:paraId="36D1602C" w14:textId="77777777" w:rsidR="00B526CF" w:rsidRPr="00CB1FDB" w:rsidRDefault="00B526CF" w:rsidP="00B526CF">
      <w:pPr>
        <w:pStyle w:val="Corpsdetexte"/>
        <w:ind w:left="567" w:right="567"/>
        <w:rPr>
          <w:rFonts w:asciiTheme="minorHAnsi" w:hAnsiTheme="minorHAnsi" w:cstheme="minorHAnsi"/>
          <w:color w:val="000000"/>
          <w:sz w:val="24"/>
          <w:lang w:val="fr-FR"/>
        </w:rPr>
      </w:pPr>
      <w:r w:rsidRPr="00CB1FDB">
        <w:rPr>
          <w:rFonts w:asciiTheme="minorHAnsi" w:hAnsiTheme="minorHAnsi" w:cstheme="minorHAnsi"/>
          <w:color w:val="000000"/>
          <w:sz w:val="24"/>
          <w:lang w:val="fr-FR"/>
        </w:rPr>
        <w:t>......................................................................................................................</w:t>
      </w:r>
    </w:p>
    <w:p w14:paraId="19633787" w14:textId="77777777" w:rsidR="00B526CF" w:rsidRPr="00CB1FDB" w:rsidRDefault="00B526CF" w:rsidP="00B526CF">
      <w:pPr>
        <w:pStyle w:val="Corpsdetexte"/>
        <w:ind w:left="567" w:right="567"/>
        <w:rPr>
          <w:rFonts w:asciiTheme="minorHAnsi" w:hAnsiTheme="minorHAnsi" w:cstheme="minorHAnsi"/>
          <w:color w:val="000000"/>
          <w:sz w:val="24"/>
          <w:lang w:val="fr-FR"/>
        </w:rPr>
      </w:pPr>
    </w:p>
    <w:p w14:paraId="0E55EAB9" w14:textId="77777777" w:rsidR="00B526CF" w:rsidRPr="00CB1FDB" w:rsidRDefault="00B526CF" w:rsidP="00B526CF">
      <w:pPr>
        <w:pStyle w:val="Corpsdetexte"/>
        <w:ind w:left="567" w:right="567"/>
        <w:rPr>
          <w:rFonts w:asciiTheme="minorHAnsi" w:hAnsiTheme="minorHAnsi" w:cstheme="minorHAnsi"/>
          <w:color w:val="000000"/>
          <w:sz w:val="24"/>
          <w:lang w:val="fr-FR"/>
        </w:rPr>
      </w:pPr>
    </w:p>
    <w:p w14:paraId="111A62EC" w14:textId="77777777" w:rsidR="00B526CF" w:rsidRPr="00CB1FDB" w:rsidRDefault="00B526CF" w:rsidP="00B526CF">
      <w:pPr>
        <w:pStyle w:val="Corpsdetexte"/>
        <w:ind w:left="567" w:right="567"/>
        <w:rPr>
          <w:rFonts w:asciiTheme="minorHAnsi" w:hAnsiTheme="minorHAnsi" w:cstheme="minorHAnsi"/>
          <w:color w:val="000000"/>
          <w:sz w:val="24"/>
          <w:lang w:val="fr-FR"/>
        </w:rPr>
      </w:pPr>
    </w:p>
    <w:p w14:paraId="3C51B58D" w14:textId="77777777" w:rsidR="00B526CF" w:rsidRPr="00CB1FDB" w:rsidRDefault="00B526CF" w:rsidP="00B526CF">
      <w:pPr>
        <w:pStyle w:val="Corpsdetexte"/>
        <w:ind w:left="567" w:right="567"/>
        <w:rPr>
          <w:rFonts w:asciiTheme="minorHAnsi" w:hAnsiTheme="minorHAnsi" w:cstheme="minorHAnsi"/>
          <w:color w:val="000000"/>
          <w:sz w:val="24"/>
          <w:lang w:val="fr-FR"/>
        </w:rPr>
      </w:pPr>
      <w:proofErr w:type="gramStart"/>
      <w:r w:rsidRPr="00CB1FDB">
        <w:rPr>
          <w:rFonts w:asciiTheme="minorHAnsi" w:hAnsiTheme="minorHAnsi" w:cstheme="minorHAnsi"/>
          <w:b/>
          <w:color w:val="000000"/>
          <w:sz w:val="24"/>
          <w:lang w:val="fr-FR"/>
        </w:rPr>
        <w:t>autorise</w:t>
      </w:r>
      <w:proofErr w:type="gramEnd"/>
      <w:r w:rsidRPr="00CB1FDB">
        <w:rPr>
          <w:rFonts w:asciiTheme="minorHAnsi" w:hAnsiTheme="minorHAnsi" w:cstheme="minorHAnsi"/>
          <w:b/>
          <w:color w:val="000000"/>
          <w:sz w:val="24"/>
          <w:lang w:val="fr-FR"/>
        </w:rPr>
        <w:t xml:space="preserve"> </w:t>
      </w:r>
      <w:r w:rsidRPr="00CB1FDB">
        <w:rPr>
          <w:rFonts w:asciiTheme="minorHAnsi" w:hAnsiTheme="minorHAnsi" w:cstheme="minorHAnsi"/>
          <w:color w:val="000000"/>
          <w:sz w:val="24"/>
          <w:lang w:val="fr-FR"/>
        </w:rPr>
        <w:t>la personne morale candidate au GIEE (nom du GIEE).............................................................................................................</w:t>
      </w:r>
    </w:p>
    <w:p w14:paraId="25AEB672" w14:textId="77777777" w:rsidR="00B526CF" w:rsidRPr="00CB1FDB" w:rsidRDefault="00B526CF" w:rsidP="00B526CF">
      <w:pPr>
        <w:pStyle w:val="Corpsdetexte"/>
        <w:ind w:left="567" w:right="567"/>
        <w:rPr>
          <w:rFonts w:asciiTheme="minorHAnsi" w:hAnsiTheme="minorHAnsi" w:cstheme="minorHAnsi"/>
          <w:color w:val="000000"/>
          <w:sz w:val="24"/>
          <w:lang w:val="fr-FR"/>
        </w:rPr>
      </w:pPr>
      <w:r w:rsidRPr="00CB1FDB">
        <w:rPr>
          <w:rFonts w:asciiTheme="minorHAnsi" w:hAnsiTheme="minorHAnsi" w:cstheme="minorHAnsi"/>
          <w:color w:val="000000"/>
          <w:sz w:val="24"/>
          <w:lang w:val="fr-FR"/>
        </w:rPr>
        <w:t>.....................................................................................................................................................................................................................................................................................................................................................................</w:t>
      </w:r>
    </w:p>
    <w:p w14:paraId="3A99ED2F" w14:textId="77777777" w:rsidR="00B526CF" w:rsidRPr="00CB1FDB" w:rsidRDefault="00B526CF" w:rsidP="00B526CF">
      <w:pPr>
        <w:pStyle w:val="Corpsdetexte"/>
        <w:ind w:left="567" w:right="567"/>
        <w:rPr>
          <w:rFonts w:asciiTheme="minorHAnsi" w:hAnsiTheme="minorHAnsi" w:cstheme="minorHAnsi"/>
          <w:color w:val="000000"/>
          <w:sz w:val="24"/>
          <w:lang w:val="fr-FR"/>
        </w:rPr>
      </w:pPr>
      <w:proofErr w:type="gramStart"/>
      <w:r w:rsidRPr="00CB1FDB">
        <w:rPr>
          <w:rFonts w:asciiTheme="minorHAnsi" w:hAnsiTheme="minorHAnsi" w:cstheme="minorHAnsi"/>
          <w:color w:val="000000"/>
          <w:sz w:val="24"/>
          <w:lang w:val="fr-FR"/>
        </w:rPr>
        <w:t>à</w:t>
      </w:r>
      <w:proofErr w:type="gramEnd"/>
      <w:r w:rsidRPr="00CB1FDB">
        <w:rPr>
          <w:rFonts w:asciiTheme="minorHAnsi" w:hAnsiTheme="minorHAnsi" w:cstheme="minorHAnsi"/>
          <w:color w:val="000000"/>
          <w:sz w:val="24"/>
          <w:lang w:val="fr-FR"/>
        </w:rPr>
        <w:t xml:space="preserve"> collecter, traiter et utiliser les données de mon (notre) exploitation agricole en lien avec le projet à des fins de capitalisation et de diffusion des résultats obtenus par le GIEE.</w:t>
      </w:r>
    </w:p>
    <w:p w14:paraId="3E2CFFA3" w14:textId="77777777" w:rsidR="00B526CF" w:rsidRPr="00CB1FDB" w:rsidRDefault="00B526CF" w:rsidP="00B526CF">
      <w:pPr>
        <w:pStyle w:val="Corpsdetexte"/>
        <w:ind w:left="567" w:right="567"/>
        <w:rPr>
          <w:rFonts w:asciiTheme="minorHAnsi" w:hAnsiTheme="minorHAnsi" w:cstheme="minorHAnsi"/>
          <w:color w:val="000000"/>
          <w:sz w:val="24"/>
          <w:lang w:val="fr-FR"/>
        </w:rPr>
      </w:pPr>
    </w:p>
    <w:p w14:paraId="5F57E8B4" w14:textId="77777777" w:rsidR="00B526CF" w:rsidRPr="00CB1FDB" w:rsidRDefault="00B526CF" w:rsidP="00B526CF">
      <w:pPr>
        <w:pStyle w:val="Corpsdetexte"/>
        <w:ind w:left="567" w:right="567"/>
        <w:rPr>
          <w:rFonts w:asciiTheme="minorHAnsi" w:hAnsiTheme="minorHAnsi" w:cstheme="minorHAnsi"/>
          <w:color w:val="000000"/>
          <w:sz w:val="24"/>
          <w:lang w:val="fr-FR"/>
        </w:rPr>
      </w:pPr>
    </w:p>
    <w:p w14:paraId="4A872F16" w14:textId="77777777" w:rsidR="00B526CF" w:rsidRPr="00CB1FDB" w:rsidRDefault="00B526CF" w:rsidP="00B526CF">
      <w:pPr>
        <w:pStyle w:val="Corpsdetexte"/>
        <w:ind w:left="567" w:right="567"/>
        <w:rPr>
          <w:rFonts w:asciiTheme="minorHAnsi" w:hAnsiTheme="minorHAnsi" w:cstheme="minorHAnsi"/>
          <w:color w:val="000000"/>
          <w:sz w:val="24"/>
          <w:lang w:val="fr-FR"/>
        </w:rPr>
      </w:pPr>
      <w:r w:rsidRPr="00CB1FDB">
        <w:rPr>
          <w:rFonts w:asciiTheme="minorHAnsi" w:hAnsiTheme="minorHAnsi" w:cstheme="minorHAnsi"/>
          <w:color w:val="000000"/>
          <w:sz w:val="24"/>
          <w:lang w:val="fr-FR"/>
        </w:rPr>
        <w:t>  </w:t>
      </w:r>
    </w:p>
    <w:p w14:paraId="3F2635D6" w14:textId="77777777" w:rsidR="00B526CF" w:rsidRPr="00CB1FDB" w:rsidRDefault="00B526CF" w:rsidP="00B526CF">
      <w:pPr>
        <w:pStyle w:val="Corpsdetexte"/>
        <w:ind w:left="567" w:right="567"/>
        <w:rPr>
          <w:rFonts w:asciiTheme="minorHAnsi" w:hAnsiTheme="minorHAnsi" w:cstheme="minorHAnsi"/>
          <w:color w:val="000000"/>
          <w:sz w:val="24"/>
          <w:lang w:val="fr-FR"/>
        </w:rPr>
      </w:pPr>
    </w:p>
    <w:p w14:paraId="37EC1A39" w14:textId="77777777" w:rsidR="00B526CF" w:rsidRPr="00CB1FDB" w:rsidRDefault="00B526CF" w:rsidP="00B526CF">
      <w:pPr>
        <w:pStyle w:val="Corpsdetexte"/>
        <w:ind w:left="567" w:right="567"/>
        <w:rPr>
          <w:rFonts w:asciiTheme="minorHAnsi" w:hAnsiTheme="minorHAnsi" w:cstheme="minorHAnsi"/>
          <w:color w:val="000000"/>
          <w:sz w:val="24"/>
          <w:lang w:val="fr-FR"/>
        </w:rPr>
      </w:pPr>
    </w:p>
    <w:p w14:paraId="77B6E17C" w14:textId="77777777" w:rsidR="00B526CF" w:rsidRPr="00CB1FDB" w:rsidRDefault="00B526CF" w:rsidP="00B526CF">
      <w:pPr>
        <w:pStyle w:val="Corpsdetexte"/>
        <w:ind w:left="4536" w:right="567"/>
        <w:rPr>
          <w:rFonts w:asciiTheme="minorHAnsi" w:hAnsiTheme="minorHAnsi" w:cstheme="minorHAnsi"/>
          <w:color w:val="000000"/>
          <w:sz w:val="24"/>
          <w:lang w:val="fr-FR"/>
        </w:rPr>
      </w:pPr>
      <w:r w:rsidRPr="00CB1FDB">
        <w:rPr>
          <w:rFonts w:asciiTheme="minorHAnsi" w:hAnsiTheme="minorHAnsi" w:cstheme="minorHAnsi"/>
          <w:color w:val="000000"/>
          <w:sz w:val="24"/>
          <w:lang w:val="fr-FR"/>
        </w:rPr>
        <w:t>Fait à : ………………………………</w:t>
      </w:r>
    </w:p>
    <w:p w14:paraId="3DF537A6" w14:textId="77777777" w:rsidR="00B526CF" w:rsidRPr="00CB1FDB" w:rsidRDefault="00B526CF" w:rsidP="00B526CF">
      <w:pPr>
        <w:pStyle w:val="Corpsdetexte"/>
        <w:ind w:left="4536" w:right="567"/>
        <w:rPr>
          <w:rFonts w:asciiTheme="minorHAnsi" w:hAnsiTheme="minorHAnsi" w:cstheme="minorHAnsi"/>
          <w:color w:val="000000"/>
          <w:sz w:val="24"/>
          <w:lang w:val="fr-FR"/>
        </w:rPr>
      </w:pPr>
      <w:r w:rsidRPr="00CB1FDB">
        <w:rPr>
          <w:rFonts w:asciiTheme="minorHAnsi" w:hAnsiTheme="minorHAnsi" w:cstheme="minorHAnsi"/>
          <w:color w:val="000000"/>
          <w:sz w:val="24"/>
          <w:lang w:val="fr-FR"/>
        </w:rPr>
        <w:t>Le : ………………………………….</w:t>
      </w:r>
    </w:p>
    <w:p w14:paraId="0364C0D6" w14:textId="77777777" w:rsidR="00B526CF" w:rsidRPr="00CB1FDB" w:rsidRDefault="00B526CF" w:rsidP="00B526CF">
      <w:pPr>
        <w:pStyle w:val="Corpsdetexte"/>
        <w:jc w:val="center"/>
        <w:rPr>
          <w:rFonts w:asciiTheme="minorHAnsi" w:hAnsiTheme="minorHAnsi" w:cstheme="minorHAnsi"/>
          <w:color w:val="000000"/>
          <w:sz w:val="24"/>
          <w:lang w:val="fr-FR"/>
        </w:rPr>
      </w:pPr>
    </w:p>
    <w:p w14:paraId="4B4689F0" w14:textId="77777777" w:rsidR="00B526CF" w:rsidRPr="00CB1FDB" w:rsidRDefault="00B526CF" w:rsidP="00B526CF">
      <w:pPr>
        <w:pStyle w:val="Corpsdetexte"/>
        <w:jc w:val="center"/>
        <w:rPr>
          <w:rFonts w:asciiTheme="minorHAnsi" w:hAnsiTheme="minorHAnsi" w:cstheme="minorHAnsi"/>
          <w:color w:val="000000"/>
          <w:sz w:val="24"/>
          <w:lang w:val="fr-FR"/>
        </w:rPr>
      </w:pPr>
    </w:p>
    <w:p w14:paraId="6C269EDE" w14:textId="77777777" w:rsidR="00B526CF" w:rsidRPr="00CB1FDB" w:rsidRDefault="00B526CF" w:rsidP="00B526CF">
      <w:pPr>
        <w:pStyle w:val="Corpsdetexte"/>
        <w:ind w:left="4536" w:right="567"/>
        <w:rPr>
          <w:rFonts w:asciiTheme="minorHAnsi" w:hAnsiTheme="minorHAnsi" w:cstheme="minorHAnsi"/>
          <w:color w:val="000000"/>
          <w:sz w:val="24"/>
          <w:lang w:val="fr-FR"/>
        </w:rPr>
      </w:pPr>
      <w:r w:rsidRPr="00CB1FDB">
        <w:rPr>
          <w:rFonts w:asciiTheme="minorHAnsi" w:hAnsiTheme="minorHAnsi" w:cstheme="minorHAnsi"/>
          <w:color w:val="000000"/>
          <w:sz w:val="24"/>
          <w:lang w:val="fr-FR"/>
        </w:rPr>
        <w:t>Signature du représentant</w:t>
      </w:r>
    </w:p>
    <w:p w14:paraId="20A98CF5" w14:textId="77777777" w:rsidR="00B526CF" w:rsidRPr="00CB1FDB" w:rsidRDefault="00B526CF" w:rsidP="00B526CF">
      <w:pPr>
        <w:pStyle w:val="Corpsdetexte"/>
        <w:ind w:left="4536" w:right="567"/>
        <w:rPr>
          <w:rFonts w:asciiTheme="minorHAnsi" w:hAnsiTheme="minorHAnsi" w:cstheme="minorHAnsi"/>
          <w:color w:val="000000"/>
          <w:lang w:val="fr-FR"/>
        </w:rPr>
      </w:pPr>
    </w:p>
    <w:p w14:paraId="23915278" w14:textId="77777777" w:rsidR="00B526CF" w:rsidRPr="00CB1FDB" w:rsidRDefault="00B526CF" w:rsidP="00B526CF">
      <w:pPr>
        <w:pStyle w:val="Corpsdetexte"/>
        <w:ind w:left="4536" w:right="567"/>
        <w:rPr>
          <w:rFonts w:asciiTheme="minorHAnsi" w:hAnsiTheme="minorHAnsi" w:cstheme="minorHAnsi"/>
          <w:color w:val="000000"/>
          <w:lang w:val="fr-FR"/>
        </w:rPr>
      </w:pPr>
    </w:p>
    <w:p w14:paraId="191599AA" w14:textId="77777777" w:rsidR="00B526CF" w:rsidRPr="00CB1FDB" w:rsidRDefault="00B526CF" w:rsidP="00B526CF">
      <w:pPr>
        <w:autoSpaceDE w:val="0"/>
        <w:autoSpaceDN w:val="0"/>
        <w:adjustRightInd w:val="0"/>
        <w:jc w:val="center"/>
        <w:rPr>
          <w:rFonts w:asciiTheme="minorHAnsi" w:hAnsiTheme="minorHAnsi" w:cstheme="minorHAnsi"/>
          <w:b/>
          <w:bCs/>
          <w:lang w:val="fr-FR"/>
        </w:rPr>
      </w:pPr>
    </w:p>
    <w:p w14:paraId="6CB4E0F4" w14:textId="77777777" w:rsidR="00B526CF" w:rsidRPr="00CB1FDB" w:rsidRDefault="00B526CF" w:rsidP="00B526CF">
      <w:pPr>
        <w:autoSpaceDE w:val="0"/>
        <w:autoSpaceDN w:val="0"/>
        <w:adjustRightInd w:val="0"/>
        <w:jc w:val="center"/>
        <w:rPr>
          <w:rFonts w:asciiTheme="minorHAnsi" w:hAnsiTheme="minorHAnsi" w:cstheme="minorHAnsi"/>
          <w:b/>
          <w:bCs/>
          <w:lang w:val="fr-FR"/>
        </w:rPr>
      </w:pPr>
    </w:p>
    <w:p w14:paraId="7226D471" w14:textId="77777777" w:rsidR="00B526CF" w:rsidRPr="00CB1FDB" w:rsidRDefault="00B526CF" w:rsidP="00B526CF">
      <w:pPr>
        <w:autoSpaceDE w:val="0"/>
        <w:autoSpaceDN w:val="0"/>
        <w:adjustRightInd w:val="0"/>
        <w:jc w:val="center"/>
        <w:rPr>
          <w:rFonts w:asciiTheme="minorHAnsi" w:hAnsiTheme="minorHAnsi" w:cstheme="minorHAnsi"/>
          <w:b/>
          <w:bCs/>
          <w:lang w:val="fr-FR"/>
        </w:rPr>
      </w:pPr>
    </w:p>
    <w:p w14:paraId="56B0F127" w14:textId="77777777" w:rsidR="00B526CF" w:rsidRPr="00CB1FDB" w:rsidRDefault="00B526CF" w:rsidP="00B526CF">
      <w:pPr>
        <w:autoSpaceDE w:val="0"/>
        <w:autoSpaceDN w:val="0"/>
        <w:adjustRightInd w:val="0"/>
        <w:jc w:val="center"/>
        <w:rPr>
          <w:rFonts w:asciiTheme="minorHAnsi" w:hAnsiTheme="minorHAnsi" w:cstheme="minorHAnsi"/>
          <w:b/>
          <w:bCs/>
          <w:lang w:val="fr-FR"/>
        </w:rPr>
      </w:pPr>
    </w:p>
    <w:p w14:paraId="5D2059FB" w14:textId="77777777" w:rsidR="00B526CF" w:rsidRPr="00CB1FDB" w:rsidRDefault="00B526CF" w:rsidP="00B526CF">
      <w:pPr>
        <w:autoSpaceDE w:val="0"/>
        <w:autoSpaceDN w:val="0"/>
        <w:adjustRightInd w:val="0"/>
        <w:jc w:val="center"/>
        <w:rPr>
          <w:rFonts w:asciiTheme="minorHAnsi" w:hAnsiTheme="minorHAnsi" w:cstheme="minorHAnsi"/>
          <w:b/>
          <w:bCs/>
          <w:lang w:val="fr-FR"/>
        </w:rPr>
      </w:pPr>
    </w:p>
    <w:p w14:paraId="3D28D2D7" w14:textId="77777777" w:rsidR="00B526CF" w:rsidRPr="00CB1FDB" w:rsidRDefault="00B526CF" w:rsidP="00B526CF">
      <w:pPr>
        <w:autoSpaceDE w:val="0"/>
        <w:autoSpaceDN w:val="0"/>
        <w:adjustRightInd w:val="0"/>
        <w:jc w:val="center"/>
        <w:rPr>
          <w:rFonts w:asciiTheme="minorHAnsi" w:hAnsiTheme="minorHAnsi" w:cstheme="minorHAnsi"/>
          <w:b/>
          <w:bCs/>
          <w:lang w:val="fr-FR"/>
        </w:rPr>
      </w:pPr>
    </w:p>
    <w:p w14:paraId="622D6815" w14:textId="77777777" w:rsidR="00B526CF" w:rsidRPr="00CB1FDB" w:rsidRDefault="00B526CF" w:rsidP="00B526CF">
      <w:pPr>
        <w:autoSpaceDE w:val="0"/>
        <w:autoSpaceDN w:val="0"/>
        <w:adjustRightInd w:val="0"/>
        <w:jc w:val="center"/>
        <w:rPr>
          <w:rFonts w:asciiTheme="minorHAnsi" w:hAnsiTheme="minorHAnsi" w:cstheme="minorHAnsi"/>
          <w:b/>
          <w:bCs/>
          <w:lang w:val="fr-FR"/>
        </w:rPr>
      </w:pPr>
    </w:p>
    <w:p w14:paraId="02FECFA4" w14:textId="77777777" w:rsidR="00B526CF" w:rsidRPr="00CB1FDB" w:rsidRDefault="00B526CF" w:rsidP="00B526CF">
      <w:pPr>
        <w:autoSpaceDE w:val="0"/>
        <w:autoSpaceDN w:val="0"/>
        <w:adjustRightInd w:val="0"/>
        <w:jc w:val="center"/>
        <w:rPr>
          <w:rFonts w:asciiTheme="minorHAnsi" w:hAnsiTheme="minorHAnsi" w:cstheme="minorHAnsi"/>
          <w:b/>
          <w:bCs/>
          <w:lang w:val="fr-FR"/>
        </w:rPr>
      </w:pPr>
    </w:p>
    <w:p w14:paraId="04706A2C" w14:textId="77777777" w:rsidR="00B526CF" w:rsidRPr="00CB1FDB" w:rsidRDefault="00B526CF" w:rsidP="00B526CF">
      <w:pPr>
        <w:autoSpaceDE w:val="0"/>
        <w:autoSpaceDN w:val="0"/>
        <w:adjustRightInd w:val="0"/>
        <w:jc w:val="center"/>
        <w:rPr>
          <w:rFonts w:asciiTheme="minorHAnsi" w:hAnsiTheme="minorHAnsi" w:cstheme="minorHAnsi"/>
          <w:b/>
          <w:bCs/>
          <w:lang w:val="fr-FR"/>
        </w:rPr>
      </w:pPr>
    </w:p>
    <w:p w14:paraId="67A5D82D" w14:textId="77777777" w:rsidR="00B526CF" w:rsidRPr="00CB1FDB" w:rsidRDefault="00B526CF" w:rsidP="00B526CF">
      <w:pPr>
        <w:autoSpaceDE w:val="0"/>
        <w:autoSpaceDN w:val="0"/>
        <w:adjustRightInd w:val="0"/>
        <w:jc w:val="center"/>
        <w:rPr>
          <w:rFonts w:asciiTheme="minorHAnsi" w:hAnsiTheme="minorHAnsi" w:cstheme="minorHAnsi"/>
          <w:b/>
          <w:bCs/>
          <w:lang w:val="fr-FR"/>
        </w:rPr>
      </w:pPr>
    </w:p>
    <w:p w14:paraId="60631E0A" w14:textId="77777777" w:rsidR="00B526CF" w:rsidRPr="00CB1FDB" w:rsidRDefault="00B526CF" w:rsidP="00B526CF">
      <w:pPr>
        <w:autoSpaceDE w:val="0"/>
        <w:autoSpaceDN w:val="0"/>
        <w:adjustRightInd w:val="0"/>
        <w:jc w:val="center"/>
        <w:rPr>
          <w:rFonts w:asciiTheme="minorHAnsi" w:hAnsiTheme="minorHAnsi" w:cstheme="minorHAnsi"/>
          <w:b/>
          <w:bCs/>
          <w:lang w:val="fr-FR"/>
        </w:rPr>
      </w:pPr>
    </w:p>
    <w:p w14:paraId="55843F2C" w14:textId="77777777" w:rsidR="00B526CF" w:rsidRPr="00CB1FDB" w:rsidRDefault="00B526CF" w:rsidP="00B526CF">
      <w:pPr>
        <w:autoSpaceDE w:val="0"/>
        <w:autoSpaceDN w:val="0"/>
        <w:adjustRightInd w:val="0"/>
        <w:jc w:val="center"/>
        <w:rPr>
          <w:rFonts w:asciiTheme="minorHAnsi" w:hAnsiTheme="minorHAnsi" w:cstheme="minorHAnsi"/>
          <w:b/>
          <w:bCs/>
          <w:lang w:val="fr-FR"/>
        </w:rPr>
      </w:pPr>
    </w:p>
    <w:p w14:paraId="4D785725" w14:textId="77777777" w:rsidR="00B526CF" w:rsidRPr="00CB1FDB" w:rsidRDefault="00B526CF" w:rsidP="00B526CF">
      <w:pPr>
        <w:autoSpaceDE w:val="0"/>
        <w:autoSpaceDN w:val="0"/>
        <w:adjustRightInd w:val="0"/>
        <w:jc w:val="center"/>
        <w:rPr>
          <w:rFonts w:asciiTheme="minorHAnsi" w:hAnsiTheme="minorHAnsi" w:cstheme="minorHAnsi"/>
          <w:b/>
          <w:bCs/>
          <w:lang w:val="fr-FR"/>
        </w:rPr>
      </w:pPr>
    </w:p>
    <w:p w14:paraId="1CB41051" w14:textId="77777777" w:rsidR="00B526CF" w:rsidRPr="00CB1FDB" w:rsidRDefault="00B526CF" w:rsidP="00B526CF">
      <w:pPr>
        <w:autoSpaceDE w:val="0"/>
        <w:autoSpaceDN w:val="0"/>
        <w:adjustRightInd w:val="0"/>
        <w:jc w:val="center"/>
        <w:rPr>
          <w:rFonts w:asciiTheme="minorHAnsi" w:hAnsiTheme="minorHAnsi" w:cstheme="minorHAnsi"/>
          <w:b/>
          <w:bCs/>
          <w:lang w:val="fr-FR"/>
        </w:rPr>
      </w:pPr>
    </w:p>
    <w:p w14:paraId="42E2C027" w14:textId="77777777" w:rsidR="00B526CF" w:rsidRPr="00CB1FDB" w:rsidRDefault="00B526CF" w:rsidP="00B526CF">
      <w:pPr>
        <w:autoSpaceDE w:val="0"/>
        <w:autoSpaceDN w:val="0"/>
        <w:adjustRightInd w:val="0"/>
        <w:jc w:val="center"/>
        <w:rPr>
          <w:rFonts w:asciiTheme="minorHAnsi" w:hAnsiTheme="minorHAnsi" w:cstheme="minorHAnsi"/>
          <w:b/>
          <w:bCs/>
          <w:lang w:val="fr-FR"/>
        </w:rPr>
      </w:pPr>
    </w:p>
    <w:p w14:paraId="0FF27203" w14:textId="77777777" w:rsidR="00B526CF" w:rsidRPr="00CB1FDB" w:rsidRDefault="00B526CF" w:rsidP="00B526CF">
      <w:pPr>
        <w:autoSpaceDE w:val="0"/>
        <w:autoSpaceDN w:val="0"/>
        <w:adjustRightInd w:val="0"/>
        <w:jc w:val="center"/>
        <w:rPr>
          <w:rFonts w:asciiTheme="minorHAnsi" w:hAnsiTheme="minorHAnsi" w:cstheme="minorHAnsi"/>
          <w:b/>
          <w:bCs/>
          <w:lang w:val="fr-FR"/>
        </w:rPr>
      </w:pPr>
    </w:p>
    <w:p w14:paraId="630C8866" w14:textId="77777777" w:rsidR="00B526CF" w:rsidRPr="00CB1FDB" w:rsidRDefault="00B526CF" w:rsidP="00B526CF">
      <w:pPr>
        <w:autoSpaceDE w:val="0"/>
        <w:autoSpaceDN w:val="0"/>
        <w:adjustRightInd w:val="0"/>
        <w:jc w:val="center"/>
        <w:rPr>
          <w:rFonts w:asciiTheme="minorHAnsi" w:hAnsiTheme="minorHAnsi" w:cstheme="minorHAnsi"/>
          <w:b/>
          <w:bCs/>
          <w:lang w:val="fr-FR"/>
        </w:rPr>
      </w:pPr>
    </w:p>
    <w:p w14:paraId="72D98A71" w14:textId="77777777" w:rsidR="00B526CF" w:rsidRPr="00CB1FDB" w:rsidRDefault="00B526CF" w:rsidP="00B526CF">
      <w:pPr>
        <w:pStyle w:val="Annexe"/>
        <w:rPr>
          <w:rFonts w:asciiTheme="minorHAnsi" w:hAnsiTheme="minorHAnsi" w:cstheme="minorHAnsi"/>
        </w:rPr>
      </w:pPr>
      <w:bookmarkStart w:id="32" w:name="_Toc2783005"/>
      <w:bookmarkStart w:id="33" w:name="_Toc2783050"/>
      <w:bookmarkStart w:id="34" w:name="_Toc33530323"/>
      <w:bookmarkStart w:id="35" w:name="_Toc33531509"/>
      <w:bookmarkStart w:id="36" w:name="_Toc97627957"/>
      <w:bookmarkStart w:id="37" w:name="_Toc97628990"/>
      <w:r w:rsidRPr="00CB1FDB">
        <w:rPr>
          <w:rFonts w:asciiTheme="minorHAnsi" w:hAnsiTheme="minorHAnsi" w:cstheme="minorHAnsi"/>
        </w:rPr>
        <w:lastRenderedPageBreak/>
        <w:t>ANNEXE 3</w:t>
      </w:r>
      <w:bookmarkEnd w:id="32"/>
      <w:bookmarkEnd w:id="33"/>
      <w:bookmarkEnd w:id="34"/>
      <w:bookmarkEnd w:id="35"/>
      <w:bookmarkEnd w:id="36"/>
      <w:bookmarkEnd w:id="37"/>
    </w:p>
    <w:p w14:paraId="1EA105A4" w14:textId="77777777" w:rsidR="00B526CF" w:rsidRPr="00CB1FDB" w:rsidRDefault="00B526CF" w:rsidP="00B526CF">
      <w:pPr>
        <w:pStyle w:val="Annexe"/>
        <w:rPr>
          <w:rFonts w:asciiTheme="minorHAnsi" w:hAnsiTheme="minorHAnsi" w:cstheme="minorHAnsi"/>
        </w:rPr>
      </w:pPr>
      <w:bookmarkStart w:id="38" w:name="_Toc2783006"/>
      <w:bookmarkStart w:id="39" w:name="_Toc2783051"/>
      <w:bookmarkStart w:id="40" w:name="_Toc33530324"/>
      <w:bookmarkStart w:id="41" w:name="_Toc33531510"/>
      <w:bookmarkStart w:id="42" w:name="_Toc97627958"/>
      <w:bookmarkStart w:id="43" w:name="_Toc97628991"/>
      <w:r w:rsidRPr="00CB1FDB">
        <w:rPr>
          <w:rFonts w:asciiTheme="minorHAnsi" w:hAnsiTheme="minorHAnsi" w:cstheme="minorHAnsi"/>
        </w:rPr>
        <w:t>DEFINITION ET PRINCIPES DE L’AGRO-ECOLOGIE</w:t>
      </w:r>
      <w:bookmarkEnd w:id="38"/>
      <w:bookmarkEnd w:id="39"/>
      <w:bookmarkEnd w:id="40"/>
      <w:bookmarkEnd w:id="41"/>
      <w:bookmarkEnd w:id="42"/>
      <w:bookmarkEnd w:id="43"/>
    </w:p>
    <w:p w14:paraId="22623055" w14:textId="77777777" w:rsidR="00B526CF" w:rsidRPr="00CB1FDB" w:rsidRDefault="00B526CF" w:rsidP="00B526CF">
      <w:pPr>
        <w:autoSpaceDE w:val="0"/>
        <w:autoSpaceDN w:val="0"/>
        <w:adjustRightInd w:val="0"/>
        <w:rPr>
          <w:rFonts w:asciiTheme="minorHAnsi" w:hAnsiTheme="minorHAnsi" w:cstheme="minorHAnsi"/>
          <w:b/>
          <w:bCs/>
          <w:iCs/>
          <w:sz w:val="22"/>
          <w:lang w:val="fr-FR"/>
        </w:rPr>
      </w:pPr>
    </w:p>
    <w:p w14:paraId="2BE4F8DC" w14:textId="77777777" w:rsidR="00B526CF" w:rsidRPr="00CB1FDB" w:rsidRDefault="00B526CF" w:rsidP="00B526CF">
      <w:pPr>
        <w:autoSpaceDE w:val="0"/>
        <w:autoSpaceDN w:val="0"/>
        <w:adjustRightInd w:val="0"/>
        <w:rPr>
          <w:rFonts w:asciiTheme="minorHAnsi" w:hAnsiTheme="minorHAnsi" w:cstheme="minorHAnsi"/>
          <w:b/>
          <w:bCs/>
          <w:iCs/>
          <w:sz w:val="22"/>
          <w:lang w:val="fr-FR"/>
        </w:rPr>
      </w:pPr>
    </w:p>
    <w:p w14:paraId="0A2BCA72" w14:textId="77777777" w:rsidR="00B526CF" w:rsidRPr="00CB1FDB" w:rsidRDefault="00B526CF" w:rsidP="00B526CF">
      <w:pPr>
        <w:autoSpaceDE w:val="0"/>
        <w:autoSpaceDN w:val="0"/>
        <w:adjustRightInd w:val="0"/>
        <w:jc w:val="both"/>
        <w:rPr>
          <w:rFonts w:asciiTheme="minorHAnsi" w:hAnsiTheme="minorHAnsi" w:cstheme="minorHAnsi"/>
          <w:b/>
          <w:bCs/>
          <w:sz w:val="22"/>
          <w:lang w:val="fr-FR"/>
        </w:rPr>
        <w:sectPr w:rsidR="00B526CF" w:rsidRPr="00CB1FDB" w:rsidSect="0017423D">
          <w:footerReference w:type="even" r:id="rId10"/>
          <w:footerReference w:type="default" r:id="rId11"/>
          <w:pgSz w:w="11906" w:h="16838"/>
          <w:pgMar w:top="1417" w:right="1417" w:bottom="1417" w:left="1417" w:header="708" w:footer="708" w:gutter="0"/>
          <w:cols w:space="708"/>
          <w:titlePg/>
          <w:docGrid w:linePitch="360"/>
        </w:sectPr>
      </w:pPr>
    </w:p>
    <w:p w14:paraId="4D022592" w14:textId="77777777" w:rsidR="00B526CF" w:rsidRPr="00CB1FDB" w:rsidRDefault="00B526CF" w:rsidP="00B526CF">
      <w:pPr>
        <w:autoSpaceDE w:val="0"/>
        <w:autoSpaceDN w:val="0"/>
        <w:adjustRightInd w:val="0"/>
        <w:spacing w:after="120"/>
        <w:ind w:left="-426"/>
        <w:jc w:val="both"/>
        <w:rPr>
          <w:rFonts w:asciiTheme="minorHAnsi" w:hAnsiTheme="minorHAnsi" w:cstheme="minorHAnsi"/>
          <w:b/>
          <w:bCs/>
          <w:lang w:val="fr-FR"/>
        </w:rPr>
      </w:pPr>
      <w:r w:rsidRPr="00CB1FDB">
        <w:rPr>
          <w:rFonts w:asciiTheme="minorHAnsi" w:hAnsiTheme="minorHAnsi" w:cstheme="minorHAnsi"/>
          <w:b/>
          <w:bCs/>
          <w:lang w:val="fr-FR"/>
        </w:rPr>
        <w:lastRenderedPageBreak/>
        <w:t>I) Définition de l'</w:t>
      </w:r>
      <w:proofErr w:type="spellStart"/>
      <w:r w:rsidRPr="00CB1FDB">
        <w:rPr>
          <w:rFonts w:asciiTheme="minorHAnsi" w:hAnsiTheme="minorHAnsi" w:cstheme="minorHAnsi"/>
          <w:b/>
          <w:bCs/>
          <w:lang w:val="fr-FR"/>
        </w:rPr>
        <w:t>Agro-Ecologie</w:t>
      </w:r>
      <w:proofErr w:type="spellEnd"/>
      <w:r w:rsidRPr="00CB1FDB">
        <w:rPr>
          <w:rFonts w:asciiTheme="minorHAnsi" w:hAnsiTheme="minorHAnsi" w:cstheme="minorHAnsi"/>
          <w:b/>
          <w:bCs/>
          <w:lang w:val="fr-FR"/>
        </w:rPr>
        <w:t xml:space="preserve"> :</w:t>
      </w:r>
    </w:p>
    <w:p w14:paraId="666827AE" w14:textId="77777777" w:rsidR="00B526CF" w:rsidRPr="00CB1FDB" w:rsidRDefault="00B526CF" w:rsidP="00B526CF">
      <w:pPr>
        <w:autoSpaceDE w:val="0"/>
        <w:autoSpaceDN w:val="0"/>
        <w:adjustRightInd w:val="0"/>
        <w:spacing w:after="120"/>
        <w:ind w:left="-426"/>
        <w:jc w:val="both"/>
        <w:rPr>
          <w:rFonts w:asciiTheme="minorHAnsi" w:hAnsiTheme="minorHAnsi" w:cstheme="minorHAnsi"/>
          <w:lang w:val="fr-FR"/>
        </w:rPr>
      </w:pPr>
      <w:r w:rsidRPr="00CB1FDB">
        <w:rPr>
          <w:rFonts w:asciiTheme="minorHAnsi" w:hAnsiTheme="minorHAnsi" w:cstheme="minorHAnsi"/>
          <w:lang w:val="fr-FR"/>
        </w:rPr>
        <w:t>L'</w:t>
      </w:r>
      <w:proofErr w:type="spellStart"/>
      <w:r w:rsidRPr="00CB1FDB">
        <w:rPr>
          <w:rFonts w:asciiTheme="minorHAnsi" w:hAnsiTheme="minorHAnsi" w:cstheme="minorHAnsi"/>
          <w:lang w:val="fr-FR"/>
        </w:rPr>
        <w:t>agro-écologie</w:t>
      </w:r>
      <w:proofErr w:type="spellEnd"/>
      <w:r w:rsidRPr="00CB1FDB">
        <w:rPr>
          <w:rFonts w:asciiTheme="minorHAnsi" w:hAnsiTheme="minorHAnsi" w:cstheme="minorHAnsi"/>
          <w:lang w:val="fr-FR"/>
        </w:rPr>
        <w:t xml:space="preserve"> est une façon de concevoir des systèmes de production qui s'appuient sur les fonctionnalités offertes par les écosystèmes. Elle les amplifie de façon à limiter au maximum le recours aux intrants conventionnels (engrais de synthèse, produits phytosanitaires, carburant, eau...), à éviter le gaspillage de ressources naturelles et à limiter les pollutions (nitrates, produits phytosanitaires, ammoniac...). Il s'agit donc d'utiliser au maximum la nature comme facteur de production tout en maintenant ses capacités de renouvellement, d'une part en accroissant la biodiversité (naturelle, cultivée et élevée) et d'autre part en renforçant les régulations biologiques au sein de l'agrosystème.</w:t>
      </w:r>
    </w:p>
    <w:p w14:paraId="44C72FA7" w14:textId="77777777" w:rsidR="00B526CF" w:rsidRPr="00CB1FDB" w:rsidRDefault="00B526CF" w:rsidP="00B526CF">
      <w:pPr>
        <w:autoSpaceDE w:val="0"/>
        <w:autoSpaceDN w:val="0"/>
        <w:adjustRightInd w:val="0"/>
        <w:spacing w:after="120"/>
        <w:ind w:left="-426"/>
        <w:jc w:val="both"/>
        <w:rPr>
          <w:rFonts w:asciiTheme="minorHAnsi" w:hAnsiTheme="minorHAnsi" w:cstheme="minorHAnsi"/>
          <w:i/>
          <w:iCs/>
          <w:lang w:val="fr-FR"/>
        </w:rPr>
      </w:pPr>
      <w:r w:rsidRPr="00CB1FDB">
        <w:rPr>
          <w:rFonts w:asciiTheme="minorHAnsi" w:hAnsiTheme="minorHAnsi" w:cstheme="minorHAnsi"/>
          <w:lang w:val="fr-FR"/>
        </w:rPr>
        <w:t>Cette notion d'</w:t>
      </w:r>
      <w:proofErr w:type="spellStart"/>
      <w:r w:rsidRPr="00CB1FDB">
        <w:rPr>
          <w:rFonts w:asciiTheme="minorHAnsi" w:hAnsiTheme="minorHAnsi" w:cstheme="minorHAnsi"/>
          <w:lang w:val="fr-FR"/>
        </w:rPr>
        <w:t>agro-écologie</w:t>
      </w:r>
      <w:proofErr w:type="spellEnd"/>
      <w:r w:rsidRPr="00CB1FDB">
        <w:rPr>
          <w:rFonts w:asciiTheme="minorHAnsi" w:hAnsiTheme="minorHAnsi" w:cstheme="minorHAnsi"/>
          <w:lang w:val="fr-FR"/>
        </w:rPr>
        <w:t xml:space="preserve"> est définie à l'article L.1 du code rural et de la pêche maritime </w:t>
      </w:r>
      <w:r w:rsidRPr="00CB1FDB">
        <w:rPr>
          <w:rFonts w:asciiTheme="minorHAnsi" w:hAnsiTheme="minorHAnsi" w:cstheme="minorHAnsi"/>
          <w:i/>
          <w:iCs/>
          <w:lang w:val="fr-FR"/>
        </w:rPr>
        <w:t xml:space="preserve">«Ces systèmes [de production agro-écologiques] privilégient l'autonomie des exploitations agricoles et l'amélioration de leur compétitivité, en maintenant ou en augmentant la rentabilité économique, en améliorant la valeur ajoutée des productions et en réduisant la consommation d'énergie, d'eau, d'engrais, de produits phytopharmaceutiques et de médicaments vétérinaires, en particulier les antibiotiques. Ils sont fondés sur les interactions biologiques et l'utilisation des services écosystémiques et des potentiels offerts par les ressources naturelles, en particulier les ressources en eau, la biodiversité, la photosynthèse, les sols et l'air, en maintenant leur capacité de renouvellement du point de vue qualitatif et quantitatif. Ils contribuent à l'atténuation et à l'adaptation aux effets du changement </w:t>
      </w:r>
      <w:proofErr w:type="gramStart"/>
      <w:r w:rsidRPr="00CB1FDB">
        <w:rPr>
          <w:rFonts w:asciiTheme="minorHAnsi" w:hAnsiTheme="minorHAnsi" w:cstheme="minorHAnsi"/>
          <w:i/>
          <w:iCs/>
          <w:lang w:val="fr-FR"/>
        </w:rPr>
        <w:t>climatique»</w:t>
      </w:r>
      <w:proofErr w:type="gramEnd"/>
      <w:r w:rsidRPr="00CB1FDB">
        <w:rPr>
          <w:rFonts w:asciiTheme="minorHAnsi" w:hAnsiTheme="minorHAnsi" w:cstheme="minorHAnsi"/>
          <w:i/>
          <w:iCs/>
          <w:lang w:val="fr-FR"/>
        </w:rPr>
        <w:t>.</w:t>
      </w:r>
    </w:p>
    <w:p w14:paraId="287BF3A9" w14:textId="77777777" w:rsidR="00B526CF" w:rsidRPr="00CB1FDB" w:rsidRDefault="00B526CF" w:rsidP="00B526CF">
      <w:pPr>
        <w:autoSpaceDE w:val="0"/>
        <w:autoSpaceDN w:val="0"/>
        <w:adjustRightInd w:val="0"/>
        <w:spacing w:after="120"/>
        <w:ind w:left="-426"/>
        <w:jc w:val="both"/>
        <w:rPr>
          <w:rFonts w:asciiTheme="minorHAnsi" w:hAnsiTheme="minorHAnsi" w:cstheme="minorHAnsi"/>
          <w:b/>
          <w:bCs/>
          <w:iCs/>
          <w:lang w:val="fr-FR"/>
        </w:rPr>
      </w:pPr>
      <w:r w:rsidRPr="00CB1FDB">
        <w:rPr>
          <w:rFonts w:asciiTheme="minorHAnsi" w:hAnsiTheme="minorHAnsi" w:cstheme="minorHAnsi"/>
          <w:lang w:val="fr-FR"/>
        </w:rPr>
        <w:t>L'exploitation est considérée dans son ensemble, dans son ancrage territorial local et dans son insertion dans les filières. Impliquant le recours à un ensemble cohérent de techniques en synergie, l'</w:t>
      </w:r>
      <w:proofErr w:type="spellStart"/>
      <w:r w:rsidRPr="00CB1FDB">
        <w:rPr>
          <w:rFonts w:asciiTheme="minorHAnsi" w:hAnsiTheme="minorHAnsi" w:cstheme="minorHAnsi"/>
          <w:lang w:val="fr-FR"/>
        </w:rPr>
        <w:t>agro-écologie</w:t>
      </w:r>
      <w:proofErr w:type="spellEnd"/>
      <w:r w:rsidRPr="00CB1FDB">
        <w:rPr>
          <w:rFonts w:asciiTheme="minorHAnsi" w:hAnsiTheme="minorHAnsi" w:cstheme="minorHAnsi"/>
          <w:lang w:val="fr-FR"/>
        </w:rPr>
        <w:t xml:space="preserve"> ne peut être réduite à une technique particulière. C'est d'ailleurs grâce à cette approche systémique que les résultats techniques et économiques peuvent être in fine maintenus et même accrus tout en augmentant les performances environnementales.</w:t>
      </w:r>
    </w:p>
    <w:p w14:paraId="363F53A4" w14:textId="77777777" w:rsidR="00B526CF" w:rsidRPr="00CB1FDB" w:rsidRDefault="00B526CF" w:rsidP="00B526CF">
      <w:pPr>
        <w:autoSpaceDE w:val="0"/>
        <w:autoSpaceDN w:val="0"/>
        <w:adjustRightInd w:val="0"/>
        <w:spacing w:after="120"/>
        <w:ind w:left="-426"/>
        <w:jc w:val="both"/>
        <w:rPr>
          <w:rFonts w:asciiTheme="minorHAnsi" w:hAnsiTheme="minorHAnsi" w:cstheme="minorHAnsi"/>
          <w:b/>
          <w:bCs/>
          <w:lang w:val="fr-FR"/>
        </w:rPr>
      </w:pPr>
      <w:r w:rsidRPr="00CB1FDB">
        <w:rPr>
          <w:rFonts w:asciiTheme="minorHAnsi" w:hAnsiTheme="minorHAnsi" w:cstheme="minorHAnsi"/>
          <w:b/>
          <w:bCs/>
          <w:lang w:val="fr-FR"/>
        </w:rPr>
        <w:t>II) Les principes de l’</w:t>
      </w:r>
      <w:proofErr w:type="spellStart"/>
      <w:r w:rsidRPr="00CB1FDB">
        <w:rPr>
          <w:rFonts w:asciiTheme="minorHAnsi" w:hAnsiTheme="minorHAnsi" w:cstheme="minorHAnsi"/>
          <w:b/>
          <w:bCs/>
          <w:lang w:val="fr-FR"/>
        </w:rPr>
        <w:t>agro-écologie</w:t>
      </w:r>
      <w:proofErr w:type="spellEnd"/>
    </w:p>
    <w:p w14:paraId="36788BBA" w14:textId="77777777" w:rsidR="00B526CF" w:rsidRPr="00CB1FDB" w:rsidRDefault="00B526CF" w:rsidP="00B526CF">
      <w:pPr>
        <w:autoSpaceDE w:val="0"/>
        <w:autoSpaceDN w:val="0"/>
        <w:adjustRightInd w:val="0"/>
        <w:spacing w:after="120"/>
        <w:ind w:left="-426"/>
        <w:jc w:val="both"/>
        <w:rPr>
          <w:rFonts w:asciiTheme="minorHAnsi" w:hAnsiTheme="minorHAnsi" w:cstheme="minorHAnsi"/>
          <w:lang w:val="fr-FR"/>
        </w:rPr>
      </w:pPr>
      <w:r w:rsidRPr="00CB1FDB">
        <w:rPr>
          <w:rFonts w:asciiTheme="minorHAnsi" w:hAnsiTheme="minorHAnsi" w:cstheme="minorHAnsi"/>
          <w:lang w:val="fr-FR"/>
        </w:rPr>
        <w:t>Les actions figurant dans le projet devront relever de quelques principes clés de l'</w:t>
      </w:r>
      <w:proofErr w:type="spellStart"/>
      <w:r w:rsidRPr="00CB1FDB">
        <w:rPr>
          <w:rFonts w:asciiTheme="minorHAnsi" w:hAnsiTheme="minorHAnsi" w:cstheme="minorHAnsi"/>
          <w:lang w:val="fr-FR"/>
        </w:rPr>
        <w:t>agro-écologie</w:t>
      </w:r>
      <w:proofErr w:type="spellEnd"/>
      <w:r w:rsidRPr="00CB1FDB">
        <w:rPr>
          <w:rFonts w:asciiTheme="minorHAnsi" w:hAnsiTheme="minorHAnsi" w:cstheme="minorHAnsi"/>
          <w:lang w:val="fr-FR"/>
        </w:rPr>
        <w:t xml:space="preserve"> :</w:t>
      </w:r>
    </w:p>
    <w:p w14:paraId="49952D8B" w14:textId="77777777" w:rsidR="00B526CF" w:rsidRPr="00CB1FDB" w:rsidRDefault="00B526CF" w:rsidP="00B526CF">
      <w:pPr>
        <w:autoSpaceDE w:val="0"/>
        <w:autoSpaceDN w:val="0"/>
        <w:adjustRightInd w:val="0"/>
        <w:spacing w:after="120"/>
        <w:ind w:left="-426"/>
        <w:jc w:val="both"/>
        <w:rPr>
          <w:rFonts w:asciiTheme="minorHAnsi" w:hAnsiTheme="minorHAnsi" w:cstheme="minorHAnsi"/>
          <w:lang w:val="fr-FR"/>
        </w:rPr>
      </w:pPr>
      <w:r w:rsidRPr="00CB1FDB">
        <w:rPr>
          <w:rFonts w:asciiTheme="minorHAnsi" w:hAnsiTheme="minorHAnsi" w:cstheme="minorHAnsi"/>
          <w:b/>
          <w:bCs/>
          <w:lang w:val="fr-FR"/>
        </w:rPr>
        <w:t xml:space="preserve">- Recyclage des éléments nutritifs et de l'énergie sur place plutôt que l'introduction d'intrants extérieurs de synthèse </w:t>
      </w:r>
      <w:r w:rsidRPr="00CB1FDB">
        <w:rPr>
          <w:rFonts w:asciiTheme="minorHAnsi" w:hAnsiTheme="minorHAnsi" w:cstheme="minorHAnsi"/>
          <w:lang w:val="fr-FR"/>
        </w:rPr>
        <w:t xml:space="preserve">: Cela correspond à la recherche d'autonomie des exploitations et des territoires vis à vis de tels intrants et à la diminution des pollutions (eau, air, </w:t>
      </w:r>
      <w:proofErr w:type="gramStart"/>
      <w:r w:rsidRPr="00CB1FDB">
        <w:rPr>
          <w:rFonts w:asciiTheme="minorHAnsi" w:hAnsiTheme="minorHAnsi" w:cstheme="minorHAnsi"/>
          <w:lang w:val="fr-FR"/>
        </w:rPr>
        <w:t>sol,...</w:t>
      </w:r>
      <w:proofErr w:type="gramEnd"/>
      <w:r w:rsidRPr="00CB1FDB">
        <w:rPr>
          <w:rFonts w:asciiTheme="minorHAnsi" w:hAnsiTheme="minorHAnsi" w:cstheme="minorHAnsi"/>
          <w:lang w:val="fr-FR"/>
        </w:rPr>
        <w:t xml:space="preserve">), en renforçant les régulations biologiques et les flux au sein des </w:t>
      </w:r>
      <w:r w:rsidRPr="00CB1FDB">
        <w:rPr>
          <w:rFonts w:asciiTheme="minorHAnsi" w:hAnsiTheme="minorHAnsi" w:cstheme="minorHAnsi"/>
          <w:lang w:val="fr-FR"/>
        </w:rPr>
        <w:lastRenderedPageBreak/>
        <w:t xml:space="preserve">exploitations et des territoires. Dans cette optique, les engrais minéraux peuvent être utilement remplacés par des engrais végétaux (légumineuses, engrais </w:t>
      </w:r>
      <w:proofErr w:type="gramStart"/>
      <w:r w:rsidRPr="00CB1FDB">
        <w:rPr>
          <w:rFonts w:asciiTheme="minorHAnsi" w:hAnsiTheme="minorHAnsi" w:cstheme="minorHAnsi"/>
          <w:lang w:val="fr-FR"/>
        </w:rPr>
        <w:t>verts,...</w:t>
      </w:r>
      <w:proofErr w:type="gramEnd"/>
      <w:r w:rsidRPr="00CB1FDB">
        <w:rPr>
          <w:rFonts w:asciiTheme="minorHAnsi" w:hAnsiTheme="minorHAnsi" w:cstheme="minorHAnsi"/>
          <w:lang w:val="fr-FR"/>
        </w:rPr>
        <w:t>) ou organiques (effluents d'élevage). Réduire les apports d'intrants extérieurs doit permettre non seulement de limiter les pressions sur l'environnement mais aussi de diminuer la dépendance des exploitations vis à vis des achats d'intrants ainsi que vis à vis de la volatilité de leurs prix.</w:t>
      </w:r>
    </w:p>
    <w:p w14:paraId="7B011891" w14:textId="77777777" w:rsidR="00B526CF" w:rsidRPr="00CB1FDB" w:rsidRDefault="00B526CF" w:rsidP="00B526CF">
      <w:pPr>
        <w:autoSpaceDE w:val="0"/>
        <w:autoSpaceDN w:val="0"/>
        <w:adjustRightInd w:val="0"/>
        <w:spacing w:after="120"/>
        <w:ind w:left="-426"/>
        <w:jc w:val="both"/>
        <w:rPr>
          <w:rFonts w:asciiTheme="minorHAnsi" w:hAnsiTheme="minorHAnsi" w:cstheme="minorHAnsi"/>
          <w:lang w:val="fr-FR"/>
        </w:rPr>
      </w:pPr>
      <w:r w:rsidRPr="00CB1FDB">
        <w:rPr>
          <w:rFonts w:asciiTheme="minorHAnsi" w:hAnsiTheme="minorHAnsi" w:cstheme="minorHAnsi"/>
          <w:b/>
          <w:bCs/>
          <w:lang w:val="fr-FR"/>
        </w:rPr>
        <w:t xml:space="preserve">- Complémentarité entre agriculture et élevage </w:t>
      </w:r>
      <w:r w:rsidRPr="00CB1FDB">
        <w:rPr>
          <w:rFonts w:asciiTheme="minorHAnsi" w:hAnsiTheme="minorHAnsi" w:cstheme="minorHAnsi"/>
          <w:lang w:val="fr-FR"/>
        </w:rPr>
        <w:t>: Cet aspect est pertinent au sein d'une même exploitation ou entre exploitations à l'échelle d'un territoire. Schématiquement, les cultures fournissent, grâce à la photosynthèse, les aliments et la paille pour le bétail, et l'élevage fournit la fertilisation organique grâce à ses effluents et fumiers. Cette complémentarité favorise l'autonomie des exploitations et des territoires vis à vis des intrants extérieurs et permet le recyclage des éléments nutritifs et de l'énergie.</w:t>
      </w:r>
    </w:p>
    <w:p w14:paraId="7418622B" w14:textId="77777777" w:rsidR="00B526CF" w:rsidRPr="00CB1FDB" w:rsidRDefault="00B526CF" w:rsidP="00B526CF">
      <w:pPr>
        <w:autoSpaceDE w:val="0"/>
        <w:autoSpaceDN w:val="0"/>
        <w:adjustRightInd w:val="0"/>
        <w:spacing w:after="120"/>
        <w:ind w:left="-426"/>
        <w:jc w:val="both"/>
        <w:rPr>
          <w:rFonts w:asciiTheme="minorHAnsi" w:hAnsiTheme="minorHAnsi" w:cstheme="minorHAnsi"/>
          <w:lang w:val="fr-FR"/>
        </w:rPr>
      </w:pPr>
      <w:r w:rsidRPr="00CB1FDB">
        <w:rPr>
          <w:rFonts w:asciiTheme="minorHAnsi" w:hAnsiTheme="minorHAnsi" w:cstheme="minorHAnsi"/>
          <w:b/>
          <w:bCs/>
          <w:lang w:val="fr-FR"/>
        </w:rPr>
        <w:t xml:space="preserve">- La diversification de la biodiversité domestique </w:t>
      </w:r>
      <w:r w:rsidRPr="00CB1FDB">
        <w:rPr>
          <w:rFonts w:asciiTheme="minorHAnsi" w:hAnsiTheme="minorHAnsi" w:cstheme="minorHAnsi"/>
          <w:lang w:val="fr-FR"/>
        </w:rPr>
        <w:t>: introduction de nouvelles espèces cultivées, en particulier les légumineuses, avec allongement des rotations, mise en place de couverts végétaux intercalaires, recours à des variétés et des races adaptées aux territoires. L'accroissement de cette biodiversité cultivée ou élevée est une des bases de l'</w:t>
      </w:r>
      <w:proofErr w:type="spellStart"/>
      <w:r w:rsidRPr="00CB1FDB">
        <w:rPr>
          <w:rFonts w:asciiTheme="minorHAnsi" w:hAnsiTheme="minorHAnsi" w:cstheme="minorHAnsi"/>
          <w:lang w:val="fr-FR"/>
        </w:rPr>
        <w:t>agro-écologie</w:t>
      </w:r>
      <w:proofErr w:type="spellEnd"/>
      <w:r w:rsidRPr="00CB1FDB">
        <w:rPr>
          <w:rFonts w:asciiTheme="minorHAnsi" w:hAnsiTheme="minorHAnsi" w:cstheme="minorHAnsi"/>
          <w:lang w:val="fr-FR"/>
        </w:rPr>
        <w:t>. Elle est indispensable à la restauration des capacités de régulation propres à l'écosystème cultivé ou élevé et elle contribue à accroître sa résilience, notamment face au changement climatique ou aux aléas économiques.</w:t>
      </w:r>
    </w:p>
    <w:p w14:paraId="667AF03F" w14:textId="77777777" w:rsidR="00B526CF" w:rsidRPr="00CB1FDB" w:rsidRDefault="00B526CF" w:rsidP="00B526CF">
      <w:pPr>
        <w:autoSpaceDE w:val="0"/>
        <w:autoSpaceDN w:val="0"/>
        <w:adjustRightInd w:val="0"/>
        <w:spacing w:after="120"/>
        <w:ind w:left="-426"/>
        <w:jc w:val="both"/>
        <w:rPr>
          <w:rFonts w:asciiTheme="minorHAnsi" w:hAnsiTheme="minorHAnsi" w:cstheme="minorHAnsi"/>
          <w:lang w:val="fr-FR"/>
        </w:rPr>
      </w:pPr>
      <w:r w:rsidRPr="00CB1FDB">
        <w:rPr>
          <w:rFonts w:asciiTheme="minorHAnsi" w:hAnsiTheme="minorHAnsi" w:cstheme="minorHAnsi"/>
          <w:b/>
          <w:bCs/>
          <w:lang w:val="fr-FR"/>
        </w:rPr>
        <w:t xml:space="preserve">- L'accroissement de la biodiversité fonctionnelle naturelle </w:t>
      </w:r>
      <w:r w:rsidRPr="00CB1FDB">
        <w:rPr>
          <w:rFonts w:asciiTheme="minorHAnsi" w:hAnsiTheme="minorHAnsi" w:cstheme="minorHAnsi"/>
          <w:lang w:val="fr-FR"/>
        </w:rPr>
        <w:t xml:space="preserve">: à travers des infrastructures </w:t>
      </w:r>
      <w:proofErr w:type="spellStart"/>
      <w:r w:rsidRPr="00CB1FDB">
        <w:rPr>
          <w:rFonts w:asciiTheme="minorHAnsi" w:hAnsiTheme="minorHAnsi" w:cstheme="minorHAnsi"/>
          <w:lang w:val="fr-FR"/>
        </w:rPr>
        <w:t>agroécologiques</w:t>
      </w:r>
      <w:proofErr w:type="spellEnd"/>
      <w:r w:rsidRPr="00CB1FDB">
        <w:rPr>
          <w:rFonts w:asciiTheme="minorHAnsi" w:hAnsiTheme="minorHAnsi" w:cstheme="minorHAnsi"/>
          <w:lang w:val="fr-FR"/>
        </w:rPr>
        <w:t xml:space="preserve"> (haies, mares, bandes enherbées...) qui fournissent habitats et abris aux auxiliaires des cultures. C'est une des bases de l'</w:t>
      </w:r>
      <w:proofErr w:type="spellStart"/>
      <w:r w:rsidRPr="00CB1FDB">
        <w:rPr>
          <w:rFonts w:asciiTheme="minorHAnsi" w:hAnsiTheme="minorHAnsi" w:cstheme="minorHAnsi"/>
          <w:lang w:val="fr-FR"/>
        </w:rPr>
        <w:t>agro-écologie</w:t>
      </w:r>
      <w:proofErr w:type="spellEnd"/>
      <w:r w:rsidRPr="00CB1FDB">
        <w:rPr>
          <w:rFonts w:asciiTheme="minorHAnsi" w:hAnsiTheme="minorHAnsi" w:cstheme="minorHAnsi"/>
          <w:lang w:val="fr-FR"/>
        </w:rPr>
        <w:t xml:space="preserve"> dans la mesure où cela contribue à la restauration des capacités de régulation propres à l'écosystème, au profit par exemple de la lutte contre les ravageurs des cultures, de même que cela contribue à accroître la résilience de ces systèmes face au changement climatique.</w:t>
      </w:r>
    </w:p>
    <w:p w14:paraId="155F9EFE" w14:textId="77777777" w:rsidR="00B526CF" w:rsidRPr="00CB1FDB" w:rsidRDefault="00B526CF" w:rsidP="00B526CF">
      <w:pPr>
        <w:autoSpaceDE w:val="0"/>
        <w:autoSpaceDN w:val="0"/>
        <w:adjustRightInd w:val="0"/>
        <w:spacing w:after="120"/>
        <w:ind w:left="-426"/>
        <w:jc w:val="both"/>
        <w:rPr>
          <w:rFonts w:asciiTheme="minorHAnsi" w:hAnsiTheme="minorHAnsi" w:cstheme="minorHAnsi"/>
          <w:lang w:val="fr-FR"/>
        </w:rPr>
      </w:pPr>
      <w:r w:rsidRPr="00CB1FDB">
        <w:rPr>
          <w:rFonts w:asciiTheme="minorHAnsi" w:hAnsiTheme="minorHAnsi" w:cstheme="minorHAnsi"/>
          <w:b/>
          <w:bCs/>
          <w:lang w:val="fr-FR"/>
        </w:rPr>
        <w:t xml:space="preserve">- L'approche systémique </w:t>
      </w:r>
      <w:r w:rsidRPr="00CB1FDB">
        <w:rPr>
          <w:rFonts w:asciiTheme="minorHAnsi" w:hAnsiTheme="minorHAnsi" w:cstheme="minorHAnsi"/>
          <w:lang w:val="fr-FR"/>
        </w:rPr>
        <w:t>: de façon schématique, l'agriculture actuelle focalise en général sur quelques espèces cultivées, et parmi ces espèces sur quelques variétés, avec une approche du type</w:t>
      </w:r>
      <w:proofErr w:type="gramStart"/>
      <w:r w:rsidRPr="00CB1FDB">
        <w:rPr>
          <w:rFonts w:asciiTheme="minorHAnsi" w:hAnsiTheme="minorHAnsi" w:cstheme="minorHAnsi"/>
          <w:lang w:val="fr-FR"/>
        </w:rPr>
        <w:t xml:space="preserve"> «à</w:t>
      </w:r>
      <w:proofErr w:type="gramEnd"/>
      <w:r w:rsidRPr="00CB1FDB">
        <w:rPr>
          <w:rFonts w:asciiTheme="minorHAnsi" w:hAnsiTheme="minorHAnsi" w:cstheme="minorHAnsi"/>
          <w:lang w:val="fr-FR"/>
        </w:rPr>
        <w:t xml:space="preserve"> chaque problème agronomique (exemple : présence d'adventices) » correspond une solution chimique (exemple : traitements phytosanitaires) ou mécanique (exemple : labour). L'</w:t>
      </w:r>
      <w:proofErr w:type="spellStart"/>
      <w:r w:rsidRPr="00CB1FDB">
        <w:rPr>
          <w:rFonts w:asciiTheme="minorHAnsi" w:hAnsiTheme="minorHAnsi" w:cstheme="minorHAnsi"/>
          <w:lang w:val="fr-FR"/>
        </w:rPr>
        <w:t>agro-écologie</w:t>
      </w:r>
      <w:proofErr w:type="spellEnd"/>
      <w:r w:rsidRPr="00CB1FDB">
        <w:rPr>
          <w:rFonts w:asciiTheme="minorHAnsi" w:hAnsiTheme="minorHAnsi" w:cstheme="minorHAnsi"/>
          <w:lang w:val="fr-FR"/>
        </w:rPr>
        <w:t xml:space="preserve"> privilégie en revanche une approche systémique, où les pratiques forment un ensemble synergique cohérent, et où chaque pratique répond donc à plusieurs objectifs </w:t>
      </w:r>
      <w:r w:rsidRPr="00CB1FDB">
        <w:rPr>
          <w:rFonts w:asciiTheme="minorHAnsi" w:hAnsiTheme="minorHAnsi" w:cstheme="minorHAnsi"/>
          <w:lang w:val="fr-FR"/>
        </w:rPr>
        <w:lastRenderedPageBreak/>
        <w:t>agronomiques en même temps. Une rotation bien conçue peut ainsi permettre à la fois d'améliorer la structure et la vie biologique d'un sol, tout en contribuant à limiter les adventices, les maladies et les attaques de ravageurs grâce à la diversification et à l'alternance (spatiale et temporelle) des familles d'espèces cultivées (d'où une rupture des cycles des ravageurs, des adventices et des agents pathogènes). L'</w:t>
      </w:r>
      <w:proofErr w:type="spellStart"/>
      <w:r w:rsidRPr="00CB1FDB">
        <w:rPr>
          <w:rFonts w:asciiTheme="minorHAnsi" w:hAnsiTheme="minorHAnsi" w:cstheme="minorHAnsi"/>
          <w:lang w:val="fr-FR"/>
        </w:rPr>
        <w:t>agro-écologie</w:t>
      </w:r>
      <w:proofErr w:type="spellEnd"/>
      <w:r w:rsidRPr="00CB1FDB">
        <w:rPr>
          <w:rFonts w:asciiTheme="minorHAnsi" w:hAnsiTheme="minorHAnsi" w:cstheme="minorHAnsi"/>
          <w:lang w:val="fr-FR"/>
        </w:rPr>
        <w:t xml:space="preserve"> implique donc de repenser les modes de production selon une approche intégrée à plusieurs échelles: celle de la parcelle, celle de l'exploitation dans son ensemble et celle du ou des territoires.</w:t>
      </w:r>
    </w:p>
    <w:p w14:paraId="106344A7" w14:textId="77777777" w:rsidR="00B526CF" w:rsidRPr="00CB1FDB" w:rsidRDefault="00B526CF" w:rsidP="00B526CF">
      <w:pPr>
        <w:autoSpaceDE w:val="0"/>
        <w:autoSpaceDN w:val="0"/>
        <w:adjustRightInd w:val="0"/>
        <w:spacing w:after="120"/>
        <w:ind w:left="-426"/>
        <w:jc w:val="both"/>
        <w:rPr>
          <w:rFonts w:asciiTheme="minorHAnsi" w:hAnsiTheme="minorHAnsi" w:cstheme="minorHAnsi"/>
          <w:lang w:val="fr-FR"/>
        </w:rPr>
      </w:pPr>
      <w:r w:rsidRPr="00CB1FDB">
        <w:rPr>
          <w:rFonts w:asciiTheme="minorHAnsi" w:hAnsiTheme="minorHAnsi" w:cstheme="minorHAnsi"/>
          <w:lang w:val="fr-FR"/>
        </w:rPr>
        <w:t xml:space="preserve">Si à terme, c'est bien la </w:t>
      </w:r>
      <w:proofErr w:type="spellStart"/>
      <w:r w:rsidRPr="00CB1FDB">
        <w:rPr>
          <w:rFonts w:asciiTheme="minorHAnsi" w:hAnsiTheme="minorHAnsi" w:cstheme="minorHAnsi"/>
          <w:b/>
          <w:bCs/>
          <w:lang w:val="fr-FR"/>
        </w:rPr>
        <w:t>reconception</w:t>
      </w:r>
      <w:proofErr w:type="spellEnd"/>
      <w:r w:rsidRPr="00CB1FDB">
        <w:rPr>
          <w:rFonts w:asciiTheme="minorHAnsi" w:hAnsiTheme="minorHAnsi" w:cstheme="minorHAnsi"/>
          <w:b/>
          <w:bCs/>
          <w:lang w:val="fr-FR"/>
        </w:rPr>
        <w:t xml:space="preserve"> complète du système de production qui est visée</w:t>
      </w:r>
      <w:r w:rsidRPr="00CB1FDB">
        <w:rPr>
          <w:rFonts w:asciiTheme="minorHAnsi" w:hAnsiTheme="minorHAnsi" w:cstheme="minorHAnsi"/>
          <w:lang w:val="fr-FR"/>
        </w:rPr>
        <w:t xml:space="preserve">, des phases intermédiaires peuvent être mises en place telle la lutte alternative remplaçant les moyens chimiques (substitution). La </w:t>
      </w:r>
      <w:proofErr w:type="spellStart"/>
      <w:r w:rsidRPr="00CB1FDB">
        <w:rPr>
          <w:rFonts w:asciiTheme="minorHAnsi" w:hAnsiTheme="minorHAnsi" w:cstheme="minorHAnsi"/>
          <w:lang w:val="fr-FR"/>
        </w:rPr>
        <w:t>reconception</w:t>
      </w:r>
      <w:proofErr w:type="spellEnd"/>
      <w:r w:rsidRPr="00CB1FDB">
        <w:rPr>
          <w:rFonts w:asciiTheme="minorHAnsi" w:hAnsiTheme="minorHAnsi" w:cstheme="minorHAnsi"/>
          <w:lang w:val="fr-FR"/>
        </w:rPr>
        <w:t xml:space="preserve"> complète du système de production nécessitera par la suite une combinaison de plusieurs pratiques disponibles.</w:t>
      </w:r>
    </w:p>
    <w:p w14:paraId="4B4D6DFE" w14:textId="77777777" w:rsidR="00B526CF" w:rsidRPr="00CB1FDB" w:rsidRDefault="00B526CF" w:rsidP="00B526CF">
      <w:pPr>
        <w:autoSpaceDE w:val="0"/>
        <w:autoSpaceDN w:val="0"/>
        <w:adjustRightInd w:val="0"/>
        <w:spacing w:after="120"/>
        <w:ind w:left="-426"/>
        <w:rPr>
          <w:rFonts w:asciiTheme="minorHAnsi" w:hAnsiTheme="minorHAnsi" w:cstheme="minorHAnsi"/>
          <w:b/>
          <w:bCs/>
          <w:lang w:val="fr-FR"/>
        </w:rPr>
      </w:pPr>
      <w:r w:rsidRPr="00CB1FDB">
        <w:rPr>
          <w:rFonts w:asciiTheme="minorHAnsi" w:hAnsiTheme="minorHAnsi" w:cstheme="minorHAnsi"/>
          <w:b/>
          <w:bCs/>
          <w:lang w:val="fr-FR"/>
        </w:rPr>
        <w:t>Exemples selon quelques systèmes de production :</w:t>
      </w:r>
    </w:p>
    <w:p w14:paraId="7481935E" w14:textId="77777777" w:rsidR="00B526CF" w:rsidRPr="00CB1FDB" w:rsidRDefault="00B526CF" w:rsidP="00B526CF">
      <w:pPr>
        <w:autoSpaceDE w:val="0"/>
        <w:autoSpaceDN w:val="0"/>
        <w:adjustRightInd w:val="0"/>
        <w:spacing w:after="120"/>
        <w:ind w:left="-426"/>
        <w:jc w:val="both"/>
        <w:rPr>
          <w:rFonts w:asciiTheme="minorHAnsi" w:hAnsiTheme="minorHAnsi" w:cstheme="minorHAnsi"/>
          <w:lang w:val="fr-FR"/>
        </w:rPr>
      </w:pPr>
      <w:r w:rsidRPr="00CB1FDB">
        <w:rPr>
          <w:rFonts w:asciiTheme="minorHAnsi" w:hAnsiTheme="minorHAnsi" w:cstheme="minorHAnsi"/>
          <w:lang w:val="fr-FR"/>
        </w:rPr>
        <w:t>Ces principes clés se traduisent différemment selon les systèmes de production.</w:t>
      </w:r>
    </w:p>
    <w:p w14:paraId="29FF8525" w14:textId="77777777" w:rsidR="00B526CF" w:rsidRPr="00CB1FDB" w:rsidRDefault="00B526CF" w:rsidP="00B526CF">
      <w:pPr>
        <w:autoSpaceDE w:val="0"/>
        <w:autoSpaceDN w:val="0"/>
        <w:adjustRightInd w:val="0"/>
        <w:spacing w:after="120"/>
        <w:ind w:left="-426"/>
        <w:jc w:val="both"/>
        <w:rPr>
          <w:rFonts w:asciiTheme="minorHAnsi" w:hAnsiTheme="minorHAnsi" w:cstheme="minorHAnsi"/>
          <w:lang w:val="fr-FR"/>
        </w:rPr>
      </w:pPr>
      <w:r w:rsidRPr="00CB1FDB">
        <w:rPr>
          <w:rFonts w:asciiTheme="minorHAnsi" w:hAnsiTheme="minorHAnsi" w:cstheme="minorHAnsi"/>
          <w:b/>
          <w:bCs/>
          <w:lang w:val="fr-FR"/>
        </w:rPr>
        <w:t>-</w:t>
      </w:r>
      <w:r w:rsidRPr="00CB1FDB">
        <w:rPr>
          <w:rFonts w:asciiTheme="minorHAnsi" w:hAnsiTheme="minorHAnsi" w:cstheme="minorHAnsi"/>
          <w:lang w:val="fr-FR"/>
        </w:rPr>
        <w:t xml:space="preserve"> </w:t>
      </w:r>
      <w:r w:rsidRPr="00CB1FDB">
        <w:rPr>
          <w:rFonts w:asciiTheme="minorHAnsi" w:hAnsiTheme="minorHAnsi" w:cstheme="minorHAnsi"/>
          <w:b/>
          <w:bCs/>
          <w:lang w:val="fr-FR"/>
        </w:rPr>
        <w:t xml:space="preserve">Les systèmes de grandes cultures </w:t>
      </w:r>
      <w:r w:rsidRPr="00CB1FDB">
        <w:rPr>
          <w:rFonts w:asciiTheme="minorHAnsi" w:hAnsiTheme="minorHAnsi" w:cstheme="minorHAnsi"/>
          <w:lang w:val="fr-FR"/>
        </w:rPr>
        <w:t xml:space="preserve">: La mise en </w:t>
      </w:r>
      <w:proofErr w:type="spellStart"/>
      <w:r w:rsidRPr="00CB1FDB">
        <w:rPr>
          <w:rFonts w:asciiTheme="minorHAnsi" w:hAnsiTheme="minorHAnsi" w:cstheme="minorHAnsi"/>
          <w:lang w:val="fr-FR"/>
        </w:rPr>
        <w:t>oeuvre</w:t>
      </w:r>
      <w:proofErr w:type="spellEnd"/>
      <w:r w:rsidRPr="00CB1FDB">
        <w:rPr>
          <w:rFonts w:asciiTheme="minorHAnsi" w:hAnsiTheme="minorHAnsi" w:cstheme="minorHAnsi"/>
          <w:lang w:val="fr-FR"/>
        </w:rPr>
        <w:t xml:space="preserve"> de pratiques agro-écologiques tendra à présenter des assolements diversifiés et des rotations culturales longues, avec une alternance de cultures d'hiver et de printemps et la présence de légumineuses ; une fertilisation azotée modérée ; une couverture du sol, au moins avant les cultures de printemps ; une adaptation des dates et densités de semis ; une réduction (voire suppression) du travail au sol, mais à condition qu'elle soit impérativement accompagnée d'autres techniques, à savoir la couverture du sol (par des résidus de cultures ou des plantes de couverture semées en </w:t>
      </w:r>
      <w:proofErr w:type="spellStart"/>
      <w:r w:rsidRPr="00CB1FDB">
        <w:rPr>
          <w:rFonts w:asciiTheme="minorHAnsi" w:hAnsiTheme="minorHAnsi" w:cstheme="minorHAnsi"/>
          <w:lang w:val="fr-FR"/>
        </w:rPr>
        <w:t>intercultures</w:t>
      </w:r>
      <w:proofErr w:type="spellEnd"/>
      <w:r w:rsidRPr="00CB1FDB">
        <w:rPr>
          <w:rFonts w:asciiTheme="minorHAnsi" w:hAnsiTheme="minorHAnsi" w:cstheme="minorHAnsi"/>
          <w:lang w:val="fr-FR"/>
        </w:rPr>
        <w:t>) et un allongement significatif des rotations pour maîtriser le développement des adventices, l'usage préférentiel du désherbage mécanique et en dernier recours seulement celui des traitements phytosanitaires et herbicides.</w:t>
      </w:r>
    </w:p>
    <w:p w14:paraId="4AA3A9FE" w14:textId="77777777" w:rsidR="00B526CF" w:rsidRPr="00CB1FDB" w:rsidRDefault="00B526CF" w:rsidP="00B526CF">
      <w:pPr>
        <w:autoSpaceDE w:val="0"/>
        <w:autoSpaceDN w:val="0"/>
        <w:adjustRightInd w:val="0"/>
        <w:spacing w:after="120"/>
        <w:ind w:left="-426"/>
        <w:jc w:val="both"/>
        <w:rPr>
          <w:rFonts w:asciiTheme="minorHAnsi" w:hAnsiTheme="minorHAnsi" w:cstheme="minorHAnsi"/>
          <w:lang w:val="fr-FR"/>
        </w:rPr>
      </w:pPr>
      <w:r w:rsidRPr="00CB1FDB">
        <w:rPr>
          <w:rFonts w:asciiTheme="minorHAnsi" w:hAnsiTheme="minorHAnsi" w:cstheme="minorHAnsi"/>
          <w:b/>
          <w:bCs/>
          <w:lang w:val="fr-FR"/>
        </w:rPr>
        <w:t xml:space="preserve">- Les systèmes de polyculture-élevage bovin herbagers autonomes : </w:t>
      </w:r>
      <w:r w:rsidRPr="00CB1FDB">
        <w:rPr>
          <w:rFonts w:asciiTheme="minorHAnsi" w:hAnsiTheme="minorHAnsi" w:cstheme="minorHAnsi"/>
          <w:lang w:val="fr-FR"/>
        </w:rPr>
        <w:t>La maximisation des synergies entre atelier de cultures et atelier d'élevage est une des clés de la réduction des intrants achetés à l'extérieur de l'exploitation, qu'ils soient à destination des cultures (engrais de synthèse, produits phytosanitaires) ou du troupeau (fourrages, aliments concentrés, paille).</w:t>
      </w:r>
    </w:p>
    <w:p w14:paraId="03BD4F0B" w14:textId="77777777" w:rsidR="00B526CF" w:rsidRPr="00CB1FDB" w:rsidRDefault="00B526CF" w:rsidP="00B526CF">
      <w:pPr>
        <w:autoSpaceDE w:val="0"/>
        <w:autoSpaceDN w:val="0"/>
        <w:adjustRightInd w:val="0"/>
        <w:spacing w:after="120"/>
        <w:ind w:left="-426"/>
        <w:jc w:val="both"/>
        <w:rPr>
          <w:rFonts w:asciiTheme="minorHAnsi" w:hAnsiTheme="minorHAnsi" w:cstheme="minorHAnsi"/>
          <w:lang w:val="fr-FR"/>
        </w:rPr>
      </w:pPr>
      <w:r w:rsidRPr="00CB1FDB">
        <w:rPr>
          <w:rFonts w:asciiTheme="minorHAnsi" w:hAnsiTheme="minorHAnsi" w:cstheme="minorHAnsi"/>
          <w:lang w:val="fr-FR"/>
        </w:rPr>
        <w:t xml:space="preserve">Cela permet d’accroître l'autonomie de l'exploitation. Ces systèmes valorisent les effluents d'élevage sur les cultures et/ou les prairies, et diminuent la dépendance aux engrais de synthèse en substituant ces derniers, au moins en partie, par les effluents d'élevage. Ils produisent </w:t>
      </w:r>
      <w:proofErr w:type="gramStart"/>
      <w:r w:rsidRPr="00CB1FDB">
        <w:rPr>
          <w:rFonts w:asciiTheme="minorHAnsi" w:hAnsiTheme="minorHAnsi" w:cstheme="minorHAnsi"/>
          <w:lang w:val="fr-FR"/>
        </w:rPr>
        <w:t>d'avantage</w:t>
      </w:r>
      <w:proofErr w:type="gramEnd"/>
      <w:r w:rsidRPr="00CB1FDB">
        <w:rPr>
          <w:rFonts w:asciiTheme="minorHAnsi" w:hAnsiTheme="minorHAnsi" w:cstheme="minorHAnsi"/>
          <w:lang w:val="fr-FR"/>
        </w:rPr>
        <w:t xml:space="preserve"> de litière, de fourrages et </w:t>
      </w:r>
      <w:r w:rsidRPr="00CB1FDB">
        <w:rPr>
          <w:rFonts w:asciiTheme="minorHAnsi" w:hAnsiTheme="minorHAnsi" w:cstheme="minorHAnsi"/>
          <w:lang w:val="fr-FR"/>
        </w:rPr>
        <w:lastRenderedPageBreak/>
        <w:t>d'aliments nécessaires au troupeau plutôt que de les acheter à l'extérieur.</w:t>
      </w:r>
    </w:p>
    <w:p w14:paraId="108DFD57" w14:textId="77777777" w:rsidR="00B526CF" w:rsidRPr="00CB1FDB" w:rsidRDefault="00B526CF" w:rsidP="00B526CF">
      <w:pPr>
        <w:autoSpaceDE w:val="0"/>
        <w:autoSpaceDN w:val="0"/>
        <w:adjustRightInd w:val="0"/>
        <w:spacing w:after="120"/>
        <w:ind w:left="-426"/>
        <w:jc w:val="both"/>
        <w:rPr>
          <w:rFonts w:asciiTheme="minorHAnsi" w:hAnsiTheme="minorHAnsi" w:cstheme="minorHAnsi"/>
          <w:lang w:val="fr-FR"/>
        </w:rPr>
      </w:pPr>
      <w:r w:rsidRPr="00CB1FDB">
        <w:rPr>
          <w:rFonts w:asciiTheme="minorHAnsi" w:hAnsiTheme="minorHAnsi" w:cstheme="minorHAnsi"/>
          <w:lang w:val="fr-FR"/>
        </w:rPr>
        <w:t>En élevage bovin herbager, le pâturage tournant et la diversification des rations alimentaires sont également mobilisés. Ces systèmes minimisent la part d'aliments azotés achetés à l'extérieur en produisant des fourrages riches en protéines en particulier via l'introduction de légumineuses et de prairies de mélanges légumineuses-graminées. Le chargement à l'hectare et le niveau de production par vache sont adaptés en conséquence. La diversification des espèces cultivées, l'allongement des rotations ainsi que la préservation et l'extension des infrastructures agro-écologiques participent aussi à la réduction de la dépendance aux produits phytosanitaires.</w:t>
      </w:r>
    </w:p>
    <w:p w14:paraId="323CA9C1" w14:textId="77777777" w:rsidR="00B526CF" w:rsidRPr="00CB1FDB" w:rsidRDefault="00B526CF" w:rsidP="00B526CF">
      <w:pPr>
        <w:autoSpaceDE w:val="0"/>
        <w:autoSpaceDN w:val="0"/>
        <w:adjustRightInd w:val="0"/>
        <w:spacing w:after="120"/>
        <w:ind w:left="-426"/>
        <w:jc w:val="both"/>
        <w:rPr>
          <w:rFonts w:asciiTheme="minorHAnsi" w:hAnsiTheme="minorHAnsi" w:cstheme="minorHAnsi"/>
          <w:lang w:val="fr-FR"/>
        </w:rPr>
      </w:pPr>
      <w:r w:rsidRPr="00CB1FDB">
        <w:rPr>
          <w:rFonts w:asciiTheme="minorHAnsi" w:hAnsiTheme="minorHAnsi" w:cstheme="minorHAnsi"/>
          <w:b/>
          <w:bCs/>
          <w:lang w:val="fr-FR"/>
        </w:rPr>
        <w:t xml:space="preserve">- Système de production de porcs sur paille </w:t>
      </w:r>
      <w:r w:rsidRPr="00CB1FDB">
        <w:rPr>
          <w:rFonts w:asciiTheme="minorHAnsi" w:hAnsiTheme="minorHAnsi" w:cstheme="minorHAnsi"/>
          <w:lang w:val="fr-FR"/>
        </w:rPr>
        <w:t xml:space="preserve">: En production de porcs, le principal enjeu est la gestion des effluents de façon à permettre un </w:t>
      </w:r>
      <w:proofErr w:type="spellStart"/>
      <w:r w:rsidRPr="00CB1FDB">
        <w:rPr>
          <w:rFonts w:asciiTheme="minorHAnsi" w:hAnsiTheme="minorHAnsi" w:cstheme="minorHAnsi"/>
          <w:lang w:val="fr-FR"/>
        </w:rPr>
        <w:t>rebouclage</w:t>
      </w:r>
      <w:proofErr w:type="spellEnd"/>
      <w:r w:rsidRPr="00CB1FDB">
        <w:rPr>
          <w:rFonts w:asciiTheme="minorHAnsi" w:hAnsiTheme="minorHAnsi" w:cstheme="minorHAnsi"/>
          <w:lang w:val="fr-FR"/>
        </w:rPr>
        <w:t xml:space="preserve"> des cycles du carbone et de l'azote. Cela implique de </w:t>
      </w:r>
      <w:proofErr w:type="spellStart"/>
      <w:r w:rsidRPr="00CB1FDB">
        <w:rPr>
          <w:rFonts w:asciiTheme="minorHAnsi" w:hAnsiTheme="minorHAnsi" w:cstheme="minorHAnsi"/>
          <w:lang w:val="fr-FR"/>
        </w:rPr>
        <w:t>recoupler</w:t>
      </w:r>
      <w:proofErr w:type="spellEnd"/>
      <w:r w:rsidRPr="00CB1FDB">
        <w:rPr>
          <w:rFonts w:asciiTheme="minorHAnsi" w:hAnsiTheme="minorHAnsi" w:cstheme="minorHAnsi"/>
          <w:lang w:val="fr-FR"/>
        </w:rPr>
        <w:t xml:space="preserve"> la production avec des surfaces agricoles et cela se traduit par l'introduction de paille en substitution des caillebotis, ce qui a également des effets sur le bien-être animal. Le nombre de porcs par actif est limité et nécessite fréquemment, pour être viable, une bonne valorisation à la vente, permise par une production de qualité et/ou de la vente directe en circuit court.</w:t>
      </w:r>
    </w:p>
    <w:p w14:paraId="5C491EF6" w14:textId="77777777" w:rsidR="00B526CF" w:rsidRPr="00CB1FDB" w:rsidRDefault="00B526CF" w:rsidP="00B526CF">
      <w:pPr>
        <w:autoSpaceDE w:val="0"/>
        <w:autoSpaceDN w:val="0"/>
        <w:adjustRightInd w:val="0"/>
        <w:spacing w:after="120"/>
        <w:ind w:left="-426"/>
        <w:jc w:val="both"/>
        <w:rPr>
          <w:rFonts w:asciiTheme="minorHAnsi" w:hAnsiTheme="minorHAnsi" w:cstheme="minorHAnsi"/>
          <w:lang w:val="fr-FR"/>
        </w:rPr>
      </w:pPr>
      <w:r w:rsidRPr="00CB1FDB">
        <w:rPr>
          <w:rFonts w:asciiTheme="minorHAnsi" w:hAnsiTheme="minorHAnsi" w:cstheme="minorHAnsi"/>
          <w:b/>
          <w:bCs/>
          <w:lang w:val="fr-FR"/>
        </w:rPr>
        <w:t xml:space="preserve">- Système de cultures pérennes en protection intégrée </w:t>
      </w:r>
      <w:r w:rsidRPr="00CB1FDB">
        <w:rPr>
          <w:rFonts w:asciiTheme="minorHAnsi" w:hAnsiTheme="minorHAnsi" w:cstheme="minorHAnsi"/>
          <w:lang w:val="fr-FR"/>
        </w:rPr>
        <w:t>: La problématique concerne notamment la protection des cultures vis-à-vis des bio-agresseurs, assurée par des itinéraires techniques en protection intégrée à bas intrants : utilisation de variétés résistantes aux bio-agresseurs, enherbement des inter-rangs, implantation d'infrastructures agro-écologiques (bandes enherbées, haies...) afin d'y abriter les auxiliaires des cultures, mélanges variétaux voire mélanges d'espèces, gestion adaptée de l'architecture du couvert, non traitement chimique des murets, haies, bosquets, recours accru au désherbage mécanique...</w:t>
      </w:r>
    </w:p>
    <w:p w14:paraId="7C35B900" w14:textId="77777777" w:rsidR="00B526CF" w:rsidRPr="00CB1FDB" w:rsidRDefault="00B526CF" w:rsidP="00B526CF">
      <w:pPr>
        <w:autoSpaceDE w:val="0"/>
        <w:autoSpaceDN w:val="0"/>
        <w:adjustRightInd w:val="0"/>
        <w:spacing w:after="120"/>
        <w:ind w:left="-426"/>
        <w:jc w:val="both"/>
        <w:rPr>
          <w:rFonts w:asciiTheme="minorHAnsi" w:hAnsiTheme="minorHAnsi" w:cstheme="minorHAnsi"/>
          <w:lang w:val="fr-FR"/>
        </w:rPr>
      </w:pPr>
    </w:p>
    <w:p w14:paraId="34073BF2" w14:textId="77777777" w:rsidR="00B526CF" w:rsidRPr="00CB1FDB" w:rsidRDefault="00B526CF" w:rsidP="00B526CF">
      <w:pPr>
        <w:autoSpaceDE w:val="0"/>
        <w:autoSpaceDN w:val="0"/>
        <w:adjustRightInd w:val="0"/>
        <w:spacing w:after="120"/>
        <w:ind w:left="-426"/>
        <w:jc w:val="both"/>
        <w:rPr>
          <w:rFonts w:asciiTheme="minorHAnsi" w:hAnsiTheme="minorHAnsi" w:cstheme="minorHAnsi"/>
          <w:lang w:val="fr-FR"/>
        </w:rPr>
      </w:pPr>
      <w:r w:rsidRPr="00CB1FDB">
        <w:rPr>
          <w:rFonts w:asciiTheme="minorHAnsi" w:hAnsiTheme="minorHAnsi" w:cstheme="minorHAnsi"/>
          <w:b/>
          <w:bCs/>
          <w:lang w:val="fr-FR"/>
        </w:rPr>
        <w:t xml:space="preserve">- Système agroforestier </w:t>
      </w:r>
      <w:r w:rsidRPr="00CB1FDB">
        <w:rPr>
          <w:rFonts w:asciiTheme="minorHAnsi" w:hAnsiTheme="minorHAnsi" w:cstheme="minorHAnsi"/>
          <w:lang w:val="fr-FR"/>
        </w:rPr>
        <w:t xml:space="preserve">: Associe dans les mêmes parcelles arbres (fruitiers ou forestiers) et cultures (y compris prairies), s'appuie sur des complémentarités entre arbres et cultures concernant l'accès et l'utilisation de l'eau, de la lumière et des éléments minéraux, pour améliorer les performances productives, économiques et environnementales. La performance productive s'entend ici au sens de production totale de la biomasse (cultures et arbres), ces deux sources de biomasse étant par ailleurs sources de deux revenus largement </w:t>
      </w:r>
      <w:proofErr w:type="spellStart"/>
      <w:r w:rsidRPr="00CB1FDB">
        <w:rPr>
          <w:rFonts w:asciiTheme="minorHAnsi" w:hAnsiTheme="minorHAnsi" w:cstheme="minorHAnsi"/>
          <w:lang w:val="fr-FR"/>
        </w:rPr>
        <w:t>décorrélés</w:t>
      </w:r>
      <w:proofErr w:type="spellEnd"/>
      <w:r w:rsidRPr="00CB1FDB">
        <w:rPr>
          <w:rFonts w:asciiTheme="minorHAnsi" w:hAnsiTheme="minorHAnsi" w:cstheme="minorHAnsi"/>
          <w:lang w:val="fr-FR"/>
        </w:rPr>
        <w:t>. La présence d'arbres dans les parcelles cultivées contribue aussi à diversifier le système et à fournir des habitats propices à une lutte biologique plus efficace.</w:t>
      </w:r>
    </w:p>
    <w:p w14:paraId="14939200" w14:textId="77777777" w:rsidR="00B526CF" w:rsidRPr="00CB1FDB" w:rsidRDefault="00B526CF" w:rsidP="00B526CF">
      <w:pPr>
        <w:autoSpaceDE w:val="0"/>
        <w:autoSpaceDN w:val="0"/>
        <w:adjustRightInd w:val="0"/>
        <w:spacing w:after="120"/>
        <w:jc w:val="both"/>
        <w:rPr>
          <w:rFonts w:asciiTheme="minorHAnsi" w:hAnsiTheme="minorHAnsi" w:cstheme="minorHAnsi"/>
          <w:b/>
          <w:bCs/>
          <w:iCs/>
          <w:lang w:val="fr-FR"/>
        </w:rPr>
        <w:sectPr w:rsidR="00B526CF" w:rsidRPr="00CB1FDB" w:rsidSect="007A2C86">
          <w:type w:val="continuous"/>
          <w:pgSz w:w="11906" w:h="16838"/>
          <w:pgMar w:top="1417" w:right="707" w:bottom="1417" w:left="1417" w:header="708" w:footer="708" w:gutter="0"/>
          <w:cols w:num="2" w:space="992"/>
          <w:titlePg/>
          <w:docGrid w:linePitch="360"/>
        </w:sectPr>
      </w:pPr>
    </w:p>
    <w:p w14:paraId="7C54D0BB" w14:textId="77777777" w:rsidR="00B526CF" w:rsidRPr="00CB1FDB" w:rsidRDefault="00B526CF" w:rsidP="00B526CF">
      <w:pPr>
        <w:pBdr>
          <w:top w:val="none" w:sz="4" w:space="31" w:color="000000"/>
        </w:pBdr>
        <w:autoSpaceDE w:val="0"/>
        <w:autoSpaceDN w:val="0"/>
        <w:adjustRightInd w:val="0"/>
        <w:spacing w:after="120"/>
        <w:jc w:val="both"/>
        <w:rPr>
          <w:rFonts w:asciiTheme="minorHAnsi" w:hAnsiTheme="minorHAnsi" w:cstheme="minorHAnsi"/>
          <w:b/>
          <w:bCs/>
          <w:iCs/>
          <w:lang w:val="fr-FR"/>
        </w:rPr>
      </w:pPr>
    </w:p>
    <w:p w14:paraId="5CD881C1" w14:textId="77777777" w:rsidR="00B526CF" w:rsidRPr="00CB1FDB" w:rsidRDefault="00B526CF" w:rsidP="00B526CF">
      <w:pPr>
        <w:rPr>
          <w:rFonts w:asciiTheme="minorHAnsi" w:hAnsiTheme="minorHAnsi" w:cstheme="minorHAnsi"/>
          <w:lang w:val="fr-FR"/>
        </w:rPr>
        <w:sectPr w:rsidR="00B526CF" w:rsidRPr="00CB1FDB" w:rsidSect="00230A3F">
          <w:type w:val="continuous"/>
          <w:pgSz w:w="11906" w:h="16838"/>
          <w:pgMar w:top="1417" w:right="1417" w:bottom="1417" w:left="1417" w:header="708" w:footer="708" w:gutter="0"/>
          <w:cols w:space="708"/>
          <w:titlePg/>
          <w:docGrid w:linePitch="360"/>
        </w:sectPr>
      </w:pPr>
    </w:p>
    <w:p w14:paraId="78F6B1A3" w14:textId="77777777" w:rsidR="00B526CF" w:rsidRPr="00CB1FDB" w:rsidRDefault="00B526CF" w:rsidP="00B526CF">
      <w:pPr>
        <w:pStyle w:val="Annexe"/>
        <w:rPr>
          <w:rFonts w:asciiTheme="minorHAnsi" w:hAnsiTheme="minorHAnsi" w:cstheme="minorHAnsi"/>
        </w:rPr>
      </w:pPr>
      <w:bookmarkStart w:id="44" w:name="_Toc2783007"/>
      <w:bookmarkStart w:id="45" w:name="_Toc2783052"/>
      <w:bookmarkStart w:id="46" w:name="_Toc33530325"/>
      <w:bookmarkStart w:id="47" w:name="_Toc33531511"/>
      <w:bookmarkStart w:id="48" w:name="_Toc97627959"/>
      <w:bookmarkStart w:id="49" w:name="_Toc97628992"/>
      <w:r w:rsidRPr="00CB1FDB">
        <w:rPr>
          <w:rFonts w:asciiTheme="minorHAnsi" w:hAnsiTheme="minorHAnsi" w:cstheme="minorHAnsi"/>
        </w:rPr>
        <w:lastRenderedPageBreak/>
        <w:t>ANNEXE 4</w:t>
      </w:r>
      <w:bookmarkEnd w:id="44"/>
      <w:bookmarkEnd w:id="45"/>
      <w:bookmarkEnd w:id="46"/>
      <w:bookmarkEnd w:id="47"/>
      <w:bookmarkEnd w:id="48"/>
      <w:bookmarkEnd w:id="49"/>
    </w:p>
    <w:p w14:paraId="2B09A2F7" w14:textId="77777777" w:rsidR="00B526CF" w:rsidRPr="00CB1FDB" w:rsidRDefault="00B526CF" w:rsidP="00B526CF">
      <w:pPr>
        <w:pStyle w:val="Annexe"/>
        <w:rPr>
          <w:rFonts w:asciiTheme="minorHAnsi" w:hAnsiTheme="minorHAnsi" w:cstheme="minorHAnsi"/>
        </w:rPr>
      </w:pPr>
      <w:bookmarkStart w:id="50" w:name="_Toc2783008"/>
      <w:bookmarkStart w:id="51" w:name="_Toc2783053"/>
      <w:bookmarkStart w:id="52" w:name="_Toc33530326"/>
      <w:bookmarkStart w:id="53" w:name="_Toc33531512"/>
      <w:bookmarkStart w:id="54" w:name="_Toc97627960"/>
      <w:bookmarkStart w:id="55" w:name="_Toc97628993"/>
      <w:r w:rsidRPr="00CB1FDB">
        <w:rPr>
          <w:rFonts w:asciiTheme="minorHAnsi" w:hAnsiTheme="minorHAnsi" w:cstheme="minorHAnsi"/>
        </w:rPr>
        <w:t>EXEMPLES D’ACTIONS AU REGARD DES OBJECTIFS DE PERFORMANCE</w:t>
      </w:r>
      <w:bookmarkEnd w:id="50"/>
      <w:bookmarkEnd w:id="51"/>
      <w:bookmarkEnd w:id="52"/>
      <w:bookmarkEnd w:id="53"/>
      <w:bookmarkEnd w:id="54"/>
      <w:bookmarkEnd w:id="55"/>
    </w:p>
    <w:p w14:paraId="2BBDB52C" w14:textId="77777777" w:rsidR="00B526CF" w:rsidRPr="00CB1FDB" w:rsidRDefault="00B526CF" w:rsidP="00B526CF">
      <w:pPr>
        <w:pStyle w:val="Annexe"/>
        <w:rPr>
          <w:rFonts w:asciiTheme="minorHAnsi" w:hAnsiTheme="minorHAnsi" w:cstheme="minorHAnsi"/>
        </w:rPr>
      </w:pPr>
    </w:p>
    <w:p w14:paraId="27DC31DA" w14:textId="77777777" w:rsidR="00B526CF" w:rsidRPr="00CB1FDB" w:rsidRDefault="00B526CF" w:rsidP="00B526CF">
      <w:pPr>
        <w:jc w:val="center"/>
        <w:rPr>
          <w:rFonts w:asciiTheme="minorHAnsi" w:hAnsiTheme="minorHAnsi" w:cstheme="minorHAnsi"/>
          <w:b/>
          <w:bCs/>
          <w:sz w:val="28"/>
          <w:szCs w:val="28"/>
          <w:lang w:val="fr-FR"/>
        </w:rPr>
      </w:pPr>
      <w:r w:rsidRPr="00CB1FDB">
        <w:rPr>
          <w:rFonts w:asciiTheme="minorHAnsi" w:hAnsiTheme="minorHAnsi" w:cstheme="minorHAnsi"/>
          <w:b/>
          <w:bCs/>
          <w:noProof/>
          <w:sz w:val="28"/>
          <w:szCs w:val="28"/>
          <w:lang w:val="fr-FR" w:eastAsia="fr-FR" w:bidi="ar-SA"/>
        </w:rPr>
        <w:drawing>
          <wp:inline distT="0" distB="0" distL="0" distR="0" wp14:anchorId="12CC981F" wp14:editId="4DF4A0D9">
            <wp:extent cx="8905875" cy="4792720"/>
            <wp:effectExtent l="0" t="0" r="0" b="825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9055" cy="4794431"/>
                    </a:xfrm>
                    <a:prstGeom prst="rect">
                      <a:avLst/>
                    </a:prstGeom>
                    <a:noFill/>
                    <a:ln>
                      <a:noFill/>
                    </a:ln>
                  </pic:spPr>
                </pic:pic>
              </a:graphicData>
            </a:graphic>
          </wp:inline>
        </w:drawing>
      </w:r>
    </w:p>
    <w:p w14:paraId="45713C01" w14:textId="77777777" w:rsidR="00B526CF" w:rsidRPr="00CB1FDB" w:rsidRDefault="00B526CF" w:rsidP="00B526CF">
      <w:pPr>
        <w:jc w:val="center"/>
        <w:rPr>
          <w:rFonts w:asciiTheme="minorHAnsi" w:hAnsiTheme="minorHAnsi" w:cstheme="minorHAnsi"/>
          <w:b/>
          <w:bCs/>
          <w:sz w:val="28"/>
          <w:szCs w:val="28"/>
          <w:lang w:val="fr-FR"/>
        </w:rPr>
      </w:pPr>
      <w:r w:rsidRPr="00CB1FDB">
        <w:rPr>
          <w:rFonts w:asciiTheme="minorHAnsi" w:hAnsiTheme="minorHAnsi" w:cstheme="minorHAnsi"/>
          <w:b/>
          <w:bCs/>
          <w:noProof/>
          <w:sz w:val="28"/>
          <w:szCs w:val="28"/>
          <w:lang w:val="fr-FR" w:eastAsia="fr-FR" w:bidi="ar-SA"/>
        </w:rPr>
        <w:lastRenderedPageBreak/>
        <w:drawing>
          <wp:inline distT="0" distB="0" distL="0" distR="0" wp14:anchorId="3CCB7887" wp14:editId="64DBA8C2">
            <wp:extent cx="9486900" cy="6238875"/>
            <wp:effectExtent l="0" t="0" r="0" b="952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86900" cy="6238875"/>
                    </a:xfrm>
                    <a:prstGeom prst="rect">
                      <a:avLst/>
                    </a:prstGeom>
                    <a:noFill/>
                    <a:ln>
                      <a:noFill/>
                    </a:ln>
                  </pic:spPr>
                </pic:pic>
              </a:graphicData>
            </a:graphic>
          </wp:inline>
        </w:drawing>
      </w:r>
    </w:p>
    <w:p w14:paraId="2417DAF7" w14:textId="77777777" w:rsidR="00B526CF" w:rsidRPr="00CB1FDB" w:rsidRDefault="00B526CF" w:rsidP="00B526CF">
      <w:pPr>
        <w:jc w:val="center"/>
        <w:rPr>
          <w:rFonts w:asciiTheme="minorHAnsi" w:hAnsiTheme="minorHAnsi" w:cstheme="minorHAnsi"/>
          <w:b/>
          <w:bCs/>
          <w:sz w:val="28"/>
          <w:szCs w:val="28"/>
          <w:lang w:val="fr-FR"/>
        </w:rPr>
      </w:pPr>
      <w:r w:rsidRPr="00CB1FDB">
        <w:rPr>
          <w:rFonts w:asciiTheme="minorHAnsi" w:hAnsiTheme="minorHAnsi" w:cstheme="minorHAnsi"/>
          <w:b/>
          <w:bCs/>
          <w:noProof/>
          <w:sz w:val="28"/>
          <w:szCs w:val="28"/>
          <w:lang w:val="fr-FR" w:eastAsia="fr-FR" w:bidi="ar-SA"/>
        </w:rPr>
        <w:lastRenderedPageBreak/>
        <w:drawing>
          <wp:inline distT="0" distB="0" distL="0" distR="0" wp14:anchorId="59E612E3" wp14:editId="6A6F6455">
            <wp:extent cx="9363075" cy="6191250"/>
            <wp:effectExtent l="0" t="0" r="9525"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63075" cy="6191250"/>
                    </a:xfrm>
                    <a:prstGeom prst="rect">
                      <a:avLst/>
                    </a:prstGeom>
                    <a:noFill/>
                    <a:ln>
                      <a:noFill/>
                    </a:ln>
                  </pic:spPr>
                </pic:pic>
              </a:graphicData>
            </a:graphic>
          </wp:inline>
        </w:drawing>
      </w:r>
    </w:p>
    <w:p w14:paraId="4237FF16" w14:textId="77777777" w:rsidR="00B526CF" w:rsidRPr="00CB1FDB" w:rsidRDefault="00B526CF" w:rsidP="00B526CF">
      <w:pPr>
        <w:jc w:val="center"/>
        <w:rPr>
          <w:rFonts w:asciiTheme="minorHAnsi" w:hAnsiTheme="minorHAnsi" w:cstheme="minorHAnsi"/>
          <w:b/>
          <w:bCs/>
          <w:sz w:val="28"/>
          <w:szCs w:val="28"/>
          <w:lang w:val="fr-FR"/>
        </w:rPr>
      </w:pPr>
      <w:r w:rsidRPr="00CB1FDB">
        <w:rPr>
          <w:rFonts w:asciiTheme="minorHAnsi" w:hAnsiTheme="minorHAnsi" w:cstheme="minorHAnsi"/>
          <w:b/>
          <w:bCs/>
          <w:noProof/>
          <w:sz w:val="28"/>
          <w:szCs w:val="28"/>
          <w:lang w:val="fr-FR" w:eastAsia="fr-FR" w:bidi="ar-SA"/>
        </w:rPr>
        <w:lastRenderedPageBreak/>
        <w:drawing>
          <wp:inline distT="0" distB="0" distL="0" distR="0" wp14:anchorId="4E68F0DD" wp14:editId="2AED1BEA">
            <wp:extent cx="8963025" cy="5336420"/>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65469" cy="5337875"/>
                    </a:xfrm>
                    <a:prstGeom prst="rect">
                      <a:avLst/>
                    </a:prstGeom>
                    <a:noFill/>
                    <a:ln>
                      <a:noFill/>
                    </a:ln>
                  </pic:spPr>
                </pic:pic>
              </a:graphicData>
            </a:graphic>
          </wp:inline>
        </w:drawing>
      </w:r>
    </w:p>
    <w:p w14:paraId="7941C229" w14:textId="77777777" w:rsidR="00B526CF" w:rsidRPr="00CB1FDB" w:rsidRDefault="00B526CF" w:rsidP="00B526CF">
      <w:pPr>
        <w:outlineLvl w:val="1"/>
        <w:rPr>
          <w:rFonts w:asciiTheme="minorHAnsi" w:hAnsiTheme="minorHAnsi" w:cstheme="minorHAnsi"/>
          <w:b/>
          <w:sz w:val="28"/>
          <w:szCs w:val="28"/>
          <w:highlight w:val="yellow"/>
          <w:lang w:val="fr-FR"/>
        </w:rPr>
      </w:pPr>
    </w:p>
    <w:p w14:paraId="6AC2908F" w14:textId="77777777" w:rsidR="00B526CF" w:rsidRPr="00CB1FDB" w:rsidRDefault="00B526CF" w:rsidP="00B526CF">
      <w:pPr>
        <w:rPr>
          <w:rFonts w:asciiTheme="minorHAnsi" w:hAnsiTheme="minorHAnsi" w:cstheme="minorHAnsi"/>
          <w:b/>
          <w:sz w:val="28"/>
          <w:szCs w:val="28"/>
          <w:highlight w:val="yellow"/>
          <w:lang w:val="fr-FR"/>
        </w:rPr>
        <w:sectPr w:rsidR="00B526CF" w:rsidRPr="00CB1FDB" w:rsidSect="0017423D">
          <w:pgSz w:w="16838" w:h="11906" w:orient="landscape"/>
          <w:pgMar w:top="719" w:right="1418" w:bottom="1418" w:left="1418" w:header="709" w:footer="709" w:gutter="0"/>
          <w:cols w:space="708"/>
          <w:docGrid w:linePitch="360"/>
        </w:sectPr>
      </w:pPr>
    </w:p>
    <w:p w14:paraId="4530ACEB" w14:textId="77777777" w:rsidR="00B526CF" w:rsidRPr="00CB1FDB" w:rsidRDefault="00B526CF" w:rsidP="00B526CF">
      <w:pPr>
        <w:pStyle w:val="Annexe"/>
        <w:rPr>
          <w:rFonts w:asciiTheme="minorHAnsi" w:hAnsiTheme="minorHAnsi" w:cstheme="minorHAnsi"/>
          <w:smallCaps/>
        </w:rPr>
      </w:pPr>
      <w:bookmarkStart w:id="56" w:name="_Toc33530327"/>
      <w:bookmarkStart w:id="57" w:name="_Toc33531513"/>
      <w:bookmarkStart w:id="58" w:name="_Toc97627961"/>
      <w:bookmarkStart w:id="59" w:name="_Toc97628994"/>
      <w:r w:rsidRPr="00CB1FDB">
        <w:rPr>
          <w:rFonts w:asciiTheme="minorHAnsi" w:hAnsiTheme="minorHAnsi" w:cstheme="minorHAnsi"/>
          <w:smallCaps/>
        </w:rPr>
        <w:lastRenderedPageBreak/>
        <w:t>Annexe 5</w:t>
      </w:r>
      <w:bookmarkEnd w:id="56"/>
      <w:bookmarkEnd w:id="57"/>
      <w:bookmarkEnd w:id="58"/>
      <w:bookmarkEnd w:id="59"/>
      <w:r w:rsidRPr="00CB1FDB">
        <w:rPr>
          <w:rFonts w:asciiTheme="minorHAnsi" w:hAnsiTheme="minorHAnsi" w:cstheme="minorHAnsi"/>
          <w:smallCaps/>
        </w:rPr>
        <w:t xml:space="preserve"> </w:t>
      </w:r>
    </w:p>
    <w:p w14:paraId="77668D95" w14:textId="77777777" w:rsidR="00B526CF" w:rsidRPr="00CB1FDB" w:rsidRDefault="00B526CF" w:rsidP="00B526CF">
      <w:pPr>
        <w:pStyle w:val="Annexe"/>
        <w:rPr>
          <w:rFonts w:asciiTheme="minorHAnsi" w:hAnsiTheme="minorHAnsi" w:cstheme="minorHAnsi"/>
          <w:smallCaps/>
        </w:rPr>
      </w:pPr>
      <w:bookmarkStart w:id="60" w:name="_Toc33530328"/>
      <w:bookmarkStart w:id="61" w:name="_Toc33531514"/>
      <w:bookmarkStart w:id="62" w:name="_Toc97627962"/>
      <w:bookmarkStart w:id="63" w:name="_Toc97628995"/>
      <w:r w:rsidRPr="00CB1FDB">
        <w:rPr>
          <w:rFonts w:asciiTheme="minorHAnsi" w:hAnsiTheme="minorHAnsi" w:cstheme="minorHAnsi"/>
          <w:smallCaps/>
        </w:rPr>
        <w:t>Modèle de formulaire d’engagement de la personne morale à transmettre à un organisme de développement agricole les données à capitaliser</w:t>
      </w:r>
      <w:bookmarkEnd w:id="60"/>
      <w:bookmarkEnd w:id="61"/>
      <w:bookmarkEnd w:id="62"/>
      <w:bookmarkEnd w:id="63"/>
    </w:p>
    <w:p w14:paraId="345281A5" w14:textId="77777777" w:rsidR="00B526CF" w:rsidRPr="00CB1FDB" w:rsidRDefault="00B526CF" w:rsidP="00B526CF">
      <w:pPr>
        <w:pStyle w:val="Annexe"/>
        <w:rPr>
          <w:rFonts w:asciiTheme="minorHAnsi" w:hAnsiTheme="minorHAnsi" w:cstheme="minorHAnsi"/>
          <w:smallCaps/>
        </w:rPr>
      </w:pPr>
    </w:p>
    <w:p w14:paraId="7AA94AA8" w14:textId="77777777" w:rsidR="00B526CF" w:rsidRPr="00CB1FDB" w:rsidRDefault="00B526CF" w:rsidP="00B526CF">
      <w:pPr>
        <w:pStyle w:val="Annexe"/>
        <w:rPr>
          <w:rFonts w:asciiTheme="minorHAnsi" w:hAnsiTheme="minorHAnsi" w:cstheme="minorHAnsi"/>
          <w:smallCaps/>
        </w:rPr>
      </w:pPr>
    </w:p>
    <w:p w14:paraId="4BA2105B" w14:textId="77777777" w:rsidR="00B526CF" w:rsidRPr="00CB1FDB" w:rsidRDefault="00B526CF" w:rsidP="00B526CF">
      <w:pPr>
        <w:pStyle w:val="Annexe"/>
        <w:rPr>
          <w:rFonts w:asciiTheme="minorHAnsi" w:hAnsiTheme="minorHAnsi" w:cstheme="minorHAnsi"/>
          <w:smallCaps/>
        </w:rPr>
      </w:pPr>
    </w:p>
    <w:p w14:paraId="235A60AE" w14:textId="77777777" w:rsidR="00B526CF" w:rsidRPr="00CB1FDB" w:rsidRDefault="00B526CF" w:rsidP="00B526CF">
      <w:pPr>
        <w:spacing w:line="720" w:lineRule="auto"/>
        <w:jc w:val="both"/>
        <w:outlineLvl w:val="1"/>
        <w:rPr>
          <w:rFonts w:asciiTheme="minorHAnsi" w:hAnsiTheme="minorHAnsi" w:cstheme="minorHAnsi"/>
          <w:sz w:val="24"/>
          <w:szCs w:val="24"/>
          <w:lang w:val="fr-FR"/>
        </w:rPr>
      </w:pPr>
      <w:bookmarkStart w:id="64" w:name="_Toc33532325"/>
      <w:r w:rsidRPr="00CB1FDB">
        <w:rPr>
          <w:rFonts w:asciiTheme="minorHAnsi" w:hAnsiTheme="minorHAnsi" w:cstheme="minorHAnsi"/>
          <w:sz w:val="24"/>
          <w:szCs w:val="24"/>
          <w:lang w:val="fr-FR"/>
        </w:rPr>
        <w:t>Je soussigné, ………………………………………………… (</w:t>
      </w:r>
      <w:r w:rsidRPr="00CB1FDB">
        <w:rPr>
          <w:rFonts w:asciiTheme="minorHAnsi" w:hAnsiTheme="minorHAnsi" w:cstheme="minorHAnsi"/>
          <w:i/>
          <w:sz w:val="24"/>
          <w:szCs w:val="24"/>
          <w:lang w:val="fr-FR"/>
        </w:rPr>
        <w:t>nom du responsable du GIEE</w:t>
      </w:r>
      <w:r w:rsidRPr="00CB1FDB">
        <w:rPr>
          <w:rFonts w:asciiTheme="minorHAnsi" w:hAnsiTheme="minorHAnsi" w:cstheme="minorHAnsi"/>
          <w:sz w:val="24"/>
          <w:szCs w:val="24"/>
          <w:lang w:val="fr-FR"/>
        </w:rPr>
        <w:t>), ………………………………………</w:t>
      </w:r>
      <w:proofErr w:type="gramStart"/>
      <w:r w:rsidRPr="00CB1FDB">
        <w:rPr>
          <w:rFonts w:asciiTheme="minorHAnsi" w:hAnsiTheme="minorHAnsi" w:cstheme="minorHAnsi"/>
          <w:sz w:val="24"/>
          <w:szCs w:val="24"/>
          <w:lang w:val="fr-FR"/>
        </w:rPr>
        <w:t>…….</w:t>
      </w:r>
      <w:proofErr w:type="gramEnd"/>
      <w:r w:rsidRPr="00CB1FDB">
        <w:rPr>
          <w:rFonts w:asciiTheme="minorHAnsi" w:hAnsiTheme="minorHAnsi" w:cstheme="minorHAnsi"/>
          <w:sz w:val="24"/>
          <w:szCs w:val="24"/>
          <w:lang w:val="fr-FR"/>
        </w:rPr>
        <w:t>(</w:t>
      </w:r>
      <w:r w:rsidRPr="00CB1FDB">
        <w:rPr>
          <w:rFonts w:asciiTheme="minorHAnsi" w:hAnsiTheme="minorHAnsi" w:cstheme="minorHAnsi"/>
          <w:i/>
          <w:sz w:val="24"/>
          <w:szCs w:val="24"/>
          <w:lang w:val="fr-FR"/>
        </w:rPr>
        <w:t>fonction du responsable</w:t>
      </w:r>
      <w:r w:rsidRPr="00CB1FDB">
        <w:rPr>
          <w:rFonts w:asciiTheme="minorHAnsi" w:hAnsiTheme="minorHAnsi" w:cstheme="minorHAnsi"/>
          <w:sz w:val="24"/>
          <w:szCs w:val="24"/>
          <w:lang w:val="fr-FR"/>
        </w:rPr>
        <w:t>) du GIEE ……………</w:t>
      </w:r>
      <w:bookmarkEnd w:id="64"/>
    </w:p>
    <w:p w14:paraId="5D3BC315" w14:textId="77777777" w:rsidR="00B526CF" w:rsidRPr="00CB1FDB" w:rsidRDefault="00B526CF" w:rsidP="00B526CF">
      <w:pPr>
        <w:spacing w:line="720" w:lineRule="auto"/>
        <w:jc w:val="both"/>
        <w:outlineLvl w:val="1"/>
        <w:rPr>
          <w:rFonts w:asciiTheme="minorHAnsi" w:hAnsiTheme="minorHAnsi" w:cstheme="minorHAnsi"/>
          <w:sz w:val="24"/>
          <w:szCs w:val="24"/>
          <w:lang w:val="fr-FR"/>
        </w:rPr>
      </w:pPr>
      <w:bookmarkStart w:id="65" w:name="_Toc33532326"/>
      <w:r w:rsidRPr="00CB1FDB">
        <w:rPr>
          <w:rFonts w:asciiTheme="minorHAnsi" w:hAnsiTheme="minorHAnsi" w:cstheme="minorHAnsi"/>
          <w:sz w:val="24"/>
          <w:szCs w:val="24"/>
          <w:lang w:val="fr-FR"/>
        </w:rPr>
        <w:t>………………………………</w:t>
      </w:r>
      <w:proofErr w:type="gramStart"/>
      <w:r w:rsidRPr="00CB1FDB">
        <w:rPr>
          <w:rFonts w:asciiTheme="minorHAnsi" w:hAnsiTheme="minorHAnsi" w:cstheme="minorHAnsi"/>
          <w:sz w:val="24"/>
          <w:szCs w:val="24"/>
          <w:lang w:val="fr-FR"/>
        </w:rPr>
        <w:t>…….</w:t>
      </w:r>
      <w:proofErr w:type="gramEnd"/>
      <w:r w:rsidRPr="00CB1FDB">
        <w:rPr>
          <w:rFonts w:asciiTheme="minorHAnsi" w:hAnsiTheme="minorHAnsi" w:cstheme="minorHAnsi"/>
          <w:sz w:val="24"/>
          <w:szCs w:val="24"/>
          <w:lang w:val="fr-FR"/>
        </w:rPr>
        <w:t>……………..(</w:t>
      </w:r>
      <w:r w:rsidRPr="00CB1FDB">
        <w:rPr>
          <w:rFonts w:asciiTheme="minorHAnsi" w:hAnsiTheme="minorHAnsi" w:cstheme="minorHAnsi"/>
          <w:i/>
          <w:sz w:val="24"/>
          <w:szCs w:val="24"/>
          <w:lang w:val="fr-FR"/>
        </w:rPr>
        <w:t>Nom du GIEE</w:t>
      </w:r>
      <w:r w:rsidRPr="00CB1FDB">
        <w:rPr>
          <w:rFonts w:asciiTheme="minorHAnsi" w:hAnsiTheme="minorHAnsi" w:cstheme="minorHAnsi"/>
          <w:sz w:val="24"/>
          <w:szCs w:val="24"/>
          <w:lang w:val="fr-FR"/>
        </w:rPr>
        <w:t>), m’engage à transmettre à…………………………………………………………(</w:t>
      </w:r>
      <w:r w:rsidRPr="00CB1FDB">
        <w:rPr>
          <w:rFonts w:asciiTheme="minorHAnsi" w:hAnsiTheme="minorHAnsi" w:cstheme="minorHAnsi"/>
          <w:i/>
          <w:sz w:val="24"/>
          <w:szCs w:val="24"/>
          <w:lang w:val="fr-FR"/>
        </w:rPr>
        <w:t>Nom de l’organisme désigné responsable des données à capitaliser</w:t>
      </w:r>
      <w:r w:rsidRPr="00CB1FDB">
        <w:rPr>
          <w:rFonts w:asciiTheme="minorHAnsi" w:hAnsiTheme="minorHAnsi" w:cstheme="minorHAnsi"/>
          <w:sz w:val="24"/>
          <w:szCs w:val="24"/>
          <w:lang w:val="fr-FR"/>
        </w:rPr>
        <w:t>) les données relatives aux résultats et expériences à capitaliser issu du projet du GIEE ……………………………………………..(</w:t>
      </w:r>
      <w:r w:rsidRPr="00CB1FDB">
        <w:rPr>
          <w:rFonts w:asciiTheme="minorHAnsi" w:hAnsiTheme="minorHAnsi" w:cstheme="minorHAnsi"/>
          <w:i/>
          <w:sz w:val="24"/>
          <w:szCs w:val="24"/>
          <w:lang w:val="fr-FR"/>
        </w:rPr>
        <w:t>Nom du GIEE</w:t>
      </w:r>
      <w:r w:rsidRPr="00CB1FDB">
        <w:rPr>
          <w:rFonts w:asciiTheme="minorHAnsi" w:hAnsiTheme="minorHAnsi" w:cstheme="minorHAnsi"/>
          <w:sz w:val="24"/>
          <w:szCs w:val="24"/>
          <w:lang w:val="fr-FR"/>
        </w:rPr>
        <w:t>).</w:t>
      </w:r>
      <w:bookmarkEnd w:id="65"/>
    </w:p>
    <w:p w14:paraId="58B7EE98" w14:textId="77777777" w:rsidR="00B526CF" w:rsidRPr="00CB1FDB" w:rsidRDefault="00B526CF" w:rsidP="00B526CF">
      <w:pPr>
        <w:spacing w:line="720" w:lineRule="auto"/>
        <w:jc w:val="both"/>
        <w:outlineLvl w:val="1"/>
        <w:rPr>
          <w:rFonts w:asciiTheme="minorHAnsi" w:hAnsiTheme="minorHAnsi" w:cstheme="minorHAnsi"/>
          <w:sz w:val="24"/>
          <w:szCs w:val="24"/>
          <w:lang w:val="fr-FR"/>
        </w:rPr>
      </w:pPr>
    </w:p>
    <w:p w14:paraId="234921A0" w14:textId="77777777" w:rsidR="00B526CF" w:rsidRPr="00CB1FDB" w:rsidRDefault="00B526CF" w:rsidP="00B526CF">
      <w:pPr>
        <w:spacing w:line="720" w:lineRule="auto"/>
        <w:jc w:val="both"/>
        <w:outlineLvl w:val="1"/>
        <w:rPr>
          <w:rFonts w:asciiTheme="minorHAnsi" w:hAnsiTheme="minorHAnsi" w:cstheme="minorHAnsi"/>
          <w:sz w:val="24"/>
          <w:szCs w:val="24"/>
          <w:lang w:val="fr-FR"/>
        </w:rPr>
      </w:pPr>
    </w:p>
    <w:p w14:paraId="479BB9E3" w14:textId="77777777" w:rsidR="00B526CF" w:rsidRPr="00CB1FDB" w:rsidRDefault="00B526CF" w:rsidP="00B526CF">
      <w:pPr>
        <w:spacing w:line="720" w:lineRule="auto"/>
        <w:jc w:val="both"/>
        <w:outlineLvl w:val="1"/>
        <w:rPr>
          <w:rFonts w:asciiTheme="minorHAnsi" w:hAnsiTheme="minorHAnsi" w:cstheme="minorHAnsi"/>
          <w:sz w:val="24"/>
          <w:szCs w:val="24"/>
          <w:lang w:val="fr-FR"/>
        </w:rPr>
      </w:pPr>
    </w:p>
    <w:p w14:paraId="3C370D3C" w14:textId="77777777" w:rsidR="00B526CF" w:rsidRPr="00CB1FDB" w:rsidRDefault="00B526CF" w:rsidP="00B526CF">
      <w:pPr>
        <w:spacing w:line="360" w:lineRule="auto"/>
        <w:ind w:left="5245"/>
        <w:outlineLvl w:val="1"/>
        <w:rPr>
          <w:rFonts w:asciiTheme="minorHAnsi" w:hAnsiTheme="minorHAnsi" w:cstheme="minorHAnsi"/>
          <w:sz w:val="24"/>
          <w:szCs w:val="24"/>
          <w:lang w:val="fr-FR"/>
        </w:rPr>
      </w:pPr>
      <w:bookmarkStart w:id="66" w:name="_Toc33532327"/>
      <w:r w:rsidRPr="00CB1FDB">
        <w:rPr>
          <w:rFonts w:asciiTheme="minorHAnsi" w:hAnsiTheme="minorHAnsi" w:cstheme="minorHAnsi"/>
          <w:sz w:val="24"/>
          <w:szCs w:val="24"/>
          <w:lang w:val="fr-FR"/>
        </w:rPr>
        <w:t>Fait à ……………………………………</w:t>
      </w:r>
      <w:bookmarkEnd w:id="66"/>
    </w:p>
    <w:p w14:paraId="2703937C" w14:textId="77777777" w:rsidR="00B526CF" w:rsidRPr="00CB1FDB" w:rsidRDefault="00B526CF" w:rsidP="00B526CF">
      <w:pPr>
        <w:spacing w:line="360" w:lineRule="auto"/>
        <w:ind w:left="5245"/>
        <w:outlineLvl w:val="1"/>
        <w:rPr>
          <w:rFonts w:asciiTheme="minorHAnsi" w:hAnsiTheme="minorHAnsi" w:cstheme="minorHAnsi"/>
          <w:sz w:val="24"/>
          <w:szCs w:val="24"/>
          <w:lang w:val="fr-FR"/>
        </w:rPr>
      </w:pPr>
      <w:bookmarkStart w:id="67" w:name="_Toc33532328"/>
      <w:r w:rsidRPr="00CB1FDB">
        <w:rPr>
          <w:rFonts w:asciiTheme="minorHAnsi" w:hAnsiTheme="minorHAnsi" w:cstheme="minorHAnsi"/>
          <w:sz w:val="24"/>
          <w:szCs w:val="24"/>
          <w:lang w:val="fr-FR"/>
        </w:rPr>
        <w:t>Le …………………………………</w:t>
      </w:r>
      <w:proofErr w:type="gramStart"/>
      <w:r w:rsidRPr="00CB1FDB">
        <w:rPr>
          <w:rFonts w:asciiTheme="minorHAnsi" w:hAnsiTheme="minorHAnsi" w:cstheme="minorHAnsi"/>
          <w:sz w:val="24"/>
          <w:szCs w:val="24"/>
          <w:lang w:val="fr-FR"/>
        </w:rPr>
        <w:t>…….</w:t>
      </w:r>
      <w:proofErr w:type="gramEnd"/>
      <w:r w:rsidRPr="00CB1FDB">
        <w:rPr>
          <w:rFonts w:asciiTheme="minorHAnsi" w:hAnsiTheme="minorHAnsi" w:cstheme="minorHAnsi"/>
          <w:sz w:val="24"/>
          <w:szCs w:val="24"/>
          <w:lang w:val="fr-FR"/>
        </w:rPr>
        <w:t>.</w:t>
      </w:r>
      <w:bookmarkEnd w:id="67"/>
    </w:p>
    <w:p w14:paraId="4F3DC9F9" w14:textId="77777777" w:rsidR="00B526CF" w:rsidRPr="00CB1FDB" w:rsidRDefault="00B526CF" w:rsidP="00B526CF">
      <w:pPr>
        <w:spacing w:line="360" w:lineRule="auto"/>
        <w:ind w:left="5245"/>
        <w:jc w:val="center"/>
        <w:outlineLvl w:val="1"/>
        <w:rPr>
          <w:rFonts w:asciiTheme="minorHAnsi" w:hAnsiTheme="minorHAnsi" w:cstheme="minorHAnsi"/>
          <w:sz w:val="24"/>
          <w:szCs w:val="24"/>
          <w:lang w:val="fr-FR"/>
        </w:rPr>
      </w:pPr>
      <w:bookmarkStart w:id="68" w:name="_Toc33532329"/>
      <w:r w:rsidRPr="00CB1FDB">
        <w:rPr>
          <w:rFonts w:asciiTheme="minorHAnsi" w:hAnsiTheme="minorHAnsi" w:cstheme="minorHAnsi"/>
          <w:sz w:val="24"/>
          <w:szCs w:val="24"/>
          <w:lang w:val="fr-FR"/>
        </w:rPr>
        <w:t>Signature du responsable du GIEE</w:t>
      </w:r>
      <w:bookmarkEnd w:id="68"/>
    </w:p>
    <w:p w14:paraId="107A2BB4" w14:textId="77777777" w:rsidR="00B526CF" w:rsidRPr="00CB1FDB" w:rsidRDefault="00B526CF" w:rsidP="00B526CF">
      <w:pPr>
        <w:jc w:val="center"/>
        <w:rPr>
          <w:rFonts w:asciiTheme="minorHAnsi" w:hAnsiTheme="minorHAnsi" w:cstheme="minorHAnsi"/>
          <w:b/>
          <w:sz w:val="28"/>
          <w:szCs w:val="28"/>
          <w:highlight w:val="yellow"/>
          <w:lang w:val="fr-FR"/>
        </w:rPr>
      </w:pPr>
      <w:r w:rsidRPr="00CB1FDB">
        <w:rPr>
          <w:rFonts w:asciiTheme="minorHAnsi" w:hAnsiTheme="minorHAnsi" w:cstheme="minorHAnsi"/>
          <w:b/>
          <w:sz w:val="28"/>
          <w:szCs w:val="28"/>
          <w:highlight w:val="yellow"/>
          <w:lang w:val="fr-FR"/>
        </w:rPr>
        <w:br w:type="page"/>
      </w:r>
    </w:p>
    <w:p w14:paraId="39EB4E7D" w14:textId="77777777" w:rsidR="00B526CF" w:rsidRPr="00CB1FDB" w:rsidRDefault="00B526CF" w:rsidP="00B526CF">
      <w:pPr>
        <w:pStyle w:val="Annexe"/>
        <w:rPr>
          <w:rFonts w:asciiTheme="minorHAnsi" w:hAnsiTheme="minorHAnsi" w:cstheme="minorHAnsi"/>
          <w:smallCaps/>
        </w:rPr>
      </w:pPr>
      <w:bookmarkStart w:id="69" w:name="_Toc33530329"/>
      <w:bookmarkStart w:id="70" w:name="_Toc33531515"/>
      <w:bookmarkStart w:id="71" w:name="_Toc97627963"/>
      <w:bookmarkStart w:id="72" w:name="_Toc97628996"/>
      <w:r w:rsidRPr="00CB1FDB">
        <w:rPr>
          <w:rFonts w:asciiTheme="minorHAnsi" w:hAnsiTheme="minorHAnsi" w:cstheme="minorHAnsi"/>
          <w:smallCaps/>
        </w:rPr>
        <w:lastRenderedPageBreak/>
        <w:t>Annexe 6 :</w:t>
      </w:r>
      <w:bookmarkEnd w:id="69"/>
      <w:bookmarkEnd w:id="70"/>
      <w:bookmarkEnd w:id="71"/>
      <w:bookmarkEnd w:id="72"/>
    </w:p>
    <w:p w14:paraId="132EF0CC" w14:textId="77777777" w:rsidR="00B526CF" w:rsidRPr="00CB1FDB" w:rsidRDefault="00B526CF" w:rsidP="00B526CF">
      <w:pPr>
        <w:pStyle w:val="Annexe"/>
        <w:rPr>
          <w:rFonts w:asciiTheme="minorHAnsi" w:hAnsiTheme="minorHAnsi" w:cstheme="minorHAnsi"/>
          <w:smallCaps/>
        </w:rPr>
      </w:pPr>
      <w:bookmarkStart w:id="73" w:name="_Toc33530330"/>
      <w:bookmarkStart w:id="74" w:name="_Toc33531516"/>
      <w:bookmarkStart w:id="75" w:name="_Toc97627964"/>
      <w:bookmarkStart w:id="76" w:name="_Toc97628997"/>
      <w:r w:rsidRPr="00CB1FDB">
        <w:rPr>
          <w:rFonts w:asciiTheme="minorHAnsi" w:hAnsiTheme="minorHAnsi" w:cstheme="minorHAnsi"/>
          <w:smallCaps/>
        </w:rPr>
        <w:t>L'engagement de l'organisme de développement agricole destinataire des données à capitaliser de participer et d'alimenter le processus de capitalisation des résultats des GIEE coordonné par les chambres régionales d'agriculture</w:t>
      </w:r>
      <w:bookmarkEnd w:id="73"/>
      <w:bookmarkEnd w:id="74"/>
      <w:bookmarkEnd w:id="75"/>
      <w:bookmarkEnd w:id="76"/>
      <w:r w:rsidRPr="00CB1FDB">
        <w:rPr>
          <w:rFonts w:asciiTheme="minorHAnsi" w:hAnsiTheme="minorHAnsi" w:cstheme="minorHAnsi"/>
          <w:smallCaps/>
        </w:rPr>
        <w:t xml:space="preserve"> </w:t>
      </w:r>
    </w:p>
    <w:p w14:paraId="0AD87E5B" w14:textId="77777777" w:rsidR="00B526CF" w:rsidRPr="00CB1FDB" w:rsidRDefault="00B526CF" w:rsidP="00B526CF">
      <w:pPr>
        <w:outlineLvl w:val="1"/>
        <w:rPr>
          <w:rFonts w:asciiTheme="minorHAnsi" w:hAnsiTheme="minorHAnsi" w:cstheme="minorHAnsi"/>
          <w:b/>
          <w:sz w:val="28"/>
          <w:szCs w:val="28"/>
          <w:highlight w:val="yellow"/>
          <w:lang w:val="fr-FR"/>
        </w:rPr>
      </w:pPr>
    </w:p>
    <w:p w14:paraId="2E741E09" w14:textId="77777777" w:rsidR="00B526CF" w:rsidRPr="00CB1FDB" w:rsidRDefault="00B526CF" w:rsidP="00B526CF">
      <w:pPr>
        <w:spacing w:line="720" w:lineRule="auto"/>
        <w:jc w:val="both"/>
        <w:outlineLvl w:val="1"/>
        <w:rPr>
          <w:rFonts w:asciiTheme="minorHAnsi" w:hAnsiTheme="minorHAnsi" w:cstheme="minorHAnsi"/>
          <w:sz w:val="24"/>
          <w:szCs w:val="24"/>
          <w:lang w:val="fr-FR"/>
        </w:rPr>
      </w:pPr>
    </w:p>
    <w:p w14:paraId="279E1655" w14:textId="77777777" w:rsidR="00B526CF" w:rsidRPr="00CB1FDB" w:rsidRDefault="00B526CF" w:rsidP="00B526CF">
      <w:pPr>
        <w:spacing w:line="480" w:lineRule="auto"/>
        <w:jc w:val="both"/>
        <w:outlineLvl w:val="1"/>
        <w:rPr>
          <w:rFonts w:asciiTheme="minorHAnsi" w:hAnsiTheme="minorHAnsi" w:cstheme="minorHAnsi"/>
          <w:sz w:val="24"/>
          <w:szCs w:val="24"/>
          <w:lang w:val="fr-FR"/>
        </w:rPr>
      </w:pPr>
      <w:bookmarkStart w:id="77" w:name="_Toc33532330"/>
      <w:r w:rsidRPr="00CB1FDB">
        <w:rPr>
          <w:rFonts w:asciiTheme="minorHAnsi" w:hAnsiTheme="minorHAnsi" w:cstheme="minorHAnsi"/>
          <w:sz w:val="24"/>
          <w:szCs w:val="24"/>
          <w:lang w:val="fr-FR"/>
        </w:rPr>
        <w:t>Je soussigné, ………………………………………………… (</w:t>
      </w:r>
      <w:r w:rsidRPr="00CB1FDB">
        <w:rPr>
          <w:rFonts w:asciiTheme="minorHAnsi" w:hAnsiTheme="minorHAnsi" w:cstheme="minorHAnsi"/>
          <w:i/>
          <w:sz w:val="24"/>
          <w:szCs w:val="24"/>
          <w:lang w:val="fr-FR"/>
        </w:rPr>
        <w:t>nom du responsable de l’organisme chargé de la collecte des données à capitaliser</w:t>
      </w:r>
      <w:r w:rsidRPr="00CB1FDB">
        <w:rPr>
          <w:rFonts w:asciiTheme="minorHAnsi" w:hAnsiTheme="minorHAnsi" w:cstheme="minorHAnsi"/>
          <w:sz w:val="24"/>
          <w:szCs w:val="24"/>
          <w:lang w:val="fr-FR"/>
        </w:rPr>
        <w:t>), ……………………………………………. (</w:t>
      </w:r>
      <w:proofErr w:type="gramStart"/>
      <w:r w:rsidRPr="00CB1FDB">
        <w:rPr>
          <w:rFonts w:asciiTheme="minorHAnsi" w:hAnsiTheme="minorHAnsi" w:cstheme="minorHAnsi"/>
          <w:i/>
          <w:sz w:val="24"/>
          <w:szCs w:val="24"/>
          <w:lang w:val="fr-FR"/>
        </w:rPr>
        <w:t>fonction</w:t>
      </w:r>
      <w:proofErr w:type="gramEnd"/>
      <w:r w:rsidRPr="00CB1FDB">
        <w:rPr>
          <w:rFonts w:asciiTheme="minorHAnsi" w:hAnsiTheme="minorHAnsi" w:cstheme="minorHAnsi"/>
          <w:sz w:val="24"/>
          <w:szCs w:val="24"/>
          <w:lang w:val="fr-FR"/>
        </w:rPr>
        <w:t>) du GIEE, m’engage à :</w:t>
      </w:r>
      <w:bookmarkEnd w:id="77"/>
      <w:r w:rsidRPr="00CB1FDB">
        <w:rPr>
          <w:rFonts w:asciiTheme="minorHAnsi" w:hAnsiTheme="minorHAnsi" w:cstheme="minorHAnsi"/>
          <w:sz w:val="24"/>
          <w:szCs w:val="24"/>
          <w:lang w:val="fr-FR"/>
        </w:rPr>
        <w:t xml:space="preserve"> </w:t>
      </w:r>
    </w:p>
    <w:p w14:paraId="76CB8CEC" w14:textId="77777777" w:rsidR="00B526CF" w:rsidRPr="00CB1FDB" w:rsidRDefault="00B526CF" w:rsidP="00B526CF">
      <w:pPr>
        <w:pStyle w:val="Paragraphedeliste"/>
        <w:numPr>
          <w:ilvl w:val="0"/>
          <w:numId w:val="25"/>
        </w:numPr>
        <w:spacing w:line="480" w:lineRule="auto"/>
        <w:jc w:val="both"/>
        <w:outlineLvl w:val="1"/>
        <w:rPr>
          <w:rFonts w:asciiTheme="minorHAnsi" w:hAnsiTheme="minorHAnsi" w:cstheme="minorHAnsi"/>
          <w:sz w:val="24"/>
          <w:szCs w:val="24"/>
          <w:lang w:val="fr-FR"/>
        </w:rPr>
      </w:pPr>
      <w:bookmarkStart w:id="78" w:name="_Toc33532331"/>
      <w:r w:rsidRPr="00CB1FDB">
        <w:rPr>
          <w:rFonts w:asciiTheme="minorHAnsi" w:hAnsiTheme="minorHAnsi" w:cstheme="minorHAnsi"/>
          <w:b/>
          <w:sz w:val="24"/>
          <w:szCs w:val="24"/>
          <w:lang w:val="fr-FR"/>
        </w:rPr>
        <w:t>Collecter et capitaliser</w:t>
      </w:r>
      <w:r w:rsidRPr="00CB1FDB">
        <w:rPr>
          <w:rFonts w:asciiTheme="minorHAnsi" w:hAnsiTheme="minorHAnsi" w:cstheme="minorHAnsi"/>
          <w:sz w:val="24"/>
          <w:szCs w:val="24"/>
          <w:lang w:val="fr-FR"/>
        </w:rPr>
        <w:t xml:space="preserve"> les données du GIEE (</w:t>
      </w:r>
      <w:r w:rsidRPr="00CB1FDB">
        <w:rPr>
          <w:rFonts w:asciiTheme="minorHAnsi" w:hAnsiTheme="minorHAnsi" w:cstheme="minorHAnsi"/>
          <w:i/>
          <w:sz w:val="24"/>
          <w:szCs w:val="24"/>
          <w:lang w:val="fr-FR"/>
        </w:rPr>
        <w:t>nom du GIEE</w:t>
      </w:r>
      <w:r w:rsidRPr="00CB1FDB">
        <w:rPr>
          <w:rFonts w:asciiTheme="minorHAnsi" w:hAnsiTheme="minorHAnsi" w:cstheme="minorHAnsi"/>
          <w:sz w:val="24"/>
          <w:szCs w:val="24"/>
          <w:lang w:val="fr-FR"/>
        </w:rPr>
        <w:t>) : ………………………………………………………</w:t>
      </w:r>
      <w:proofErr w:type="gramStart"/>
      <w:r w:rsidRPr="00CB1FDB">
        <w:rPr>
          <w:rFonts w:asciiTheme="minorHAnsi" w:hAnsiTheme="minorHAnsi" w:cstheme="minorHAnsi"/>
          <w:sz w:val="24"/>
          <w:szCs w:val="24"/>
          <w:lang w:val="fr-FR"/>
        </w:rPr>
        <w:t>…....</w:t>
      </w:r>
      <w:proofErr w:type="gramEnd"/>
      <w:r w:rsidRPr="00CB1FDB">
        <w:rPr>
          <w:rFonts w:asciiTheme="minorHAnsi" w:hAnsiTheme="minorHAnsi" w:cstheme="minorHAnsi"/>
          <w:sz w:val="24"/>
          <w:szCs w:val="24"/>
          <w:lang w:val="fr-FR"/>
        </w:rPr>
        <w:t>.</w:t>
      </w:r>
      <w:bookmarkEnd w:id="78"/>
      <w:r w:rsidRPr="00CB1FDB">
        <w:rPr>
          <w:rFonts w:asciiTheme="minorHAnsi" w:hAnsiTheme="minorHAnsi" w:cstheme="minorHAnsi"/>
          <w:sz w:val="24"/>
          <w:szCs w:val="24"/>
          <w:lang w:val="fr-FR"/>
        </w:rPr>
        <w:t xml:space="preserve"> </w:t>
      </w:r>
    </w:p>
    <w:p w14:paraId="79EA35F6" w14:textId="77777777" w:rsidR="00B526CF" w:rsidRPr="00CB1FDB" w:rsidRDefault="00B526CF" w:rsidP="00B526CF">
      <w:pPr>
        <w:pStyle w:val="Paragraphedeliste"/>
        <w:numPr>
          <w:ilvl w:val="0"/>
          <w:numId w:val="25"/>
        </w:numPr>
        <w:spacing w:line="480" w:lineRule="auto"/>
        <w:jc w:val="both"/>
        <w:outlineLvl w:val="1"/>
        <w:rPr>
          <w:rFonts w:asciiTheme="minorHAnsi" w:hAnsiTheme="minorHAnsi" w:cstheme="minorHAnsi"/>
          <w:sz w:val="24"/>
          <w:szCs w:val="24"/>
          <w:lang w:val="fr-FR"/>
        </w:rPr>
      </w:pPr>
      <w:bookmarkStart w:id="79" w:name="_Toc33532332"/>
      <w:r w:rsidRPr="00CB1FDB">
        <w:rPr>
          <w:rFonts w:asciiTheme="minorHAnsi" w:hAnsiTheme="minorHAnsi" w:cstheme="minorHAnsi"/>
          <w:sz w:val="24"/>
          <w:szCs w:val="24"/>
          <w:lang w:val="fr-FR"/>
        </w:rPr>
        <w:t xml:space="preserve">À </w:t>
      </w:r>
      <w:r w:rsidRPr="00CB1FDB">
        <w:rPr>
          <w:rFonts w:asciiTheme="minorHAnsi" w:hAnsiTheme="minorHAnsi" w:cstheme="minorHAnsi"/>
          <w:b/>
          <w:sz w:val="24"/>
          <w:szCs w:val="24"/>
          <w:lang w:val="fr-FR"/>
        </w:rPr>
        <w:t>alimenter le processus de capitalisation</w:t>
      </w:r>
      <w:r w:rsidRPr="00CB1FDB">
        <w:rPr>
          <w:rFonts w:asciiTheme="minorHAnsi" w:hAnsiTheme="minorHAnsi" w:cstheme="minorHAnsi"/>
          <w:sz w:val="24"/>
          <w:szCs w:val="24"/>
          <w:lang w:val="fr-FR"/>
        </w:rPr>
        <w:t xml:space="preserve"> des résultats des GIEE coordonnée par la chambre régionale d’agriculture de Bourgogne-Franche-Comté</w:t>
      </w:r>
      <w:bookmarkEnd w:id="79"/>
    </w:p>
    <w:p w14:paraId="292524DD" w14:textId="77777777" w:rsidR="00B526CF" w:rsidRPr="00CB1FDB" w:rsidRDefault="00B526CF" w:rsidP="00B526CF">
      <w:pPr>
        <w:pStyle w:val="Paragraphedeliste"/>
        <w:numPr>
          <w:ilvl w:val="0"/>
          <w:numId w:val="25"/>
        </w:numPr>
        <w:spacing w:line="480" w:lineRule="auto"/>
        <w:jc w:val="both"/>
        <w:outlineLvl w:val="1"/>
        <w:rPr>
          <w:rFonts w:asciiTheme="minorHAnsi" w:hAnsiTheme="minorHAnsi" w:cstheme="minorHAnsi"/>
          <w:sz w:val="24"/>
          <w:szCs w:val="24"/>
          <w:lang w:val="fr-FR"/>
        </w:rPr>
      </w:pPr>
      <w:bookmarkStart w:id="80" w:name="_Toc33532333"/>
      <w:r w:rsidRPr="00CB1FDB">
        <w:rPr>
          <w:rFonts w:asciiTheme="minorHAnsi" w:hAnsiTheme="minorHAnsi" w:cstheme="minorHAnsi"/>
          <w:b/>
          <w:sz w:val="24"/>
          <w:szCs w:val="24"/>
          <w:u w:val="single"/>
          <w:lang w:val="fr-FR"/>
        </w:rPr>
        <w:t>Participer à au moins une journée régionale</w:t>
      </w:r>
      <w:r w:rsidRPr="00CB1FDB">
        <w:rPr>
          <w:rFonts w:asciiTheme="minorHAnsi" w:hAnsiTheme="minorHAnsi" w:cstheme="minorHAnsi"/>
          <w:sz w:val="24"/>
          <w:szCs w:val="24"/>
          <w:lang w:val="fr-FR"/>
        </w:rPr>
        <w:t xml:space="preserve"> par an </w:t>
      </w:r>
      <w:r w:rsidRPr="00CB1FDB">
        <w:rPr>
          <w:rFonts w:asciiTheme="minorHAnsi" w:hAnsiTheme="minorHAnsi" w:cstheme="minorHAnsi"/>
          <w:sz w:val="24"/>
          <w:lang w:val="fr-FR"/>
        </w:rPr>
        <w:t>organisée par la Chambre Régionale d’Agriculture sur la coordination de la capitalisation</w:t>
      </w:r>
      <w:bookmarkEnd w:id="80"/>
    </w:p>
    <w:p w14:paraId="11040DED" w14:textId="77777777" w:rsidR="00B526CF" w:rsidRPr="00CB1FDB" w:rsidRDefault="00B526CF" w:rsidP="00B526CF">
      <w:pPr>
        <w:spacing w:line="720" w:lineRule="auto"/>
        <w:jc w:val="both"/>
        <w:outlineLvl w:val="1"/>
        <w:rPr>
          <w:rFonts w:asciiTheme="minorHAnsi" w:hAnsiTheme="minorHAnsi" w:cstheme="minorHAnsi"/>
          <w:sz w:val="24"/>
          <w:szCs w:val="24"/>
          <w:lang w:val="fr-FR"/>
        </w:rPr>
      </w:pPr>
    </w:p>
    <w:p w14:paraId="6396F631" w14:textId="77777777" w:rsidR="00B526CF" w:rsidRPr="00CB1FDB" w:rsidRDefault="00B526CF" w:rsidP="00B526CF">
      <w:pPr>
        <w:spacing w:line="360" w:lineRule="auto"/>
        <w:ind w:left="5245"/>
        <w:outlineLvl w:val="1"/>
        <w:rPr>
          <w:rFonts w:asciiTheme="minorHAnsi" w:hAnsiTheme="minorHAnsi" w:cstheme="minorHAnsi"/>
          <w:sz w:val="24"/>
          <w:szCs w:val="24"/>
          <w:lang w:val="fr-FR"/>
        </w:rPr>
      </w:pPr>
      <w:bookmarkStart w:id="81" w:name="_Toc33532334"/>
      <w:r w:rsidRPr="00CB1FDB">
        <w:rPr>
          <w:rFonts w:asciiTheme="minorHAnsi" w:hAnsiTheme="minorHAnsi" w:cstheme="minorHAnsi"/>
          <w:sz w:val="24"/>
          <w:szCs w:val="24"/>
          <w:lang w:val="fr-FR"/>
        </w:rPr>
        <w:t>Fait à …………………………………</w:t>
      </w:r>
      <w:bookmarkEnd w:id="81"/>
    </w:p>
    <w:p w14:paraId="316F9F60" w14:textId="77777777" w:rsidR="00B526CF" w:rsidRPr="00CB1FDB" w:rsidRDefault="00B526CF" w:rsidP="00B526CF">
      <w:pPr>
        <w:spacing w:line="360" w:lineRule="auto"/>
        <w:ind w:left="5245"/>
        <w:outlineLvl w:val="1"/>
        <w:rPr>
          <w:rFonts w:asciiTheme="minorHAnsi" w:hAnsiTheme="minorHAnsi" w:cstheme="minorHAnsi"/>
          <w:sz w:val="24"/>
          <w:szCs w:val="24"/>
          <w:lang w:val="fr-FR"/>
        </w:rPr>
      </w:pPr>
      <w:bookmarkStart w:id="82" w:name="_Toc33532335"/>
      <w:r w:rsidRPr="00CB1FDB">
        <w:rPr>
          <w:rFonts w:asciiTheme="minorHAnsi" w:hAnsiTheme="minorHAnsi" w:cstheme="minorHAnsi"/>
          <w:sz w:val="24"/>
          <w:szCs w:val="24"/>
          <w:lang w:val="fr-FR"/>
        </w:rPr>
        <w:t>Le ………………………………</w:t>
      </w:r>
      <w:proofErr w:type="gramStart"/>
      <w:r w:rsidRPr="00CB1FDB">
        <w:rPr>
          <w:rFonts w:asciiTheme="minorHAnsi" w:hAnsiTheme="minorHAnsi" w:cstheme="minorHAnsi"/>
          <w:sz w:val="24"/>
          <w:szCs w:val="24"/>
          <w:lang w:val="fr-FR"/>
        </w:rPr>
        <w:t>…….</w:t>
      </w:r>
      <w:proofErr w:type="gramEnd"/>
      <w:r w:rsidRPr="00CB1FDB">
        <w:rPr>
          <w:rFonts w:asciiTheme="minorHAnsi" w:hAnsiTheme="minorHAnsi" w:cstheme="minorHAnsi"/>
          <w:sz w:val="24"/>
          <w:szCs w:val="24"/>
          <w:lang w:val="fr-FR"/>
        </w:rPr>
        <w:t>.</w:t>
      </w:r>
      <w:bookmarkEnd w:id="82"/>
    </w:p>
    <w:p w14:paraId="2241FD18" w14:textId="77777777" w:rsidR="00B526CF" w:rsidRPr="00CB1FDB" w:rsidRDefault="00B526CF" w:rsidP="00B526CF">
      <w:pPr>
        <w:spacing w:line="360" w:lineRule="auto"/>
        <w:ind w:left="5245"/>
        <w:jc w:val="center"/>
        <w:outlineLvl w:val="1"/>
        <w:rPr>
          <w:rFonts w:asciiTheme="minorHAnsi" w:hAnsiTheme="minorHAnsi" w:cstheme="minorHAnsi"/>
          <w:b/>
          <w:highlight w:val="yellow"/>
        </w:rPr>
      </w:pPr>
      <w:bookmarkStart w:id="83" w:name="_Toc33532336"/>
      <w:r w:rsidRPr="00CB1FDB">
        <w:rPr>
          <w:rFonts w:asciiTheme="minorHAnsi" w:hAnsiTheme="minorHAnsi" w:cstheme="minorHAnsi"/>
          <w:sz w:val="24"/>
          <w:szCs w:val="24"/>
          <w:lang w:val="fr-FR"/>
        </w:rPr>
        <w:t>Signature du responsable de l’organisme chargé de la capitalisation</w:t>
      </w:r>
      <w:bookmarkEnd w:id="83"/>
    </w:p>
    <w:p w14:paraId="5081271A" w14:textId="09C5EC35" w:rsidR="00150FDB" w:rsidRDefault="00150FDB" w:rsidP="00990EBD">
      <w:pPr>
        <w:autoSpaceDE w:val="0"/>
        <w:spacing w:after="120"/>
        <w:rPr>
          <w:rFonts w:asciiTheme="minorHAnsi" w:hAnsiTheme="minorHAnsi" w:cstheme="minorHAnsi"/>
          <w:b/>
          <w:bCs/>
          <w:caps/>
          <w:sz w:val="28"/>
          <w:szCs w:val="28"/>
          <w:lang w:val="fr-FR"/>
        </w:rPr>
      </w:pPr>
    </w:p>
    <w:p w14:paraId="4E0B08DF" w14:textId="77777777" w:rsidR="00150FDB" w:rsidRPr="00150FDB" w:rsidRDefault="00150FDB" w:rsidP="00150FDB">
      <w:pPr>
        <w:rPr>
          <w:rFonts w:asciiTheme="minorHAnsi" w:hAnsiTheme="minorHAnsi" w:cstheme="minorHAnsi"/>
          <w:sz w:val="28"/>
          <w:szCs w:val="28"/>
          <w:lang w:val="fr-FR"/>
        </w:rPr>
      </w:pPr>
    </w:p>
    <w:p w14:paraId="3CDEF648" w14:textId="77777777" w:rsidR="00150FDB" w:rsidRPr="00150FDB" w:rsidRDefault="00150FDB" w:rsidP="00150FDB">
      <w:pPr>
        <w:rPr>
          <w:rFonts w:asciiTheme="minorHAnsi" w:hAnsiTheme="minorHAnsi" w:cstheme="minorHAnsi"/>
          <w:sz w:val="28"/>
          <w:szCs w:val="28"/>
          <w:lang w:val="fr-FR"/>
        </w:rPr>
      </w:pPr>
    </w:p>
    <w:p w14:paraId="64BCAFE9" w14:textId="77777777" w:rsidR="00150FDB" w:rsidRPr="00150FDB" w:rsidRDefault="00150FDB" w:rsidP="00150FDB">
      <w:pPr>
        <w:rPr>
          <w:rFonts w:asciiTheme="minorHAnsi" w:hAnsiTheme="minorHAnsi" w:cstheme="minorHAnsi"/>
          <w:sz w:val="28"/>
          <w:szCs w:val="28"/>
          <w:lang w:val="fr-FR"/>
        </w:rPr>
      </w:pPr>
    </w:p>
    <w:p w14:paraId="6C02C85C" w14:textId="77777777" w:rsidR="00B526CF" w:rsidRPr="00CB1FDB" w:rsidRDefault="00B526CF" w:rsidP="00032D8E">
      <w:pPr>
        <w:autoSpaceDE w:val="0"/>
        <w:spacing w:after="120"/>
        <w:rPr>
          <w:rFonts w:asciiTheme="minorHAnsi" w:hAnsiTheme="minorHAnsi" w:cstheme="minorHAnsi"/>
          <w:b/>
          <w:bCs/>
          <w:caps/>
          <w:sz w:val="28"/>
          <w:szCs w:val="28"/>
          <w:lang w:val="fr-FR"/>
        </w:rPr>
      </w:pPr>
    </w:p>
    <w:sectPr w:rsidR="00B526CF" w:rsidRPr="00CB1FDB" w:rsidSect="00032D8E">
      <w:footerReference w:type="even" r:id="rId16"/>
      <w:footerReference w:type="default" r:id="rId17"/>
      <w:footerReference w:type="first" r:id="rId18"/>
      <w:pgSz w:w="11906" w:h="16838"/>
      <w:pgMar w:top="1417" w:right="1417" w:bottom="1417" w:left="1417"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E14B2" w14:textId="77777777" w:rsidR="00813F04" w:rsidRDefault="00813F04">
      <w:r>
        <w:separator/>
      </w:r>
    </w:p>
  </w:endnote>
  <w:endnote w:type="continuationSeparator" w:id="0">
    <w:p w14:paraId="30CCA87F" w14:textId="77777777" w:rsidR="00813F04" w:rsidRDefault="0081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1"/>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DDB69" w14:textId="77777777" w:rsidR="00813F04" w:rsidRDefault="00813F04" w:rsidP="0017423D">
    <w:pPr>
      <w:pStyle w:val="Pieddepage"/>
      <w:framePr w:wrap="around" w:vAnchor="text" w:hAnchor="margin" w:xAlign="right" w:y="1"/>
      <w:rPr>
        <w:rStyle w:val="Numrodepage"/>
        <w:rFonts w:eastAsia="Arial"/>
      </w:rPr>
    </w:pPr>
    <w:r>
      <w:rPr>
        <w:rStyle w:val="Numrodepage"/>
        <w:rFonts w:eastAsia="Arial"/>
      </w:rPr>
      <w:fldChar w:fldCharType="begin"/>
    </w:r>
    <w:r>
      <w:rPr>
        <w:rStyle w:val="Numrodepage"/>
        <w:rFonts w:eastAsia="Arial"/>
      </w:rPr>
      <w:instrText xml:space="preserve">PAGE  </w:instrText>
    </w:r>
    <w:r>
      <w:rPr>
        <w:rStyle w:val="Numrodepage"/>
        <w:rFonts w:eastAsia="Arial"/>
      </w:rPr>
      <w:fldChar w:fldCharType="end"/>
    </w:r>
  </w:p>
  <w:p w14:paraId="37B73B76" w14:textId="77777777" w:rsidR="00813F04" w:rsidRDefault="00813F04" w:rsidP="0017423D">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999CE" w14:textId="47CDF127" w:rsidR="00813F04" w:rsidRDefault="00813F04" w:rsidP="0017423D">
    <w:pPr>
      <w:pStyle w:val="Pieddepage"/>
      <w:framePr w:wrap="around" w:vAnchor="text" w:hAnchor="margin" w:xAlign="right" w:y="1"/>
      <w:rPr>
        <w:rStyle w:val="Numrodepage"/>
        <w:rFonts w:eastAsia="Arial"/>
      </w:rPr>
    </w:pPr>
    <w:r>
      <w:rPr>
        <w:rStyle w:val="Numrodepage"/>
        <w:rFonts w:eastAsia="Arial"/>
      </w:rPr>
      <w:fldChar w:fldCharType="begin"/>
    </w:r>
    <w:r>
      <w:rPr>
        <w:rStyle w:val="Numrodepage"/>
        <w:rFonts w:eastAsia="Arial"/>
      </w:rPr>
      <w:instrText xml:space="preserve">PAGE  </w:instrText>
    </w:r>
    <w:r>
      <w:rPr>
        <w:rStyle w:val="Numrodepage"/>
        <w:rFonts w:eastAsia="Arial"/>
      </w:rPr>
      <w:fldChar w:fldCharType="separate"/>
    </w:r>
    <w:r w:rsidR="00A11949">
      <w:rPr>
        <w:rStyle w:val="Numrodepage"/>
        <w:rFonts w:eastAsia="Arial"/>
        <w:noProof/>
      </w:rPr>
      <w:t>13</w:t>
    </w:r>
    <w:r>
      <w:rPr>
        <w:rStyle w:val="Numrodepage"/>
        <w:rFonts w:eastAsia="Arial"/>
      </w:rPr>
      <w:fldChar w:fldCharType="end"/>
    </w:r>
  </w:p>
  <w:p w14:paraId="190E3B3F" w14:textId="77777777" w:rsidR="00813F04" w:rsidRDefault="00813F04" w:rsidP="0017423D">
    <w:pPr>
      <w:pStyle w:val="Pieddepag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E0723" w14:textId="77777777" w:rsidR="00813F04" w:rsidRDefault="00813F0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160897"/>
      <w:docPartObj>
        <w:docPartGallery w:val="Page Numbers (Bottom of Page)"/>
        <w:docPartUnique/>
      </w:docPartObj>
    </w:sdtPr>
    <w:sdtEndPr>
      <w:rPr>
        <w:rFonts w:ascii="Arial" w:hAnsi="Arial" w:cs="Arial"/>
      </w:rPr>
    </w:sdtEndPr>
    <w:sdtContent>
      <w:p w14:paraId="0C69ABA1" w14:textId="70AC8F5D" w:rsidR="00813F04" w:rsidRPr="00E75124" w:rsidRDefault="00813F04">
        <w:pPr>
          <w:pStyle w:val="Pieddepage"/>
          <w:jc w:val="right"/>
          <w:rPr>
            <w:rFonts w:ascii="Arial" w:hAnsi="Arial" w:cs="Arial"/>
          </w:rPr>
        </w:pPr>
        <w:r w:rsidRPr="00E75124">
          <w:rPr>
            <w:rFonts w:ascii="Arial" w:hAnsi="Arial" w:cs="Arial"/>
          </w:rPr>
          <w:fldChar w:fldCharType="begin"/>
        </w:r>
        <w:r w:rsidRPr="00E75124">
          <w:rPr>
            <w:rFonts w:ascii="Arial" w:hAnsi="Arial" w:cs="Arial"/>
          </w:rPr>
          <w:instrText>PAGE   \* MERGEFORMAT</w:instrText>
        </w:r>
        <w:r w:rsidRPr="00E75124">
          <w:rPr>
            <w:rFonts w:ascii="Arial" w:hAnsi="Arial" w:cs="Arial"/>
          </w:rPr>
          <w:fldChar w:fldCharType="separate"/>
        </w:r>
        <w:r w:rsidR="00A11949" w:rsidRPr="00A11949">
          <w:rPr>
            <w:rFonts w:ascii="Arial" w:hAnsi="Arial" w:cs="Arial"/>
            <w:noProof/>
            <w:lang w:val="fr-FR"/>
          </w:rPr>
          <w:t>15</w:t>
        </w:r>
        <w:r w:rsidRPr="00E75124">
          <w:rPr>
            <w:rFonts w:ascii="Arial" w:hAnsi="Arial" w:cs="Arial"/>
          </w:rPr>
          <w:fldChar w:fldCharType="end"/>
        </w:r>
      </w:p>
    </w:sdtContent>
  </w:sdt>
  <w:p w14:paraId="3F09550F" w14:textId="77777777" w:rsidR="00813F04" w:rsidRDefault="00813F04">
    <w:pPr>
      <w:pStyle w:val="Pieddepag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785489"/>
      <w:docPartObj>
        <w:docPartGallery w:val="Page Numbers (Bottom of Page)"/>
        <w:docPartUnique/>
      </w:docPartObj>
    </w:sdtPr>
    <w:sdtEndPr>
      <w:rPr>
        <w:rFonts w:asciiTheme="minorHAnsi" w:hAnsiTheme="minorHAnsi" w:cstheme="minorHAnsi"/>
      </w:rPr>
    </w:sdtEndPr>
    <w:sdtContent>
      <w:p w14:paraId="6F78480B" w14:textId="7E155437" w:rsidR="00813F04" w:rsidRPr="00E75124" w:rsidRDefault="00813F04">
        <w:pPr>
          <w:pStyle w:val="Pieddepage"/>
          <w:jc w:val="right"/>
          <w:rPr>
            <w:rFonts w:asciiTheme="minorHAnsi" w:hAnsiTheme="minorHAnsi" w:cstheme="minorHAnsi"/>
          </w:rPr>
        </w:pPr>
        <w:r w:rsidRPr="00E75124">
          <w:rPr>
            <w:rFonts w:asciiTheme="minorHAnsi" w:hAnsiTheme="minorHAnsi" w:cstheme="minorHAnsi"/>
          </w:rPr>
          <w:fldChar w:fldCharType="begin"/>
        </w:r>
        <w:r w:rsidRPr="00E75124">
          <w:rPr>
            <w:rFonts w:asciiTheme="minorHAnsi" w:hAnsiTheme="minorHAnsi" w:cstheme="minorHAnsi"/>
          </w:rPr>
          <w:instrText>PAGE   \* MERGEFORMAT</w:instrText>
        </w:r>
        <w:r w:rsidRPr="00E75124">
          <w:rPr>
            <w:rFonts w:asciiTheme="minorHAnsi" w:hAnsiTheme="minorHAnsi" w:cstheme="minorHAnsi"/>
          </w:rPr>
          <w:fldChar w:fldCharType="separate"/>
        </w:r>
        <w:r w:rsidR="00A11949" w:rsidRPr="00A11949">
          <w:rPr>
            <w:rFonts w:asciiTheme="minorHAnsi" w:hAnsiTheme="minorHAnsi" w:cstheme="minorHAnsi"/>
            <w:noProof/>
            <w:lang w:val="fr-FR"/>
          </w:rPr>
          <w:t>14</w:t>
        </w:r>
        <w:r w:rsidRPr="00E75124">
          <w:rPr>
            <w:rFonts w:asciiTheme="minorHAnsi" w:hAnsiTheme="minorHAnsi" w:cstheme="minorHAnsi"/>
          </w:rPr>
          <w:fldChar w:fldCharType="end"/>
        </w:r>
      </w:p>
    </w:sdtContent>
  </w:sdt>
  <w:p w14:paraId="3AFC49AA" w14:textId="7E84C3A6" w:rsidR="00813F04" w:rsidRDefault="00813F0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3EB85" w14:textId="77777777" w:rsidR="00813F04" w:rsidRDefault="00813F04">
      <w:r>
        <w:separator/>
      </w:r>
    </w:p>
  </w:footnote>
  <w:footnote w:type="continuationSeparator" w:id="0">
    <w:p w14:paraId="5F656C25" w14:textId="77777777" w:rsidR="00813F04" w:rsidRDefault="00813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12940" w14:textId="77777777" w:rsidR="00813F04" w:rsidRPr="00150FDB" w:rsidRDefault="00813F04" w:rsidP="00BD02AB">
    <w:pPr>
      <w:pStyle w:val="En-tte"/>
      <w:jc w:val="center"/>
      <w:rPr>
        <w:rFonts w:asciiTheme="minorHAnsi" w:hAnsiTheme="minorHAnsi" w:cstheme="minorHAnsi"/>
        <w:lang w:val="fr-FR"/>
      </w:rPr>
    </w:pPr>
    <w:r w:rsidRPr="00150FDB">
      <w:rPr>
        <w:rFonts w:asciiTheme="minorHAnsi" w:hAnsiTheme="minorHAnsi" w:cstheme="minorHAnsi"/>
        <w:lang w:val="fr-FR"/>
      </w:rPr>
      <w:t>GIEE RECONNAISSANCE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6D7E7" w14:textId="77777777" w:rsidR="00813F04" w:rsidRPr="00150FDB" w:rsidRDefault="00813F04" w:rsidP="00BD02AB">
    <w:pPr>
      <w:pStyle w:val="En-tte"/>
      <w:jc w:val="center"/>
      <w:rPr>
        <w:rFonts w:asciiTheme="minorHAnsi" w:hAnsiTheme="minorHAnsi" w:cstheme="minorHAnsi"/>
        <w:lang w:val="fr-FR"/>
      </w:rPr>
    </w:pPr>
    <w:r w:rsidRPr="00150FDB">
      <w:rPr>
        <w:rFonts w:asciiTheme="minorHAnsi" w:hAnsiTheme="minorHAnsi" w:cstheme="minorHAnsi"/>
        <w:lang w:val="fr-FR"/>
      </w:rPr>
      <w:t>GIEE RECONNAISSANCE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Wingdings" w:hAnsi="Wingdings" w:cs="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2"/>
        <w:szCs w:val="22"/>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2"/>
        <w:szCs w:val="22"/>
      </w:rPr>
    </w:lvl>
  </w:abstractNum>
  <w:abstractNum w:abstractNumId="5" w15:restartNumberingAfterBreak="0">
    <w:nsid w:val="00000007"/>
    <w:multiLevelType w:val="singleLevel"/>
    <w:tmpl w:val="68842528"/>
    <w:name w:val="WW8Num7"/>
    <w:lvl w:ilvl="0">
      <w:start w:val="1"/>
      <w:numFmt w:val="bullet"/>
      <w:lvlText w:val=""/>
      <w:lvlJc w:val="left"/>
      <w:pPr>
        <w:tabs>
          <w:tab w:val="num" w:pos="720"/>
        </w:tabs>
        <w:ind w:left="720" w:hanging="360"/>
      </w:pPr>
      <w:rPr>
        <w:rFonts w:ascii="Symbol" w:hAnsi="Symbol" w:cs="Symbol" w:hint="default"/>
        <w:color w:val="000080"/>
        <w:sz w:val="28"/>
        <w:szCs w:val="28"/>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rPr>
    </w:lvl>
  </w:abstractNum>
  <w:abstractNum w:abstractNumId="7" w15:restartNumberingAfterBreak="0">
    <w:nsid w:val="079A4215"/>
    <w:multiLevelType w:val="hybridMultilevel"/>
    <w:tmpl w:val="D3EA51E0"/>
    <w:lvl w:ilvl="0" w:tplc="52F4AAFA">
      <w:numFmt w:val="bullet"/>
      <w:lvlText w:val="-"/>
      <w:lvlJc w:val="left"/>
      <w:pPr>
        <w:tabs>
          <w:tab w:val="left" w:pos="720"/>
        </w:tabs>
        <w:ind w:left="720" w:hanging="350"/>
      </w:pPr>
      <w:rPr>
        <w:rFonts w:ascii="Arial" w:eastAsia="Times New Roman" w:hAnsi="Arial"/>
      </w:rPr>
    </w:lvl>
    <w:lvl w:ilvl="1" w:tplc="DB76DFAA">
      <w:start w:val="1"/>
      <w:numFmt w:val="bullet"/>
      <w:lvlText w:val="o"/>
      <w:lvlJc w:val="left"/>
      <w:pPr>
        <w:tabs>
          <w:tab w:val="left" w:pos="1440"/>
        </w:tabs>
        <w:ind w:left="1440" w:hanging="350"/>
      </w:pPr>
      <w:rPr>
        <w:rFonts w:ascii="Courier New" w:hAnsi="Courier New"/>
      </w:rPr>
    </w:lvl>
    <w:lvl w:ilvl="2" w:tplc="0DF013D2">
      <w:start w:val="1"/>
      <w:numFmt w:val="bullet"/>
      <w:lvlText w:val=""/>
      <w:lvlJc w:val="left"/>
      <w:pPr>
        <w:tabs>
          <w:tab w:val="left" w:pos="2160"/>
        </w:tabs>
        <w:ind w:left="2160" w:hanging="350"/>
      </w:pPr>
      <w:rPr>
        <w:rFonts w:ascii="Wingdings" w:hAnsi="Wingdings"/>
      </w:rPr>
    </w:lvl>
    <w:lvl w:ilvl="3" w:tplc="DD269C24">
      <w:start w:val="1"/>
      <w:numFmt w:val="bullet"/>
      <w:lvlText w:val=""/>
      <w:lvlJc w:val="left"/>
      <w:pPr>
        <w:tabs>
          <w:tab w:val="left" w:pos="2880"/>
        </w:tabs>
        <w:ind w:left="2880" w:hanging="350"/>
      </w:pPr>
      <w:rPr>
        <w:rFonts w:ascii="Symbol" w:hAnsi="Symbol"/>
      </w:rPr>
    </w:lvl>
    <w:lvl w:ilvl="4" w:tplc="98626C50">
      <w:start w:val="1"/>
      <w:numFmt w:val="bullet"/>
      <w:lvlText w:val="o"/>
      <w:lvlJc w:val="left"/>
      <w:pPr>
        <w:tabs>
          <w:tab w:val="left" w:pos="3600"/>
        </w:tabs>
        <w:ind w:left="3600" w:hanging="350"/>
      </w:pPr>
      <w:rPr>
        <w:rFonts w:ascii="Courier New" w:hAnsi="Courier New"/>
      </w:rPr>
    </w:lvl>
    <w:lvl w:ilvl="5" w:tplc="9D20569A">
      <w:start w:val="1"/>
      <w:numFmt w:val="bullet"/>
      <w:lvlText w:val=""/>
      <w:lvlJc w:val="left"/>
      <w:pPr>
        <w:tabs>
          <w:tab w:val="left" w:pos="4320"/>
        </w:tabs>
        <w:ind w:left="4320" w:hanging="350"/>
      </w:pPr>
      <w:rPr>
        <w:rFonts w:ascii="Wingdings" w:hAnsi="Wingdings"/>
      </w:rPr>
    </w:lvl>
    <w:lvl w:ilvl="6" w:tplc="A4DAD324">
      <w:start w:val="1"/>
      <w:numFmt w:val="bullet"/>
      <w:lvlText w:val=""/>
      <w:lvlJc w:val="left"/>
      <w:pPr>
        <w:tabs>
          <w:tab w:val="left" w:pos="5040"/>
        </w:tabs>
        <w:ind w:left="5040" w:hanging="350"/>
      </w:pPr>
      <w:rPr>
        <w:rFonts w:ascii="Symbol" w:hAnsi="Symbol"/>
      </w:rPr>
    </w:lvl>
    <w:lvl w:ilvl="7" w:tplc="8F6EF902">
      <w:start w:val="1"/>
      <w:numFmt w:val="bullet"/>
      <w:lvlText w:val="o"/>
      <w:lvlJc w:val="left"/>
      <w:pPr>
        <w:tabs>
          <w:tab w:val="left" w:pos="5760"/>
        </w:tabs>
        <w:ind w:left="5760" w:hanging="350"/>
      </w:pPr>
      <w:rPr>
        <w:rFonts w:ascii="Courier New" w:hAnsi="Courier New"/>
      </w:rPr>
    </w:lvl>
    <w:lvl w:ilvl="8" w:tplc="4AE46D18">
      <w:start w:val="1"/>
      <w:numFmt w:val="bullet"/>
      <w:lvlText w:val=""/>
      <w:lvlJc w:val="left"/>
      <w:pPr>
        <w:tabs>
          <w:tab w:val="left" w:pos="6480"/>
        </w:tabs>
        <w:ind w:left="6480" w:hanging="350"/>
      </w:pPr>
      <w:rPr>
        <w:rFonts w:ascii="Wingdings" w:hAnsi="Wingdings"/>
      </w:rPr>
    </w:lvl>
  </w:abstractNum>
  <w:abstractNum w:abstractNumId="8" w15:restartNumberingAfterBreak="0">
    <w:nsid w:val="0A3F3B26"/>
    <w:multiLevelType w:val="hybridMultilevel"/>
    <w:tmpl w:val="D8E6A130"/>
    <w:lvl w:ilvl="0" w:tplc="E93C381C">
      <w:start w:val="2"/>
      <w:numFmt w:val="bullet"/>
      <w:lvlText w:val="-"/>
      <w:lvlJc w:val="left"/>
      <w:pPr>
        <w:tabs>
          <w:tab w:val="left" w:pos="720"/>
        </w:tabs>
        <w:ind w:left="720" w:hanging="350"/>
      </w:pPr>
      <w:rPr>
        <w:rFonts w:ascii="Arial" w:eastAsia="Times New Roman" w:hAnsi="Arial"/>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FA7991"/>
    <w:multiLevelType w:val="hybridMultilevel"/>
    <w:tmpl w:val="02AA7F0A"/>
    <w:lvl w:ilvl="0" w:tplc="E93C381C">
      <w:start w:val="2"/>
      <w:numFmt w:val="bullet"/>
      <w:lvlText w:val="-"/>
      <w:lvlJc w:val="left"/>
      <w:pPr>
        <w:tabs>
          <w:tab w:val="left" w:pos="720"/>
        </w:tabs>
        <w:ind w:left="720" w:hanging="350"/>
      </w:pPr>
      <w:rPr>
        <w:rFonts w:ascii="Arial" w:eastAsia="Times New Roman" w:hAnsi="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C13D92"/>
    <w:multiLevelType w:val="hybridMultilevel"/>
    <w:tmpl w:val="8F24BD56"/>
    <w:lvl w:ilvl="0" w:tplc="3A82DA7C">
      <w:start w:val="1"/>
      <w:numFmt w:val="bullet"/>
      <w:lvlText w:val=""/>
      <w:lvlJc w:val="left"/>
      <w:pPr>
        <w:tabs>
          <w:tab w:val="left" w:pos="720"/>
        </w:tabs>
        <w:ind w:left="720" w:hanging="350"/>
      </w:pPr>
      <w:rPr>
        <w:rFonts w:ascii="Symbol" w:hAnsi="Symbol"/>
      </w:rPr>
    </w:lvl>
    <w:lvl w:ilvl="1" w:tplc="7E40E862">
      <w:start w:val="1"/>
      <w:numFmt w:val="bullet"/>
      <w:lvlText w:val="o"/>
      <w:lvlJc w:val="left"/>
      <w:pPr>
        <w:tabs>
          <w:tab w:val="left" w:pos="1440"/>
        </w:tabs>
        <w:ind w:left="1440" w:hanging="350"/>
      </w:pPr>
      <w:rPr>
        <w:rFonts w:ascii="Courier New" w:hAnsi="Courier New"/>
      </w:rPr>
    </w:lvl>
    <w:lvl w:ilvl="2" w:tplc="A0F4497C">
      <w:start w:val="1"/>
      <w:numFmt w:val="bullet"/>
      <w:lvlText w:val=""/>
      <w:lvlJc w:val="left"/>
      <w:pPr>
        <w:tabs>
          <w:tab w:val="left" w:pos="2160"/>
        </w:tabs>
        <w:ind w:left="2160" w:hanging="350"/>
      </w:pPr>
      <w:rPr>
        <w:rFonts w:ascii="Wingdings" w:hAnsi="Wingdings"/>
      </w:rPr>
    </w:lvl>
    <w:lvl w:ilvl="3" w:tplc="A728436A">
      <w:start w:val="1"/>
      <w:numFmt w:val="bullet"/>
      <w:lvlText w:val=""/>
      <w:lvlJc w:val="left"/>
      <w:pPr>
        <w:tabs>
          <w:tab w:val="left" w:pos="2880"/>
        </w:tabs>
        <w:ind w:left="2880" w:hanging="350"/>
      </w:pPr>
      <w:rPr>
        <w:rFonts w:ascii="Symbol" w:hAnsi="Symbol"/>
      </w:rPr>
    </w:lvl>
    <w:lvl w:ilvl="4" w:tplc="C2B66F84">
      <w:start w:val="1"/>
      <w:numFmt w:val="bullet"/>
      <w:lvlText w:val="o"/>
      <w:lvlJc w:val="left"/>
      <w:pPr>
        <w:tabs>
          <w:tab w:val="left" w:pos="3600"/>
        </w:tabs>
        <w:ind w:left="3600" w:hanging="350"/>
      </w:pPr>
      <w:rPr>
        <w:rFonts w:ascii="Courier New" w:hAnsi="Courier New"/>
      </w:rPr>
    </w:lvl>
    <w:lvl w:ilvl="5" w:tplc="B8622FA2">
      <w:start w:val="1"/>
      <w:numFmt w:val="bullet"/>
      <w:lvlText w:val=""/>
      <w:lvlJc w:val="left"/>
      <w:pPr>
        <w:tabs>
          <w:tab w:val="left" w:pos="4320"/>
        </w:tabs>
        <w:ind w:left="4320" w:hanging="350"/>
      </w:pPr>
      <w:rPr>
        <w:rFonts w:ascii="Wingdings" w:hAnsi="Wingdings"/>
      </w:rPr>
    </w:lvl>
    <w:lvl w:ilvl="6" w:tplc="C2A6DFA0">
      <w:start w:val="1"/>
      <w:numFmt w:val="bullet"/>
      <w:lvlText w:val=""/>
      <w:lvlJc w:val="left"/>
      <w:pPr>
        <w:tabs>
          <w:tab w:val="left" w:pos="5040"/>
        </w:tabs>
        <w:ind w:left="5040" w:hanging="350"/>
      </w:pPr>
      <w:rPr>
        <w:rFonts w:ascii="Symbol" w:hAnsi="Symbol"/>
      </w:rPr>
    </w:lvl>
    <w:lvl w:ilvl="7" w:tplc="90FA6930">
      <w:start w:val="1"/>
      <w:numFmt w:val="bullet"/>
      <w:lvlText w:val="o"/>
      <w:lvlJc w:val="left"/>
      <w:pPr>
        <w:tabs>
          <w:tab w:val="left" w:pos="5760"/>
        </w:tabs>
        <w:ind w:left="5760" w:hanging="350"/>
      </w:pPr>
      <w:rPr>
        <w:rFonts w:ascii="Courier New" w:hAnsi="Courier New"/>
      </w:rPr>
    </w:lvl>
    <w:lvl w:ilvl="8" w:tplc="F4CCD97A">
      <w:start w:val="1"/>
      <w:numFmt w:val="bullet"/>
      <w:lvlText w:val=""/>
      <w:lvlJc w:val="left"/>
      <w:pPr>
        <w:tabs>
          <w:tab w:val="left" w:pos="6480"/>
        </w:tabs>
        <w:ind w:left="6480" w:hanging="350"/>
      </w:pPr>
      <w:rPr>
        <w:rFonts w:ascii="Wingdings" w:hAnsi="Wingdings"/>
      </w:rPr>
    </w:lvl>
  </w:abstractNum>
  <w:abstractNum w:abstractNumId="11" w15:restartNumberingAfterBreak="0">
    <w:nsid w:val="121F6CAB"/>
    <w:multiLevelType w:val="hybridMultilevel"/>
    <w:tmpl w:val="727C9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B33F3A"/>
    <w:multiLevelType w:val="hybridMultilevel"/>
    <w:tmpl w:val="96302EF0"/>
    <w:lvl w:ilvl="0" w:tplc="040C0003">
      <w:start w:val="1"/>
      <w:numFmt w:val="bullet"/>
      <w:lvlText w:val="o"/>
      <w:lvlJc w:val="left"/>
      <w:pPr>
        <w:tabs>
          <w:tab w:val="num" w:pos="1851"/>
        </w:tabs>
        <w:ind w:left="1851" w:hanging="435"/>
      </w:pPr>
      <w:rPr>
        <w:rFonts w:ascii="Courier New" w:hAnsi="Courier New" w:cs="Courier New"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385689F"/>
    <w:multiLevelType w:val="hybridMultilevel"/>
    <w:tmpl w:val="6FB84594"/>
    <w:lvl w:ilvl="0" w:tplc="65387512">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6B106D8"/>
    <w:multiLevelType w:val="hybridMultilevel"/>
    <w:tmpl w:val="7CAA2B24"/>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A04603"/>
    <w:multiLevelType w:val="multilevel"/>
    <w:tmpl w:val="CB8681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62EB4"/>
    <w:multiLevelType w:val="hybridMultilevel"/>
    <w:tmpl w:val="B4D251B0"/>
    <w:lvl w:ilvl="0" w:tplc="505649C2">
      <w:start w:val="255"/>
      <w:numFmt w:val="bullet"/>
      <w:lvlText w:val="-"/>
      <w:lvlJc w:val="left"/>
      <w:pPr>
        <w:tabs>
          <w:tab w:val="left" w:pos="927"/>
        </w:tabs>
        <w:ind w:left="927" w:hanging="350"/>
      </w:pPr>
      <w:rPr>
        <w:rFonts w:ascii="Liberation Sans" w:eastAsia="Arial Unicode MS" w:hAnsi="Liberation Sans"/>
      </w:rPr>
    </w:lvl>
    <w:lvl w:ilvl="1" w:tplc="2E50252A">
      <w:start w:val="1"/>
      <w:numFmt w:val="bullet"/>
      <w:lvlText w:val="o"/>
      <w:lvlJc w:val="left"/>
      <w:pPr>
        <w:tabs>
          <w:tab w:val="left" w:pos="1647"/>
        </w:tabs>
        <w:ind w:left="1647" w:hanging="350"/>
      </w:pPr>
      <w:rPr>
        <w:rFonts w:ascii="Courier New" w:hAnsi="Courier New"/>
      </w:rPr>
    </w:lvl>
    <w:lvl w:ilvl="2" w:tplc="47D4DCD4">
      <w:start w:val="1"/>
      <w:numFmt w:val="bullet"/>
      <w:lvlText w:val=""/>
      <w:lvlJc w:val="left"/>
      <w:pPr>
        <w:tabs>
          <w:tab w:val="left" w:pos="2367"/>
        </w:tabs>
        <w:ind w:left="2367" w:hanging="350"/>
      </w:pPr>
      <w:rPr>
        <w:rFonts w:ascii="Wingdings" w:hAnsi="Wingdings"/>
      </w:rPr>
    </w:lvl>
    <w:lvl w:ilvl="3" w:tplc="60F4C5B4">
      <w:start w:val="1"/>
      <w:numFmt w:val="bullet"/>
      <w:lvlText w:val=""/>
      <w:lvlJc w:val="left"/>
      <w:pPr>
        <w:tabs>
          <w:tab w:val="left" w:pos="3087"/>
        </w:tabs>
        <w:ind w:left="3087" w:hanging="350"/>
      </w:pPr>
      <w:rPr>
        <w:rFonts w:ascii="Symbol" w:hAnsi="Symbol"/>
      </w:rPr>
    </w:lvl>
    <w:lvl w:ilvl="4" w:tplc="3EAE27E6">
      <w:start w:val="1"/>
      <w:numFmt w:val="bullet"/>
      <w:lvlText w:val="o"/>
      <w:lvlJc w:val="left"/>
      <w:pPr>
        <w:tabs>
          <w:tab w:val="left" w:pos="3807"/>
        </w:tabs>
        <w:ind w:left="3807" w:hanging="350"/>
      </w:pPr>
      <w:rPr>
        <w:rFonts w:ascii="Courier New" w:hAnsi="Courier New"/>
      </w:rPr>
    </w:lvl>
    <w:lvl w:ilvl="5" w:tplc="FC9C6EF6">
      <w:start w:val="1"/>
      <w:numFmt w:val="bullet"/>
      <w:lvlText w:val=""/>
      <w:lvlJc w:val="left"/>
      <w:pPr>
        <w:tabs>
          <w:tab w:val="left" w:pos="4527"/>
        </w:tabs>
        <w:ind w:left="4527" w:hanging="350"/>
      </w:pPr>
      <w:rPr>
        <w:rFonts w:ascii="Wingdings" w:hAnsi="Wingdings"/>
      </w:rPr>
    </w:lvl>
    <w:lvl w:ilvl="6" w:tplc="4282CBD4">
      <w:start w:val="1"/>
      <w:numFmt w:val="bullet"/>
      <w:lvlText w:val=""/>
      <w:lvlJc w:val="left"/>
      <w:pPr>
        <w:tabs>
          <w:tab w:val="left" w:pos="5247"/>
        </w:tabs>
        <w:ind w:left="5247" w:hanging="350"/>
      </w:pPr>
      <w:rPr>
        <w:rFonts w:ascii="Symbol" w:hAnsi="Symbol"/>
      </w:rPr>
    </w:lvl>
    <w:lvl w:ilvl="7" w:tplc="FE627D24">
      <w:start w:val="1"/>
      <w:numFmt w:val="bullet"/>
      <w:lvlText w:val="o"/>
      <w:lvlJc w:val="left"/>
      <w:pPr>
        <w:tabs>
          <w:tab w:val="left" w:pos="5967"/>
        </w:tabs>
        <w:ind w:left="5967" w:hanging="350"/>
      </w:pPr>
      <w:rPr>
        <w:rFonts w:ascii="Courier New" w:hAnsi="Courier New"/>
      </w:rPr>
    </w:lvl>
    <w:lvl w:ilvl="8" w:tplc="66AAE3FE">
      <w:start w:val="1"/>
      <w:numFmt w:val="bullet"/>
      <w:lvlText w:val=""/>
      <w:lvlJc w:val="left"/>
      <w:pPr>
        <w:tabs>
          <w:tab w:val="left" w:pos="6687"/>
        </w:tabs>
        <w:ind w:left="6687" w:hanging="350"/>
      </w:pPr>
      <w:rPr>
        <w:rFonts w:ascii="Wingdings" w:hAnsi="Wingdings"/>
      </w:rPr>
    </w:lvl>
  </w:abstractNum>
  <w:abstractNum w:abstractNumId="17" w15:restartNumberingAfterBreak="0">
    <w:nsid w:val="2CE052AC"/>
    <w:multiLevelType w:val="hybridMultilevel"/>
    <w:tmpl w:val="2B2EEB4C"/>
    <w:lvl w:ilvl="0" w:tplc="816CACD6">
      <w:start w:val="1"/>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9507CB"/>
    <w:multiLevelType w:val="hybridMultilevel"/>
    <w:tmpl w:val="9496D51E"/>
    <w:lvl w:ilvl="0" w:tplc="E93C381C">
      <w:start w:val="2"/>
      <w:numFmt w:val="bullet"/>
      <w:lvlText w:val="-"/>
      <w:lvlJc w:val="left"/>
      <w:pPr>
        <w:tabs>
          <w:tab w:val="left" w:pos="720"/>
        </w:tabs>
        <w:ind w:left="720" w:hanging="350"/>
      </w:pPr>
      <w:rPr>
        <w:rFonts w:ascii="Arial" w:eastAsia="Times New Roman" w:hAnsi="Arial"/>
      </w:rPr>
    </w:lvl>
    <w:lvl w:ilvl="1" w:tplc="0EA0815E">
      <w:start w:val="1"/>
      <w:numFmt w:val="bullet"/>
      <w:lvlText w:val="o"/>
      <w:lvlJc w:val="left"/>
      <w:pPr>
        <w:tabs>
          <w:tab w:val="left" w:pos="1440"/>
        </w:tabs>
        <w:ind w:left="1440" w:hanging="350"/>
      </w:pPr>
      <w:rPr>
        <w:rFonts w:ascii="Courier New" w:hAnsi="Courier New"/>
      </w:rPr>
    </w:lvl>
    <w:lvl w:ilvl="2" w:tplc="64BCE596">
      <w:start w:val="1"/>
      <w:numFmt w:val="bullet"/>
      <w:lvlText w:val=""/>
      <w:lvlJc w:val="left"/>
      <w:pPr>
        <w:tabs>
          <w:tab w:val="left" w:pos="2160"/>
        </w:tabs>
        <w:ind w:left="2160" w:hanging="350"/>
      </w:pPr>
      <w:rPr>
        <w:rFonts w:ascii="Wingdings" w:hAnsi="Wingdings"/>
      </w:rPr>
    </w:lvl>
    <w:lvl w:ilvl="3" w:tplc="33E8B148">
      <w:start w:val="1"/>
      <w:numFmt w:val="bullet"/>
      <w:lvlText w:val=""/>
      <w:lvlJc w:val="left"/>
      <w:pPr>
        <w:tabs>
          <w:tab w:val="left" w:pos="2880"/>
        </w:tabs>
        <w:ind w:left="2880" w:hanging="350"/>
      </w:pPr>
      <w:rPr>
        <w:rFonts w:ascii="Symbol" w:hAnsi="Symbol"/>
      </w:rPr>
    </w:lvl>
    <w:lvl w:ilvl="4" w:tplc="BC688DA6">
      <w:start w:val="1"/>
      <w:numFmt w:val="bullet"/>
      <w:lvlText w:val="o"/>
      <w:lvlJc w:val="left"/>
      <w:pPr>
        <w:tabs>
          <w:tab w:val="left" w:pos="3600"/>
        </w:tabs>
        <w:ind w:left="3600" w:hanging="350"/>
      </w:pPr>
      <w:rPr>
        <w:rFonts w:ascii="Courier New" w:hAnsi="Courier New"/>
      </w:rPr>
    </w:lvl>
    <w:lvl w:ilvl="5" w:tplc="B7385880">
      <w:start w:val="1"/>
      <w:numFmt w:val="bullet"/>
      <w:lvlText w:val=""/>
      <w:lvlJc w:val="left"/>
      <w:pPr>
        <w:tabs>
          <w:tab w:val="left" w:pos="4320"/>
        </w:tabs>
        <w:ind w:left="4320" w:hanging="350"/>
      </w:pPr>
      <w:rPr>
        <w:rFonts w:ascii="Wingdings" w:hAnsi="Wingdings"/>
      </w:rPr>
    </w:lvl>
    <w:lvl w:ilvl="6" w:tplc="A5C27310">
      <w:start w:val="1"/>
      <w:numFmt w:val="bullet"/>
      <w:lvlText w:val=""/>
      <w:lvlJc w:val="left"/>
      <w:pPr>
        <w:tabs>
          <w:tab w:val="left" w:pos="5040"/>
        </w:tabs>
        <w:ind w:left="5040" w:hanging="350"/>
      </w:pPr>
      <w:rPr>
        <w:rFonts w:ascii="Symbol" w:hAnsi="Symbol"/>
      </w:rPr>
    </w:lvl>
    <w:lvl w:ilvl="7" w:tplc="9A7E68EC">
      <w:start w:val="1"/>
      <w:numFmt w:val="bullet"/>
      <w:lvlText w:val="o"/>
      <w:lvlJc w:val="left"/>
      <w:pPr>
        <w:tabs>
          <w:tab w:val="left" w:pos="5760"/>
        </w:tabs>
        <w:ind w:left="5760" w:hanging="350"/>
      </w:pPr>
      <w:rPr>
        <w:rFonts w:ascii="Courier New" w:hAnsi="Courier New"/>
      </w:rPr>
    </w:lvl>
    <w:lvl w:ilvl="8" w:tplc="B1AECDC0">
      <w:start w:val="1"/>
      <w:numFmt w:val="bullet"/>
      <w:lvlText w:val=""/>
      <w:lvlJc w:val="left"/>
      <w:pPr>
        <w:tabs>
          <w:tab w:val="left" w:pos="6480"/>
        </w:tabs>
        <w:ind w:left="6480" w:hanging="350"/>
      </w:pPr>
      <w:rPr>
        <w:rFonts w:ascii="Wingdings" w:hAnsi="Wingdings"/>
      </w:rPr>
    </w:lvl>
  </w:abstractNum>
  <w:abstractNum w:abstractNumId="19" w15:restartNumberingAfterBreak="0">
    <w:nsid w:val="366329BC"/>
    <w:multiLevelType w:val="hybridMultilevel"/>
    <w:tmpl w:val="D5CED05A"/>
    <w:lvl w:ilvl="0" w:tplc="64C67292">
      <w:start w:val="1"/>
      <w:numFmt w:val="bullet"/>
      <w:lvlText w:val=""/>
      <w:lvlJc w:val="left"/>
      <w:pPr>
        <w:tabs>
          <w:tab w:val="left" w:pos="720"/>
        </w:tabs>
        <w:ind w:left="720" w:hanging="350"/>
      </w:pPr>
      <w:rPr>
        <w:rFonts w:ascii="Wingdings" w:hAnsi="Wingdings"/>
      </w:rPr>
    </w:lvl>
    <w:lvl w:ilvl="1" w:tplc="9FFCF236">
      <w:start w:val="1"/>
      <w:numFmt w:val="bullet"/>
      <w:pStyle w:val="Titre3"/>
      <w:lvlText w:val="o"/>
      <w:lvlJc w:val="left"/>
      <w:pPr>
        <w:tabs>
          <w:tab w:val="left" w:pos="1440"/>
        </w:tabs>
        <w:ind w:left="1440" w:hanging="350"/>
      </w:pPr>
      <w:rPr>
        <w:rFonts w:ascii="Courier New" w:hAnsi="Courier New"/>
      </w:rPr>
    </w:lvl>
    <w:lvl w:ilvl="2" w:tplc="7966B9BC">
      <w:start w:val="1"/>
      <w:numFmt w:val="bullet"/>
      <w:pStyle w:val="Titre4"/>
      <w:lvlText w:val=""/>
      <w:lvlJc w:val="left"/>
      <w:pPr>
        <w:tabs>
          <w:tab w:val="left" w:pos="2160"/>
        </w:tabs>
        <w:ind w:left="2160" w:hanging="350"/>
      </w:pPr>
      <w:rPr>
        <w:rFonts w:ascii="Wingdings" w:hAnsi="Wingdings"/>
      </w:rPr>
    </w:lvl>
    <w:lvl w:ilvl="3" w:tplc="4E08E796">
      <w:start w:val="1"/>
      <w:numFmt w:val="bullet"/>
      <w:lvlText w:val=""/>
      <w:lvlJc w:val="left"/>
      <w:pPr>
        <w:tabs>
          <w:tab w:val="left" w:pos="2880"/>
        </w:tabs>
        <w:ind w:left="2880" w:hanging="350"/>
      </w:pPr>
      <w:rPr>
        <w:rFonts w:ascii="Symbol" w:hAnsi="Symbol"/>
      </w:rPr>
    </w:lvl>
    <w:lvl w:ilvl="4" w:tplc="F84C0E5C">
      <w:start w:val="1"/>
      <w:numFmt w:val="bullet"/>
      <w:lvlText w:val="o"/>
      <w:lvlJc w:val="left"/>
      <w:pPr>
        <w:tabs>
          <w:tab w:val="left" w:pos="3600"/>
        </w:tabs>
        <w:ind w:left="3600" w:hanging="350"/>
      </w:pPr>
      <w:rPr>
        <w:rFonts w:ascii="Courier New" w:hAnsi="Courier New"/>
      </w:rPr>
    </w:lvl>
    <w:lvl w:ilvl="5" w:tplc="61C2EAD0">
      <w:start w:val="1"/>
      <w:numFmt w:val="bullet"/>
      <w:lvlText w:val=""/>
      <w:lvlJc w:val="left"/>
      <w:pPr>
        <w:tabs>
          <w:tab w:val="left" w:pos="4320"/>
        </w:tabs>
        <w:ind w:left="4320" w:hanging="350"/>
      </w:pPr>
      <w:rPr>
        <w:rFonts w:ascii="Wingdings" w:hAnsi="Wingdings"/>
      </w:rPr>
    </w:lvl>
    <w:lvl w:ilvl="6" w:tplc="DC58CAF2">
      <w:start w:val="1"/>
      <w:numFmt w:val="bullet"/>
      <w:lvlText w:val=""/>
      <w:lvlJc w:val="left"/>
      <w:pPr>
        <w:tabs>
          <w:tab w:val="left" w:pos="5040"/>
        </w:tabs>
        <w:ind w:left="5040" w:hanging="350"/>
      </w:pPr>
      <w:rPr>
        <w:rFonts w:ascii="Symbol" w:hAnsi="Symbol"/>
      </w:rPr>
    </w:lvl>
    <w:lvl w:ilvl="7" w:tplc="5DFE4FCA">
      <w:start w:val="1"/>
      <w:numFmt w:val="bullet"/>
      <w:lvlText w:val="o"/>
      <w:lvlJc w:val="left"/>
      <w:pPr>
        <w:tabs>
          <w:tab w:val="left" w:pos="5760"/>
        </w:tabs>
        <w:ind w:left="5760" w:hanging="350"/>
      </w:pPr>
      <w:rPr>
        <w:rFonts w:ascii="Courier New" w:hAnsi="Courier New"/>
      </w:rPr>
    </w:lvl>
    <w:lvl w:ilvl="8" w:tplc="7D7A2AE4">
      <w:start w:val="1"/>
      <w:numFmt w:val="bullet"/>
      <w:lvlText w:val=""/>
      <w:lvlJc w:val="left"/>
      <w:pPr>
        <w:tabs>
          <w:tab w:val="left" w:pos="6480"/>
        </w:tabs>
        <w:ind w:left="6480" w:hanging="350"/>
      </w:pPr>
      <w:rPr>
        <w:rFonts w:ascii="Wingdings" w:hAnsi="Wingdings"/>
      </w:rPr>
    </w:lvl>
  </w:abstractNum>
  <w:abstractNum w:abstractNumId="20" w15:restartNumberingAfterBreak="0">
    <w:nsid w:val="3CB706FB"/>
    <w:multiLevelType w:val="hybridMultilevel"/>
    <w:tmpl w:val="1062F8E2"/>
    <w:lvl w:ilvl="0" w:tplc="E93C381C">
      <w:start w:val="2"/>
      <w:numFmt w:val="bullet"/>
      <w:lvlText w:val="-"/>
      <w:lvlJc w:val="left"/>
      <w:pPr>
        <w:tabs>
          <w:tab w:val="left" w:pos="720"/>
        </w:tabs>
        <w:ind w:left="720" w:hanging="350"/>
      </w:pPr>
      <w:rPr>
        <w:rFonts w:ascii="Arial" w:eastAsia="Times New Roman" w:hAnsi="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127D10"/>
    <w:multiLevelType w:val="hybridMultilevel"/>
    <w:tmpl w:val="55564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C44DD2"/>
    <w:multiLevelType w:val="hybridMultilevel"/>
    <w:tmpl w:val="87C62DE6"/>
    <w:lvl w:ilvl="0" w:tplc="369EC24E">
      <w:start w:val="1"/>
      <w:numFmt w:val="bullet"/>
      <w:lvlText w:val=""/>
      <w:lvlJc w:val="left"/>
      <w:pPr>
        <w:tabs>
          <w:tab w:val="left" w:pos="1440"/>
        </w:tabs>
        <w:ind w:left="1440" w:hanging="350"/>
      </w:pPr>
      <w:rPr>
        <w:rFonts w:ascii="Wingdings" w:hAnsi="Wingdings"/>
      </w:rPr>
    </w:lvl>
    <w:lvl w:ilvl="1" w:tplc="B84018E8">
      <w:start w:val="1"/>
      <w:numFmt w:val="bullet"/>
      <w:lvlText w:val="o"/>
      <w:lvlJc w:val="left"/>
      <w:pPr>
        <w:tabs>
          <w:tab w:val="left" w:pos="2160"/>
        </w:tabs>
        <w:ind w:left="2160" w:hanging="350"/>
      </w:pPr>
      <w:rPr>
        <w:rFonts w:ascii="Courier New" w:hAnsi="Courier New"/>
      </w:rPr>
    </w:lvl>
    <w:lvl w:ilvl="2" w:tplc="D4FA1B64">
      <w:start w:val="1"/>
      <w:numFmt w:val="bullet"/>
      <w:lvlText w:val=""/>
      <w:lvlJc w:val="left"/>
      <w:pPr>
        <w:tabs>
          <w:tab w:val="left" w:pos="2880"/>
        </w:tabs>
        <w:ind w:left="2880" w:hanging="350"/>
      </w:pPr>
      <w:rPr>
        <w:rFonts w:ascii="Wingdings" w:hAnsi="Wingdings"/>
      </w:rPr>
    </w:lvl>
    <w:lvl w:ilvl="3" w:tplc="455C47CC">
      <w:start w:val="1"/>
      <w:numFmt w:val="bullet"/>
      <w:lvlText w:val=""/>
      <w:lvlJc w:val="left"/>
      <w:pPr>
        <w:tabs>
          <w:tab w:val="left" w:pos="3600"/>
        </w:tabs>
        <w:ind w:left="3600" w:hanging="350"/>
      </w:pPr>
      <w:rPr>
        <w:rFonts w:ascii="Symbol" w:hAnsi="Symbol"/>
      </w:rPr>
    </w:lvl>
    <w:lvl w:ilvl="4" w:tplc="DD3E5238">
      <w:start w:val="1"/>
      <w:numFmt w:val="bullet"/>
      <w:lvlText w:val="o"/>
      <w:lvlJc w:val="left"/>
      <w:pPr>
        <w:tabs>
          <w:tab w:val="left" w:pos="4320"/>
        </w:tabs>
        <w:ind w:left="4320" w:hanging="350"/>
      </w:pPr>
      <w:rPr>
        <w:rFonts w:ascii="Courier New" w:hAnsi="Courier New"/>
      </w:rPr>
    </w:lvl>
    <w:lvl w:ilvl="5" w:tplc="A838DEC4">
      <w:start w:val="1"/>
      <w:numFmt w:val="bullet"/>
      <w:lvlText w:val=""/>
      <w:lvlJc w:val="left"/>
      <w:pPr>
        <w:tabs>
          <w:tab w:val="left" w:pos="5040"/>
        </w:tabs>
        <w:ind w:left="5040" w:hanging="350"/>
      </w:pPr>
      <w:rPr>
        <w:rFonts w:ascii="Wingdings" w:hAnsi="Wingdings"/>
      </w:rPr>
    </w:lvl>
    <w:lvl w:ilvl="6" w:tplc="C1488210">
      <w:start w:val="1"/>
      <w:numFmt w:val="bullet"/>
      <w:lvlText w:val=""/>
      <w:lvlJc w:val="left"/>
      <w:pPr>
        <w:tabs>
          <w:tab w:val="left" w:pos="5760"/>
        </w:tabs>
        <w:ind w:left="5760" w:hanging="350"/>
      </w:pPr>
      <w:rPr>
        <w:rFonts w:ascii="Symbol" w:hAnsi="Symbol"/>
      </w:rPr>
    </w:lvl>
    <w:lvl w:ilvl="7" w:tplc="491E9A2C">
      <w:start w:val="1"/>
      <w:numFmt w:val="bullet"/>
      <w:lvlText w:val="o"/>
      <w:lvlJc w:val="left"/>
      <w:pPr>
        <w:tabs>
          <w:tab w:val="left" w:pos="6480"/>
        </w:tabs>
        <w:ind w:left="6480" w:hanging="350"/>
      </w:pPr>
      <w:rPr>
        <w:rFonts w:ascii="Courier New" w:hAnsi="Courier New"/>
      </w:rPr>
    </w:lvl>
    <w:lvl w:ilvl="8" w:tplc="239EDD5A">
      <w:start w:val="1"/>
      <w:numFmt w:val="bullet"/>
      <w:lvlText w:val=""/>
      <w:lvlJc w:val="left"/>
      <w:pPr>
        <w:tabs>
          <w:tab w:val="left" w:pos="7200"/>
        </w:tabs>
        <w:ind w:left="7200" w:hanging="350"/>
      </w:pPr>
      <w:rPr>
        <w:rFonts w:ascii="Wingdings" w:hAnsi="Wingdings"/>
      </w:rPr>
    </w:lvl>
  </w:abstractNum>
  <w:abstractNum w:abstractNumId="23" w15:restartNumberingAfterBreak="0">
    <w:nsid w:val="47B4097F"/>
    <w:multiLevelType w:val="hybridMultilevel"/>
    <w:tmpl w:val="08026E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16047A"/>
    <w:multiLevelType w:val="hybridMultilevel"/>
    <w:tmpl w:val="DCAA2080"/>
    <w:lvl w:ilvl="0" w:tplc="5942A966">
      <w:start w:val="1"/>
      <w:numFmt w:val="bullet"/>
      <w:lvlText w:val=""/>
      <w:lvlJc w:val="left"/>
      <w:pPr>
        <w:tabs>
          <w:tab w:val="left" w:pos="720"/>
        </w:tabs>
        <w:ind w:left="720" w:hanging="350"/>
      </w:pPr>
      <w:rPr>
        <w:rFonts w:ascii="Wingdings" w:hAnsi="Wingdings"/>
      </w:rPr>
    </w:lvl>
    <w:lvl w:ilvl="1" w:tplc="2A66EF62">
      <w:start w:val="1"/>
      <w:numFmt w:val="bullet"/>
      <w:lvlText w:val="o"/>
      <w:lvlJc w:val="left"/>
      <w:pPr>
        <w:tabs>
          <w:tab w:val="left" w:pos="1440"/>
        </w:tabs>
        <w:ind w:left="1440" w:hanging="350"/>
      </w:pPr>
      <w:rPr>
        <w:rFonts w:ascii="Courier New" w:hAnsi="Courier New"/>
      </w:rPr>
    </w:lvl>
    <w:lvl w:ilvl="2" w:tplc="2408988E">
      <w:numFmt w:val="bullet"/>
      <w:lvlText w:val="-"/>
      <w:lvlJc w:val="left"/>
      <w:pPr>
        <w:tabs>
          <w:tab w:val="left" w:pos="2160"/>
        </w:tabs>
        <w:ind w:left="2160" w:hanging="350"/>
      </w:pPr>
      <w:rPr>
        <w:rFonts w:ascii="Arial" w:eastAsia="Times New Roman" w:hAnsi="Arial"/>
      </w:rPr>
    </w:lvl>
    <w:lvl w:ilvl="3" w:tplc="17187B4C">
      <w:start w:val="1"/>
      <w:numFmt w:val="bullet"/>
      <w:lvlText w:val=""/>
      <w:lvlJc w:val="left"/>
      <w:pPr>
        <w:tabs>
          <w:tab w:val="left" w:pos="2880"/>
        </w:tabs>
        <w:ind w:left="2880" w:hanging="350"/>
      </w:pPr>
      <w:rPr>
        <w:rFonts w:ascii="Symbol" w:hAnsi="Symbol"/>
      </w:rPr>
    </w:lvl>
    <w:lvl w:ilvl="4" w:tplc="A468CAE4">
      <w:start w:val="1"/>
      <w:numFmt w:val="bullet"/>
      <w:lvlText w:val="o"/>
      <w:lvlJc w:val="left"/>
      <w:pPr>
        <w:tabs>
          <w:tab w:val="left" w:pos="3600"/>
        </w:tabs>
        <w:ind w:left="3600" w:hanging="350"/>
      </w:pPr>
      <w:rPr>
        <w:rFonts w:ascii="Courier New" w:hAnsi="Courier New"/>
      </w:rPr>
    </w:lvl>
    <w:lvl w:ilvl="5" w:tplc="154A2B88">
      <w:start w:val="1"/>
      <w:numFmt w:val="bullet"/>
      <w:lvlText w:val=""/>
      <w:lvlJc w:val="left"/>
      <w:pPr>
        <w:tabs>
          <w:tab w:val="left" w:pos="4320"/>
        </w:tabs>
        <w:ind w:left="4320" w:hanging="350"/>
      </w:pPr>
      <w:rPr>
        <w:rFonts w:ascii="Wingdings" w:hAnsi="Wingdings"/>
      </w:rPr>
    </w:lvl>
    <w:lvl w:ilvl="6" w:tplc="560221BA">
      <w:start w:val="1"/>
      <w:numFmt w:val="bullet"/>
      <w:lvlText w:val=""/>
      <w:lvlJc w:val="left"/>
      <w:pPr>
        <w:tabs>
          <w:tab w:val="left" w:pos="5040"/>
        </w:tabs>
        <w:ind w:left="5040" w:hanging="350"/>
      </w:pPr>
      <w:rPr>
        <w:rFonts w:ascii="Symbol" w:hAnsi="Symbol"/>
      </w:rPr>
    </w:lvl>
    <w:lvl w:ilvl="7" w:tplc="40509E98">
      <w:start w:val="1"/>
      <w:numFmt w:val="bullet"/>
      <w:lvlText w:val="o"/>
      <w:lvlJc w:val="left"/>
      <w:pPr>
        <w:tabs>
          <w:tab w:val="left" w:pos="5760"/>
        </w:tabs>
        <w:ind w:left="5760" w:hanging="350"/>
      </w:pPr>
      <w:rPr>
        <w:rFonts w:ascii="Courier New" w:hAnsi="Courier New"/>
      </w:rPr>
    </w:lvl>
    <w:lvl w:ilvl="8" w:tplc="D618FDD0">
      <w:start w:val="1"/>
      <w:numFmt w:val="bullet"/>
      <w:lvlText w:val=""/>
      <w:lvlJc w:val="left"/>
      <w:pPr>
        <w:tabs>
          <w:tab w:val="left" w:pos="6480"/>
        </w:tabs>
        <w:ind w:left="6480" w:hanging="350"/>
      </w:pPr>
      <w:rPr>
        <w:rFonts w:ascii="Wingdings" w:hAnsi="Wingdings"/>
      </w:rPr>
    </w:lvl>
  </w:abstractNum>
  <w:abstractNum w:abstractNumId="25" w15:restartNumberingAfterBreak="0">
    <w:nsid w:val="49452DD2"/>
    <w:multiLevelType w:val="hybridMultilevel"/>
    <w:tmpl w:val="2AC06466"/>
    <w:lvl w:ilvl="0" w:tplc="85EE9CC8">
      <w:start w:val="1"/>
      <w:numFmt w:val="bullet"/>
      <w:lvlText w:val=""/>
      <w:lvlJc w:val="left"/>
      <w:pPr>
        <w:tabs>
          <w:tab w:val="left" w:pos="720"/>
        </w:tabs>
        <w:ind w:left="720" w:hanging="350"/>
      </w:pPr>
      <w:rPr>
        <w:rFonts w:ascii="Symbol" w:hAnsi="Symbol"/>
      </w:rPr>
    </w:lvl>
    <w:lvl w:ilvl="1" w:tplc="0A36027E">
      <w:start w:val="1"/>
      <w:numFmt w:val="bullet"/>
      <w:lvlText w:val=""/>
      <w:lvlJc w:val="left"/>
      <w:pPr>
        <w:tabs>
          <w:tab w:val="left" w:pos="720"/>
        </w:tabs>
        <w:ind w:left="720" w:hanging="350"/>
      </w:pPr>
      <w:rPr>
        <w:rFonts w:ascii="Symbol" w:hAnsi="Symbol"/>
      </w:rPr>
    </w:lvl>
    <w:lvl w:ilvl="2" w:tplc="1224666A">
      <w:start w:val="1"/>
      <w:numFmt w:val="lowerRoman"/>
      <w:lvlText w:val="%3."/>
      <w:lvlJc w:val="right"/>
      <w:pPr>
        <w:tabs>
          <w:tab w:val="left" w:pos="2160"/>
        </w:tabs>
        <w:ind w:left="2160" w:hanging="170"/>
      </w:pPr>
    </w:lvl>
    <w:lvl w:ilvl="3" w:tplc="720231EE">
      <w:start w:val="1"/>
      <w:numFmt w:val="decimal"/>
      <w:lvlText w:val="%4."/>
      <w:lvlJc w:val="left"/>
      <w:pPr>
        <w:tabs>
          <w:tab w:val="left" w:pos="2880"/>
        </w:tabs>
        <w:ind w:left="2880" w:hanging="350"/>
      </w:pPr>
    </w:lvl>
    <w:lvl w:ilvl="4" w:tplc="CD665A68">
      <w:start w:val="1"/>
      <w:numFmt w:val="lowerLetter"/>
      <w:lvlText w:val="%5."/>
      <w:lvlJc w:val="left"/>
      <w:pPr>
        <w:tabs>
          <w:tab w:val="left" w:pos="3600"/>
        </w:tabs>
        <w:ind w:left="3600" w:hanging="350"/>
      </w:pPr>
    </w:lvl>
    <w:lvl w:ilvl="5" w:tplc="ABA8DF6A">
      <w:start w:val="1"/>
      <w:numFmt w:val="lowerRoman"/>
      <w:lvlText w:val="%6."/>
      <w:lvlJc w:val="right"/>
      <w:pPr>
        <w:tabs>
          <w:tab w:val="left" w:pos="4320"/>
        </w:tabs>
        <w:ind w:left="4320" w:hanging="170"/>
      </w:pPr>
    </w:lvl>
    <w:lvl w:ilvl="6" w:tplc="7E0609C8">
      <w:start w:val="1"/>
      <w:numFmt w:val="decimal"/>
      <w:lvlText w:val="%7."/>
      <w:lvlJc w:val="left"/>
      <w:pPr>
        <w:tabs>
          <w:tab w:val="left" w:pos="5040"/>
        </w:tabs>
        <w:ind w:left="5040" w:hanging="350"/>
      </w:pPr>
    </w:lvl>
    <w:lvl w:ilvl="7" w:tplc="991A0808">
      <w:start w:val="1"/>
      <w:numFmt w:val="lowerLetter"/>
      <w:lvlText w:val="%8."/>
      <w:lvlJc w:val="left"/>
      <w:pPr>
        <w:tabs>
          <w:tab w:val="left" w:pos="5760"/>
        </w:tabs>
        <w:ind w:left="5760" w:hanging="350"/>
      </w:pPr>
    </w:lvl>
    <w:lvl w:ilvl="8" w:tplc="9EA80FC0">
      <w:start w:val="1"/>
      <w:numFmt w:val="lowerRoman"/>
      <w:lvlText w:val="%9."/>
      <w:lvlJc w:val="right"/>
      <w:pPr>
        <w:tabs>
          <w:tab w:val="left" w:pos="6480"/>
        </w:tabs>
        <w:ind w:left="6480" w:hanging="170"/>
      </w:pPr>
    </w:lvl>
  </w:abstractNum>
  <w:abstractNum w:abstractNumId="26" w15:restartNumberingAfterBreak="0">
    <w:nsid w:val="5B0D435B"/>
    <w:multiLevelType w:val="hybridMultilevel"/>
    <w:tmpl w:val="5F8C0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104760"/>
    <w:multiLevelType w:val="multilevel"/>
    <w:tmpl w:val="C746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15332"/>
    <w:multiLevelType w:val="hybridMultilevel"/>
    <w:tmpl w:val="D2D82466"/>
    <w:lvl w:ilvl="0" w:tplc="E93C381C">
      <w:start w:val="2"/>
      <w:numFmt w:val="bullet"/>
      <w:lvlText w:val="-"/>
      <w:lvlJc w:val="left"/>
      <w:pPr>
        <w:tabs>
          <w:tab w:val="left" w:pos="720"/>
        </w:tabs>
        <w:ind w:left="720" w:hanging="350"/>
      </w:pPr>
      <w:rPr>
        <w:rFonts w:ascii="Arial" w:eastAsia="Times New Roman" w:hAnsi="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4636B5"/>
    <w:multiLevelType w:val="hybridMultilevel"/>
    <w:tmpl w:val="7ED05304"/>
    <w:lvl w:ilvl="0" w:tplc="4A028FFA">
      <w:start w:val="1"/>
      <w:numFmt w:val="bullet"/>
      <w:pStyle w:val="Titr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1B2B56"/>
    <w:multiLevelType w:val="hybridMultilevel"/>
    <w:tmpl w:val="9372E2CC"/>
    <w:lvl w:ilvl="0" w:tplc="040C0001">
      <w:start w:val="1"/>
      <w:numFmt w:val="bullet"/>
      <w:lvlText w:val=""/>
      <w:lvlJc w:val="left"/>
      <w:pPr>
        <w:ind w:left="709" w:hanging="359"/>
      </w:pPr>
      <w:rPr>
        <w:rFonts w:ascii="Symbol" w:hAnsi="Symbol" w:hint="default"/>
      </w:rPr>
    </w:lvl>
    <w:lvl w:ilvl="1" w:tplc="A12451A6">
      <w:start w:val="1"/>
      <w:numFmt w:val="bullet"/>
      <w:lvlText w:val="o"/>
      <w:lvlJc w:val="left"/>
      <w:pPr>
        <w:ind w:left="1429" w:hanging="359"/>
      </w:pPr>
      <w:rPr>
        <w:rFonts w:ascii="Courier New" w:eastAsia="Courier New" w:hAnsi="Courier New" w:cs="Courier New"/>
      </w:rPr>
    </w:lvl>
    <w:lvl w:ilvl="2" w:tplc="A99C452E">
      <w:start w:val="1"/>
      <w:numFmt w:val="bullet"/>
      <w:lvlText w:val="§"/>
      <w:lvlJc w:val="left"/>
      <w:pPr>
        <w:ind w:left="2149" w:hanging="359"/>
      </w:pPr>
      <w:rPr>
        <w:rFonts w:ascii="Wingdings" w:eastAsia="Wingdings" w:hAnsi="Wingdings" w:cs="Wingdings"/>
      </w:rPr>
    </w:lvl>
    <w:lvl w:ilvl="3" w:tplc="596A94BC">
      <w:start w:val="1"/>
      <w:numFmt w:val="bullet"/>
      <w:lvlText w:val="·"/>
      <w:lvlJc w:val="left"/>
      <w:pPr>
        <w:ind w:left="2869" w:hanging="359"/>
      </w:pPr>
      <w:rPr>
        <w:rFonts w:ascii="Symbol" w:eastAsia="Symbol" w:hAnsi="Symbol" w:cs="Symbol"/>
      </w:rPr>
    </w:lvl>
    <w:lvl w:ilvl="4" w:tplc="54467E34">
      <w:start w:val="1"/>
      <w:numFmt w:val="bullet"/>
      <w:lvlText w:val="o"/>
      <w:lvlJc w:val="left"/>
      <w:pPr>
        <w:ind w:left="3589" w:hanging="359"/>
      </w:pPr>
      <w:rPr>
        <w:rFonts w:ascii="Courier New" w:eastAsia="Courier New" w:hAnsi="Courier New" w:cs="Courier New"/>
      </w:rPr>
    </w:lvl>
    <w:lvl w:ilvl="5" w:tplc="253CF2B2">
      <w:start w:val="1"/>
      <w:numFmt w:val="bullet"/>
      <w:lvlText w:val="§"/>
      <w:lvlJc w:val="left"/>
      <w:pPr>
        <w:ind w:left="4309" w:hanging="359"/>
      </w:pPr>
      <w:rPr>
        <w:rFonts w:ascii="Wingdings" w:eastAsia="Wingdings" w:hAnsi="Wingdings" w:cs="Wingdings"/>
      </w:rPr>
    </w:lvl>
    <w:lvl w:ilvl="6" w:tplc="27624950">
      <w:start w:val="1"/>
      <w:numFmt w:val="bullet"/>
      <w:lvlText w:val="·"/>
      <w:lvlJc w:val="left"/>
      <w:pPr>
        <w:ind w:left="5029" w:hanging="359"/>
      </w:pPr>
      <w:rPr>
        <w:rFonts w:ascii="Symbol" w:eastAsia="Symbol" w:hAnsi="Symbol" w:cs="Symbol"/>
      </w:rPr>
    </w:lvl>
    <w:lvl w:ilvl="7" w:tplc="19981AB0">
      <w:start w:val="1"/>
      <w:numFmt w:val="bullet"/>
      <w:lvlText w:val="o"/>
      <w:lvlJc w:val="left"/>
      <w:pPr>
        <w:ind w:left="5749" w:hanging="359"/>
      </w:pPr>
      <w:rPr>
        <w:rFonts w:ascii="Courier New" w:eastAsia="Courier New" w:hAnsi="Courier New" w:cs="Courier New"/>
      </w:rPr>
    </w:lvl>
    <w:lvl w:ilvl="8" w:tplc="27A65D14">
      <w:start w:val="1"/>
      <w:numFmt w:val="bullet"/>
      <w:lvlText w:val="§"/>
      <w:lvlJc w:val="left"/>
      <w:pPr>
        <w:ind w:left="6469" w:hanging="359"/>
      </w:pPr>
      <w:rPr>
        <w:rFonts w:ascii="Wingdings" w:eastAsia="Wingdings" w:hAnsi="Wingdings" w:cs="Wingdings"/>
      </w:rPr>
    </w:lvl>
  </w:abstractNum>
  <w:abstractNum w:abstractNumId="31" w15:restartNumberingAfterBreak="0">
    <w:nsid w:val="75F75722"/>
    <w:multiLevelType w:val="hybridMultilevel"/>
    <w:tmpl w:val="F9221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5"/>
  </w:num>
  <w:num w:numId="4">
    <w:abstractNumId w:val="19"/>
  </w:num>
  <w:num w:numId="5">
    <w:abstractNumId w:val="24"/>
  </w:num>
  <w:num w:numId="6">
    <w:abstractNumId w:val="16"/>
  </w:num>
  <w:num w:numId="7">
    <w:abstractNumId w:val="7"/>
  </w:num>
  <w:num w:numId="8">
    <w:abstractNumId w:val="10"/>
  </w:num>
  <w:num w:numId="9">
    <w:abstractNumId w:val="13"/>
  </w:num>
  <w:num w:numId="10">
    <w:abstractNumId w:val="8"/>
  </w:num>
  <w:num w:numId="11">
    <w:abstractNumId w:val="0"/>
  </w:num>
  <w:num w:numId="12">
    <w:abstractNumId w:val="1"/>
  </w:num>
  <w:num w:numId="13">
    <w:abstractNumId w:val="2"/>
  </w:num>
  <w:num w:numId="14">
    <w:abstractNumId w:val="3"/>
  </w:num>
  <w:num w:numId="15">
    <w:abstractNumId w:val="30"/>
  </w:num>
  <w:num w:numId="16">
    <w:abstractNumId w:val="11"/>
  </w:num>
  <w:num w:numId="17">
    <w:abstractNumId w:val="15"/>
  </w:num>
  <w:num w:numId="18">
    <w:abstractNumId w:val="29"/>
  </w:num>
  <w:num w:numId="19">
    <w:abstractNumId w:val="14"/>
  </w:num>
  <w:num w:numId="20">
    <w:abstractNumId w:val="12"/>
  </w:num>
  <w:num w:numId="21">
    <w:abstractNumId w:val="4"/>
  </w:num>
  <w:num w:numId="22">
    <w:abstractNumId w:val="6"/>
  </w:num>
  <w:num w:numId="23">
    <w:abstractNumId w:val="9"/>
  </w:num>
  <w:num w:numId="24">
    <w:abstractNumId w:val="28"/>
  </w:num>
  <w:num w:numId="25">
    <w:abstractNumId w:val="20"/>
  </w:num>
  <w:num w:numId="26">
    <w:abstractNumId w:val="31"/>
  </w:num>
  <w:num w:numId="27">
    <w:abstractNumId w:val="26"/>
  </w:num>
  <w:num w:numId="28">
    <w:abstractNumId w:val="13"/>
    <w:lvlOverride w:ilvl="0">
      <w:startOverride w:val="1"/>
    </w:lvlOverride>
  </w:num>
  <w:num w:numId="29">
    <w:abstractNumId w:val="13"/>
  </w:num>
  <w:num w:numId="30">
    <w:abstractNumId w:val="13"/>
    <w:lvlOverride w:ilvl="0">
      <w:startOverride w:val="1"/>
    </w:lvlOverride>
  </w:num>
  <w:num w:numId="31">
    <w:abstractNumId w:val="21"/>
  </w:num>
  <w:num w:numId="32">
    <w:abstractNumId w:val="23"/>
  </w:num>
  <w:num w:numId="33">
    <w:abstractNumId w:val="13"/>
    <w:lvlOverride w:ilvl="0">
      <w:startOverride w:val="1"/>
    </w:lvlOverride>
  </w:num>
  <w:num w:numId="34">
    <w:abstractNumId w:val="13"/>
    <w:lvlOverride w:ilvl="0">
      <w:startOverride w:val="1"/>
    </w:lvlOverride>
  </w:num>
  <w:num w:numId="35">
    <w:abstractNumId w:val="17"/>
  </w:num>
  <w:num w:numId="36">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fr-FR"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0D"/>
    <w:rsid w:val="00003C41"/>
    <w:rsid w:val="000227CD"/>
    <w:rsid w:val="00023C36"/>
    <w:rsid w:val="000245F3"/>
    <w:rsid w:val="00032D8E"/>
    <w:rsid w:val="00061575"/>
    <w:rsid w:val="00062834"/>
    <w:rsid w:val="00074F2D"/>
    <w:rsid w:val="00081770"/>
    <w:rsid w:val="000A3C69"/>
    <w:rsid w:val="000B4963"/>
    <w:rsid w:val="000B5F3D"/>
    <w:rsid w:val="000D35B1"/>
    <w:rsid w:val="000E0BAD"/>
    <w:rsid w:val="000E6248"/>
    <w:rsid w:val="000F2D2D"/>
    <w:rsid w:val="000F3930"/>
    <w:rsid w:val="00104788"/>
    <w:rsid w:val="00141CF8"/>
    <w:rsid w:val="001433F4"/>
    <w:rsid w:val="00145678"/>
    <w:rsid w:val="00145B8F"/>
    <w:rsid w:val="00150FDB"/>
    <w:rsid w:val="00166DE7"/>
    <w:rsid w:val="00167C8A"/>
    <w:rsid w:val="0017423D"/>
    <w:rsid w:val="00185AF8"/>
    <w:rsid w:val="00187461"/>
    <w:rsid w:val="001930B3"/>
    <w:rsid w:val="00196CC8"/>
    <w:rsid w:val="001D49CA"/>
    <w:rsid w:val="001E343A"/>
    <w:rsid w:val="001E485E"/>
    <w:rsid w:val="001E68C1"/>
    <w:rsid w:val="00203862"/>
    <w:rsid w:val="00210E82"/>
    <w:rsid w:val="002161C9"/>
    <w:rsid w:val="00217ABE"/>
    <w:rsid w:val="00222A31"/>
    <w:rsid w:val="00223213"/>
    <w:rsid w:val="00230A3F"/>
    <w:rsid w:val="0023193F"/>
    <w:rsid w:val="00231ED6"/>
    <w:rsid w:val="00234ECB"/>
    <w:rsid w:val="002428BB"/>
    <w:rsid w:val="00257F61"/>
    <w:rsid w:val="002804FB"/>
    <w:rsid w:val="002951BD"/>
    <w:rsid w:val="00295598"/>
    <w:rsid w:val="00295794"/>
    <w:rsid w:val="002A1630"/>
    <w:rsid w:val="002A3CA4"/>
    <w:rsid w:val="002C5CAF"/>
    <w:rsid w:val="002E2099"/>
    <w:rsid w:val="002F3DE2"/>
    <w:rsid w:val="003112F3"/>
    <w:rsid w:val="00316D00"/>
    <w:rsid w:val="00322E5A"/>
    <w:rsid w:val="003332B1"/>
    <w:rsid w:val="00344C3D"/>
    <w:rsid w:val="00350193"/>
    <w:rsid w:val="00372A96"/>
    <w:rsid w:val="00373D18"/>
    <w:rsid w:val="00374977"/>
    <w:rsid w:val="00385C0A"/>
    <w:rsid w:val="0038785F"/>
    <w:rsid w:val="003B0684"/>
    <w:rsid w:val="003B0CD5"/>
    <w:rsid w:val="003B2876"/>
    <w:rsid w:val="003B48DB"/>
    <w:rsid w:val="003B6B90"/>
    <w:rsid w:val="003E4E11"/>
    <w:rsid w:val="003F1492"/>
    <w:rsid w:val="003F5BC3"/>
    <w:rsid w:val="00402794"/>
    <w:rsid w:val="00402E76"/>
    <w:rsid w:val="004311A1"/>
    <w:rsid w:val="00442EBF"/>
    <w:rsid w:val="004445B9"/>
    <w:rsid w:val="00472C92"/>
    <w:rsid w:val="00472EEA"/>
    <w:rsid w:val="00474462"/>
    <w:rsid w:val="00494269"/>
    <w:rsid w:val="00497787"/>
    <w:rsid w:val="004B0502"/>
    <w:rsid w:val="004D0C90"/>
    <w:rsid w:val="004D17FC"/>
    <w:rsid w:val="004D790D"/>
    <w:rsid w:val="004E2204"/>
    <w:rsid w:val="004E27BB"/>
    <w:rsid w:val="004F00E2"/>
    <w:rsid w:val="00500B74"/>
    <w:rsid w:val="005025ED"/>
    <w:rsid w:val="00502E09"/>
    <w:rsid w:val="00503E02"/>
    <w:rsid w:val="00534837"/>
    <w:rsid w:val="00536527"/>
    <w:rsid w:val="00547D2D"/>
    <w:rsid w:val="0056468B"/>
    <w:rsid w:val="0056520D"/>
    <w:rsid w:val="0057095B"/>
    <w:rsid w:val="005C460C"/>
    <w:rsid w:val="005C72CA"/>
    <w:rsid w:val="005D04EF"/>
    <w:rsid w:val="005D52AC"/>
    <w:rsid w:val="005D5AFA"/>
    <w:rsid w:val="0060605F"/>
    <w:rsid w:val="00614BB2"/>
    <w:rsid w:val="00623A2B"/>
    <w:rsid w:val="00636AC2"/>
    <w:rsid w:val="006404FC"/>
    <w:rsid w:val="00654D81"/>
    <w:rsid w:val="006642D7"/>
    <w:rsid w:val="00693D2C"/>
    <w:rsid w:val="00694850"/>
    <w:rsid w:val="006A1748"/>
    <w:rsid w:val="006A644C"/>
    <w:rsid w:val="006B7DC4"/>
    <w:rsid w:val="006D3134"/>
    <w:rsid w:val="006E041B"/>
    <w:rsid w:val="006E626D"/>
    <w:rsid w:val="006E754F"/>
    <w:rsid w:val="006F0103"/>
    <w:rsid w:val="006F07B6"/>
    <w:rsid w:val="00700C99"/>
    <w:rsid w:val="00710659"/>
    <w:rsid w:val="0073128D"/>
    <w:rsid w:val="007468CB"/>
    <w:rsid w:val="00750133"/>
    <w:rsid w:val="00761F9B"/>
    <w:rsid w:val="00767CE7"/>
    <w:rsid w:val="00770A9D"/>
    <w:rsid w:val="00774688"/>
    <w:rsid w:val="00794365"/>
    <w:rsid w:val="007978A1"/>
    <w:rsid w:val="007A2C86"/>
    <w:rsid w:val="007A7435"/>
    <w:rsid w:val="007C49EA"/>
    <w:rsid w:val="007C79C4"/>
    <w:rsid w:val="007D5964"/>
    <w:rsid w:val="007E3FFA"/>
    <w:rsid w:val="007E4174"/>
    <w:rsid w:val="007E4D8E"/>
    <w:rsid w:val="007E591B"/>
    <w:rsid w:val="007F217E"/>
    <w:rsid w:val="007F4590"/>
    <w:rsid w:val="007F4CA7"/>
    <w:rsid w:val="0080025C"/>
    <w:rsid w:val="00802C12"/>
    <w:rsid w:val="00803C9E"/>
    <w:rsid w:val="008050FA"/>
    <w:rsid w:val="00813F04"/>
    <w:rsid w:val="00817B17"/>
    <w:rsid w:val="0082577C"/>
    <w:rsid w:val="008311B8"/>
    <w:rsid w:val="00832634"/>
    <w:rsid w:val="008343EF"/>
    <w:rsid w:val="008534B8"/>
    <w:rsid w:val="008647F3"/>
    <w:rsid w:val="008A69A3"/>
    <w:rsid w:val="008B116C"/>
    <w:rsid w:val="008B761F"/>
    <w:rsid w:val="008B799F"/>
    <w:rsid w:val="008D34C9"/>
    <w:rsid w:val="008F0563"/>
    <w:rsid w:val="008F305F"/>
    <w:rsid w:val="008F61E3"/>
    <w:rsid w:val="008F637E"/>
    <w:rsid w:val="0090170D"/>
    <w:rsid w:val="00912D2A"/>
    <w:rsid w:val="00923055"/>
    <w:rsid w:val="00933D66"/>
    <w:rsid w:val="009379D2"/>
    <w:rsid w:val="00937E4F"/>
    <w:rsid w:val="00945841"/>
    <w:rsid w:val="009515DF"/>
    <w:rsid w:val="00952671"/>
    <w:rsid w:val="0096384F"/>
    <w:rsid w:val="00964B3F"/>
    <w:rsid w:val="00972768"/>
    <w:rsid w:val="0097298C"/>
    <w:rsid w:val="00973871"/>
    <w:rsid w:val="00987D50"/>
    <w:rsid w:val="00990EBD"/>
    <w:rsid w:val="009B709A"/>
    <w:rsid w:val="009C73B4"/>
    <w:rsid w:val="009C7B4A"/>
    <w:rsid w:val="009D1F4B"/>
    <w:rsid w:val="009F49E4"/>
    <w:rsid w:val="00A11949"/>
    <w:rsid w:val="00A129E8"/>
    <w:rsid w:val="00A1395C"/>
    <w:rsid w:val="00A161E8"/>
    <w:rsid w:val="00A35B85"/>
    <w:rsid w:val="00A41636"/>
    <w:rsid w:val="00A5128C"/>
    <w:rsid w:val="00A61285"/>
    <w:rsid w:val="00AA058F"/>
    <w:rsid w:val="00AA4C13"/>
    <w:rsid w:val="00AA7A61"/>
    <w:rsid w:val="00AB10CA"/>
    <w:rsid w:val="00AB5B5C"/>
    <w:rsid w:val="00AC2166"/>
    <w:rsid w:val="00AD256A"/>
    <w:rsid w:val="00AD676C"/>
    <w:rsid w:val="00AE010D"/>
    <w:rsid w:val="00AF645D"/>
    <w:rsid w:val="00AF7BB4"/>
    <w:rsid w:val="00B1052F"/>
    <w:rsid w:val="00B125D9"/>
    <w:rsid w:val="00B12911"/>
    <w:rsid w:val="00B404F3"/>
    <w:rsid w:val="00B526CF"/>
    <w:rsid w:val="00B62E1B"/>
    <w:rsid w:val="00B75947"/>
    <w:rsid w:val="00B83666"/>
    <w:rsid w:val="00B87898"/>
    <w:rsid w:val="00B93736"/>
    <w:rsid w:val="00B9587F"/>
    <w:rsid w:val="00B9651B"/>
    <w:rsid w:val="00B96569"/>
    <w:rsid w:val="00B97D05"/>
    <w:rsid w:val="00BA74EC"/>
    <w:rsid w:val="00BB3F89"/>
    <w:rsid w:val="00BD02AB"/>
    <w:rsid w:val="00BD77E8"/>
    <w:rsid w:val="00BF4C50"/>
    <w:rsid w:val="00C0442C"/>
    <w:rsid w:val="00C170BA"/>
    <w:rsid w:val="00C17A1D"/>
    <w:rsid w:val="00C263CD"/>
    <w:rsid w:val="00C27536"/>
    <w:rsid w:val="00C44904"/>
    <w:rsid w:val="00C449B9"/>
    <w:rsid w:val="00C47C80"/>
    <w:rsid w:val="00C7465C"/>
    <w:rsid w:val="00CB1FDB"/>
    <w:rsid w:val="00CB66FA"/>
    <w:rsid w:val="00CC0CB9"/>
    <w:rsid w:val="00CC1AFF"/>
    <w:rsid w:val="00D02CA8"/>
    <w:rsid w:val="00D07F49"/>
    <w:rsid w:val="00D20458"/>
    <w:rsid w:val="00D31E45"/>
    <w:rsid w:val="00D37BAE"/>
    <w:rsid w:val="00D45534"/>
    <w:rsid w:val="00D46F99"/>
    <w:rsid w:val="00D73DB5"/>
    <w:rsid w:val="00DA0EC8"/>
    <w:rsid w:val="00DB1447"/>
    <w:rsid w:val="00DB14EC"/>
    <w:rsid w:val="00DB78EB"/>
    <w:rsid w:val="00DC05E6"/>
    <w:rsid w:val="00DD1EDF"/>
    <w:rsid w:val="00DE6851"/>
    <w:rsid w:val="00DE767F"/>
    <w:rsid w:val="00DF4C89"/>
    <w:rsid w:val="00E17295"/>
    <w:rsid w:val="00E315DA"/>
    <w:rsid w:val="00E3528A"/>
    <w:rsid w:val="00E45BD0"/>
    <w:rsid w:val="00E74F36"/>
    <w:rsid w:val="00E75124"/>
    <w:rsid w:val="00E93A8A"/>
    <w:rsid w:val="00EB3A06"/>
    <w:rsid w:val="00EB5D51"/>
    <w:rsid w:val="00EC7E5A"/>
    <w:rsid w:val="00ED19CE"/>
    <w:rsid w:val="00ED5F33"/>
    <w:rsid w:val="00EE3616"/>
    <w:rsid w:val="00EE567B"/>
    <w:rsid w:val="00EF0422"/>
    <w:rsid w:val="00EF1E76"/>
    <w:rsid w:val="00F01D66"/>
    <w:rsid w:val="00F134E2"/>
    <w:rsid w:val="00F530FA"/>
    <w:rsid w:val="00F71C34"/>
    <w:rsid w:val="00F73746"/>
    <w:rsid w:val="00F73F81"/>
    <w:rsid w:val="00FA27FC"/>
    <w:rsid w:val="00FA7D2A"/>
    <w:rsid w:val="00FB5017"/>
    <w:rsid w:val="00FB56D1"/>
    <w:rsid w:val="00FD3839"/>
    <w:rsid w:val="00FE4C12"/>
    <w:rsid w:val="00FE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1CC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Titre1doc"/>
    <w:link w:val="Titre1Car"/>
    <w:qFormat/>
    <w:rsid w:val="000245F3"/>
    <w:pPr>
      <w:outlineLvl w:val="0"/>
    </w:pPr>
    <w:rPr>
      <w:color w:val="7030A0"/>
    </w:rPr>
  </w:style>
  <w:style w:type="paragraph" w:styleId="Titre2">
    <w:name w:val="heading 2"/>
    <w:link w:val="Titre2Car"/>
    <w:qFormat/>
    <w:pPr>
      <w:keepNext/>
      <w:spacing w:before="240" w:after="60"/>
      <w:outlineLvl w:val="1"/>
    </w:pPr>
    <w:rPr>
      <w:rFonts w:ascii="Arial" w:hAnsi="Arial"/>
      <w:b/>
      <w:bCs/>
      <w:i/>
      <w:iCs/>
      <w:sz w:val="28"/>
      <w:szCs w:val="28"/>
    </w:rPr>
  </w:style>
  <w:style w:type="paragraph" w:styleId="Titre3">
    <w:name w:val="heading 3"/>
    <w:basedOn w:val="Normal"/>
    <w:link w:val="Titre3Car"/>
    <w:uiPriority w:val="9"/>
    <w:unhideWhenUsed/>
    <w:qFormat/>
    <w:rsid w:val="00A129E8"/>
    <w:pPr>
      <w:numPr>
        <w:ilvl w:val="1"/>
        <w:numId w:val="4"/>
      </w:numPr>
      <w:tabs>
        <w:tab w:val="left" w:pos="720"/>
      </w:tabs>
      <w:spacing w:before="240" w:after="240"/>
      <w:jc w:val="both"/>
      <w:outlineLvl w:val="2"/>
    </w:pPr>
    <w:rPr>
      <w:rFonts w:ascii="Arial" w:hAnsi="Arial"/>
      <w:b/>
      <w:color w:val="7030A0"/>
      <w:sz w:val="24"/>
      <w:lang w:val="fr-FR"/>
    </w:rPr>
  </w:style>
  <w:style w:type="paragraph" w:styleId="Titre4">
    <w:name w:val="heading 4"/>
    <w:basedOn w:val="Titre3"/>
    <w:link w:val="Titre4Car"/>
    <w:uiPriority w:val="9"/>
    <w:unhideWhenUsed/>
    <w:qFormat/>
    <w:rsid w:val="006B7DC4"/>
    <w:pPr>
      <w:numPr>
        <w:ilvl w:val="2"/>
      </w:numPr>
      <w:outlineLvl w:val="3"/>
    </w:pPr>
    <w:rPr>
      <w:color w:val="0070C0"/>
    </w:rPr>
  </w:style>
  <w:style w:type="paragraph" w:styleId="Titre5">
    <w:name w:val="heading 5"/>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Titre1doc"/>
    <w:link w:val="Titre6Car"/>
    <w:uiPriority w:val="9"/>
    <w:unhideWhenUsed/>
    <w:qFormat/>
    <w:rsid w:val="00937E4F"/>
    <w:pPr>
      <w:outlineLvl w:val="5"/>
    </w:pPr>
    <w:rPr>
      <w:color w:val="00B050"/>
    </w:rPr>
  </w:style>
  <w:style w:type="paragraph" w:styleId="Titre7">
    <w:name w:val="heading 7"/>
    <w:basedOn w:val="Titre2-AAP30000"/>
    <w:link w:val="Titre7Car"/>
    <w:uiPriority w:val="9"/>
    <w:unhideWhenUsed/>
    <w:qFormat/>
    <w:rsid w:val="00474462"/>
    <w:pPr>
      <w:outlineLvl w:val="6"/>
    </w:pPr>
    <w:rPr>
      <w:color w:val="00B050"/>
    </w:rPr>
  </w:style>
  <w:style w:type="paragraph" w:styleId="Titre8">
    <w:name w:val="heading 8"/>
    <w:link w:val="Titre8Car"/>
    <w:uiPriority w:val="9"/>
    <w:unhideWhenUsed/>
    <w:qFormat/>
    <w:pPr>
      <w:keepNext/>
      <w:keepLines/>
      <w:spacing w:before="320" w:after="200"/>
      <w:outlineLvl w:val="7"/>
    </w:pPr>
    <w:rPr>
      <w:rFonts w:ascii="Arial" w:eastAsia="Arial" w:hAnsi="Arial" w:cs="Arial"/>
      <w:i/>
      <w:iCs/>
      <w:sz w:val="22"/>
    </w:rPr>
  </w:style>
  <w:style w:type="paragraph" w:styleId="Titre9">
    <w:name w:val="heading 9"/>
    <w:basedOn w:val="Titre1doc"/>
    <w:link w:val="Titre9Car"/>
    <w:uiPriority w:val="9"/>
    <w:unhideWhenUsed/>
    <w:qFormat/>
    <w:rsid w:val="00DC05E6"/>
    <w:pPr>
      <w:outlineLvl w:val="8"/>
    </w:pPr>
    <w:rPr>
      <w:color w:val="E36C0A" w:themeColor="accent6"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doc">
    <w:name w:val="Titre 1 _ doc"/>
    <w:basedOn w:val="TM1"/>
    <w:link w:val="Titre1docCar"/>
    <w:qFormat/>
    <w:rsid w:val="00FE716B"/>
    <w:pPr>
      <w:spacing w:after="360"/>
      <w:ind w:left="720" w:hanging="360"/>
      <w:jc w:val="both"/>
    </w:pPr>
    <w:rPr>
      <w:rFonts w:asciiTheme="majorHAnsi" w:hAnsiTheme="majorHAnsi" w:cstheme="majorHAnsi"/>
      <w:b/>
      <w:bCs/>
      <w:color w:val="0070C0"/>
      <w:sz w:val="32"/>
      <w:szCs w:val="24"/>
      <w:lang w:val="fr-FR"/>
    </w:rPr>
  </w:style>
  <w:style w:type="paragraph" w:styleId="TM1">
    <w:name w:val="toc 1"/>
    <w:link w:val="TM1Car"/>
    <w:uiPriority w:val="39"/>
    <w:pPr>
      <w:tabs>
        <w:tab w:val="left" w:pos="480"/>
        <w:tab w:val="right" w:leader="dot" w:pos="9060"/>
      </w:tabs>
    </w:pPr>
  </w:style>
  <w:style w:type="character" w:customStyle="1" w:styleId="TM1Car">
    <w:name w:val="TM 1 Car"/>
    <w:basedOn w:val="Policepardfaut"/>
    <w:link w:val="TM1"/>
    <w:uiPriority w:val="39"/>
    <w:rsid w:val="004D0C90"/>
  </w:style>
  <w:style w:type="character" w:customStyle="1" w:styleId="Titre1docCar">
    <w:name w:val="Titre 1 _ doc Car"/>
    <w:basedOn w:val="TM1Car"/>
    <w:link w:val="Titre1doc"/>
    <w:rsid w:val="00FE716B"/>
    <w:rPr>
      <w:rFonts w:asciiTheme="majorHAnsi" w:hAnsiTheme="majorHAnsi" w:cstheme="majorHAnsi"/>
      <w:b/>
      <w:bCs/>
      <w:color w:val="0070C0"/>
      <w:sz w:val="32"/>
      <w:szCs w:val="24"/>
      <w:lang w:val="fr-FR"/>
    </w:rPr>
  </w:style>
  <w:style w:type="character" w:customStyle="1" w:styleId="Titre1Car">
    <w:name w:val="Titre 1 Car"/>
    <w:link w:val="Titre1"/>
    <w:rsid w:val="000245F3"/>
    <w:rPr>
      <w:rFonts w:asciiTheme="majorHAnsi" w:hAnsiTheme="majorHAnsi" w:cstheme="majorHAnsi"/>
      <w:b/>
      <w:bCs/>
      <w:color w:val="7030A0"/>
      <w:sz w:val="32"/>
      <w:szCs w:val="24"/>
      <w:lang w:val="fr-FR"/>
    </w:rPr>
  </w:style>
  <w:style w:type="character" w:customStyle="1" w:styleId="Titre2Car">
    <w:name w:val="Titre 2 Car"/>
    <w:link w:val="Titre2"/>
    <w:rPr>
      <w:rFonts w:ascii="Arial" w:eastAsia="Arial" w:hAnsi="Arial" w:cs="Arial"/>
      <w:sz w:val="34"/>
    </w:rPr>
  </w:style>
  <w:style w:type="character" w:customStyle="1" w:styleId="Titre3Car">
    <w:name w:val="Titre 3 Car"/>
    <w:link w:val="Titre3"/>
    <w:uiPriority w:val="9"/>
    <w:rsid w:val="00A129E8"/>
    <w:rPr>
      <w:rFonts w:ascii="Arial" w:hAnsi="Arial"/>
      <w:b/>
      <w:color w:val="7030A0"/>
      <w:sz w:val="24"/>
      <w:lang w:val="fr-FR"/>
    </w:rPr>
  </w:style>
  <w:style w:type="character" w:customStyle="1" w:styleId="Titre4Car">
    <w:name w:val="Titre 4 Car"/>
    <w:link w:val="Titre4"/>
    <w:uiPriority w:val="9"/>
    <w:rsid w:val="006B7DC4"/>
    <w:rPr>
      <w:rFonts w:ascii="Arial" w:hAnsi="Arial"/>
      <w:b/>
      <w:color w:val="0070C0"/>
      <w:sz w:val="24"/>
      <w:lang w:val="fr-FR"/>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sid w:val="00937E4F"/>
    <w:rPr>
      <w:rFonts w:asciiTheme="majorHAnsi" w:hAnsiTheme="majorHAnsi" w:cstheme="majorHAnsi"/>
      <w:b/>
      <w:bCs/>
      <w:color w:val="00B050"/>
      <w:sz w:val="32"/>
      <w:szCs w:val="24"/>
      <w:lang w:val="fr-FR"/>
    </w:rPr>
  </w:style>
  <w:style w:type="paragraph" w:customStyle="1" w:styleId="Titre2-AAP30000">
    <w:name w:val="Titre 2 - AAP 30 000"/>
    <w:basedOn w:val="Titre1"/>
    <w:link w:val="Titre2-AAP30000Car"/>
    <w:qFormat/>
    <w:rsid w:val="000245F3"/>
    <w:pPr>
      <w:tabs>
        <w:tab w:val="num" w:pos="360"/>
      </w:tabs>
      <w:spacing w:before="240"/>
    </w:pPr>
  </w:style>
  <w:style w:type="character" w:customStyle="1" w:styleId="Titre2-AAP30000Car">
    <w:name w:val="Titre 2 - AAP 30 000 Car"/>
    <w:basedOn w:val="Titre1Car"/>
    <w:link w:val="Titre2-AAP30000"/>
    <w:rsid w:val="000245F3"/>
    <w:rPr>
      <w:rFonts w:asciiTheme="majorHAnsi" w:hAnsiTheme="majorHAnsi" w:cstheme="majorHAnsi"/>
      <w:b/>
      <w:bCs/>
      <w:color w:val="7030A0"/>
      <w:sz w:val="32"/>
      <w:szCs w:val="24"/>
      <w:lang w:val="fr-FR"/>
    </w:rPr>
  </w:style>
  <w:style w:type="character" w:customStyle="1" w:styleId="Titre7Car">
    <w:name w:val="Titre 7 Car"/>
    <w:link w:val="Titre7"/>
    <w:uiPriority w:val="9"/>
    <w:rsid w:val="00474462"/>
    <w:rPr>
      <w:rFonts w:asciiTheme="majorHAnsi" w:hAnsiTheme="majorHAnsi" w:cstheme="majorHAnsi"/>
      <w:b/>
      <w:bCs/>
      <w:color w:val="00B050"/>
      <w:sz w:val="32"/>
      <w:szCs w:val="24"/>
      <w:lang w:val="fr-FR"/>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sid w:val="00DC05E6"/>
    <w:rPr>
      <w:rFonts w:asciiTheme="majorHAnsi" w:hAnsiTheme="majorHAnsi" w:cstheme="majorHAnsi"/>
      <w:b/>
      <w:bCs/>
      <w:color w:val="E36C0A" w:themeColor="accent6" w:themeShade="BF"/>
      <w:sz w:val="32"/>
      <w:szCs w:val="24"/>
      <w:lang w:val="fr-FR"/>
    </w:rPr>
  </w:style>
  <w:style w:type="paragraph" w:styleId="Paragraphedeliste">
    <w:name w:val="List Paragraph"/>
    <w:uiPriority w:val="34"/>
    <w:qFormat/>
    <w:pPr>
      <w:ind w:left="720"/>
      <w:contextualSpacing/>
    </w:pPr>
  </w:style>
  <w:style w:type="paragraph" w:styleId="Sansinterligne">
    <w:name w:val="No Spacing"/>
    <w:uiPriority w:val="1"/>
    <w:qFormat/>
  </w:style>
  <w:style w:type="paragraph" w:styleId="Titre">
    <w:name w:val="Title"/>
    <w:basedOn w:val="Normal"/>
    <w:link w:val="TitreCar"/>
    <w:uiPriority w:val="10"/>
    <w:qFormat/>
    <w:rsid w:val="00DC05E6"/>
    <w:pPr>
      <w:numPr>
        <w:numId w:val="18"/>
      </w:numPr>
      <w:pBdr>
        <w:top w:val="none" w:sz="0" w:space="0" w:color="auto"/>
        <w:left w:val="none" w:sz="0" w:space="0" w:color="auto"/>
        <w:bottom w:val="none" w:sz="0" w:space="0" w:color="auto"/>
        <w:right w:val="none" w:sz="0" w:space="0" w:color="auto"/>
        <w:between w:val="none" w:sz="0" w:space="0" w:color="auto"/>
      </w:pBdr>
      <w:suppressAutoHyphens/>
      <w:spacing w:before="240" w:after="240"/>
      <w:jc w:val="both"/>
    </w:pPr>
    <w:rPr>
      <w:rFonts w:asciiTheme="minorHAnsi" w:hAnsiTheme="minorHAnsi" w:cstheme="minorHAnsi"/>
      <w:b/>
      <w:color w:val="E36C0A" w:themeColor="accent6" w:themeShade="BF"/>
      <w:sz w:val="28"/>
      <w:szCs w:val="24"/>
      <w:lang w:val="fr-FR"/>
    </w:rPr>
  </w:style>
  <w:style w:type="character" w:customStyle="1" w:styleId="TitreCar">
    <w:name w:val="Titre Car"/>
    <w:link w:val="Titre"/>
    <w:uiPriority w:val="10"/>
    <w:rsid w:val="00DC05E6"/>
    <w:rPr>
      <w:rFonts w:asciiTheme="minorHAnsi" w:hAnsiTheme="minorHAnsi" w:cstheme="minorHAnsi"/>
      <w:b/>
      <w:color w:val="E36C0A" w:themeColor="accent6" w:themeShade="BF"/>
      <w:sz w:val="28"/>
      <w:szCs w:val="24"/>
      <w:lang w:val="fr-FR"/>
    </w:rPr>
  </w:style>
  <w:style w:type="paragraph" w:styleId="Sous-titre">
    <w:name w:val="Subtitle"/>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link w:val="En-tteCar"/>
    <w:pPr>
      <w:tabs>
        <w:tab w:val="center" w:pos="4536"/>
        <w:tab w:val="right" w:pos="9072"/>
      </w:tabs>
    </w:pPr>
  </w:style>
  <w:style w:type="character" w:customStyle="1" w:styleId="En-tteCar">
    <w:name w:val="En-tête Car"/>
    <w:link w:val="En-tte"/>
  </w:style>
  <w:style w:type="paragraph" w:styleId="Pieddepage">
    <w:name w:val="footer"/>
    <w:link w:val="PieddepageCar"/>
    <w:uiPriority w:val="99"/>
    <w:pPr>
      <w:tabs>
        <w:tab w:val="center" w:pos="4536"/>
        <w:tab w:val="right" w:pos="9072"/>
      </w:tabs>
    </w:pPr>
  </w:style>
  <w:style w:type="character" w:customStyle="1" w:styleId="PieddepageCar">
    <w:name w:val="Pied de page Car"/>
    <w:link w:val="Pieddepage"/>
    <w:uiPriority w:val="99"/>
  </w:style>
  <w:style w:type="table" w:styleId="Grilledutableau">
    <w:name w:val="Table Grid"/>
    <w:basedOn w:val="TableauNormal"/>
    <w:pPr>
      <w:spacing w:after="200" w:line="276" w:lineRule="auto"/>
    </w:pPr>
    <w:tblPr/>
  </w:style>
  <w:style w:type="table" w:customStyle="1" w:styleId="Lined">
    <w:name w:val="Lined"/>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val="fr-FR" w:eastAsia="fr-FR"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basedOn w:val="Policepardfaut"/>
    <w:uiPriority w:val="99"/>
    <w:rPr>
      <w:color w:val="0000FF"/>
      <w:u w:val="single"/>
    </w:rPr>
  </w:style>
  <w:style w:type="paragraph" w:styleId="Notedebasdepage">
    <w:name w:val="footnote text"/>
    <w:link w:val="NotedebasdepageCar"/>
    <w:rPr>
      <w:szCs w:val="20"/>
    </w:rPr>
  </w:style>
  <w:style w:type="character" w:customStyle="1" w:styleId="NotedebasdepageCar">
    <w:name w:val="Note de bas de page Car"/>
    <w:link w:val="Notedebasdepage"/>
    <w:rPr>
      <w:sz w:val="18"/>
    </w:rPr>
  </w:style>
  <w:style w:type="character" w:styleId="Appelnotedebasdep">
    <w:name w:val="footnote reference"/>
    <w:basedOn w:val="Policepardfaut"/>
    <w:semiHidden/>
    <w:rPr>
      <w:vertAlign w:val="superscript"/>
    </w:rPr>
  </w:style>
  <w:style w:type="paragraph" w:styleId="TM2">
    <w:name w:val="toc 2"/>
    <w:uiPriority w:val="39"/>
    <w:pPr>
      <w:ind w:left="240"/>
    </w:pPr>
  </w:style>
  <w:style w:type="paragraph" w:styleId="TM3">
    <w:name w:val="toc 3"/>
    <w:uiPriority w:val="39"/>
    <w:unhideWhenUsed/>
    <w:pPr>
      <w:spacing w:after="57"/>
      <w:ind w:left="567"/>
    </w:pPr>
  </w:style>
  <w:style w:type="paragraph" w:styleId="TM4">
    <w:name w:val="toc 4"/>
    <w:uiPriority w:val="39"/>
    <w:unhideWhenUsed/>
    <w:pPr>
      <w:spacing w:after="57"/>
      <w:ind w:left="850"/>
    </w:pPr>
  </w:style>
  <w:style w:type="paragraph" w:styleId="TM5">
    <w:name w:val="toc 5"/>
    <w:uiPriority w:val="39"/>
    <w:unhideWhenUsed/>
    <w:pPr>
      <w:spacing w:after="57"/>
      <w:ind w:left="1134"/>
    </w:pPr>
  </w:style>
  <w:style w:type="paragraph" w:styleId="TM6">
    <w:name w:val="toc 6"/>
    <w:uiPriority w:val="39"/>
    <w:unhideWhenUsed/>
    <w:pPr>
      <w:spacing w:after="57"/>
      <w:ind w:left="1417"/>
    </w:pPr>
  </w:style>
  <w:style w:type="paragraph" w:styleId="TM7">
    <w:name w:val="toc 7"/>
    <w:uiPriority w:val="39"/>
    <w:unhideWhenUsed/>
    <w:pPr>
      <w:spacing w:after="57"/>
      <w:ind w:left="1701"/>
    </w:pPr>
  </w:style>
  <w:style w:type="paragraph" w:styleId="TM8">
    <w:name w:val="toc 8"/>
    <w:uiPriority w:val="39"/>
    <w:unhideWhenUsed/>
    <w:pPr>
      <w:spacing w:after="57"/>
      <w:ind w:left="1984"/>
    </w:pPr>
  </w:style>
  <w:style w:type="paragraph" w:styleId="TM9">
    <w:name w:val="toc 9"/>
    <w:uiPriority w:val="39"/>
    <w:unhideWhenUsed/>
    <w:pPr>
      <w:spacing w:after="57"/>
      <w:ind w:left="2268"/>
    </w:pPr>
  </w:style>
  <w:style w:type="paragraph" w:styleId="En-ttedetabledesmatires">
    <w:name w:val="TOC Heading"/>
    <w:uiPriority w:val="39"/>
    <w:unhideWhenUsed/>
    <w:qFormat/>
  </w:style>
  <w:style w:type="character" w:customStyle="1" w:styleId="CorpsdetexteCar">
    <w:name w:val="Corps de texte Car"/>
    <w:link w:val="Corpsdetexte"/>
    <w:rPr>
      <w:rFonts w:ascii="Arial" w:hAnsi="Arial"/>
      <w:bCs/>
      <w:sz w:val="24"/>
      <w:szCs w:val="24"/>
      <w:lang w:val="fr-FR" w:eastAsia="fr-FR" w:bidi="ar-SA"/>
    </w:rPr>
  </w:style>
  <w:style w:type="paragraph" w:styleId="Corpsdetexte">
    <w:name w:val="Body Text"/>
    <w:next w:val="Sansinterligne"/>
    <w:link w:val="CorpsdetexteCar"/>
    <w:pPr>
      <w:jc w:val="both"/>
    </w:pPr>
    <w:rPr>
      <w:rFonts w:ascii="Arial" w:hAnsi="Arial"/>
      <w:bCs/>
    </w:rPr>
  </w:style>
  <w:style w:type="character" w:styleId="Numrodepage">
    <w:name w:val="page number"/>
    <w:basedOn w:val="Policepardfaut"/>
  </w:style>
  <w:style w:type="paragraph" w:styleId="NormalWeb">
    <w:name w:val="Normal (Web)"/>
    <w:pPr>
      <w:spacing w:before="100" w:beforeAutospacing="1" w:after="100" w:afterAutospacing="1"/>
    </w:pPr>
  </w:style>
  <w:style w:type="character" w:styleId="lev">
    <w:name w:val="Strong"/>
    <w:basedOn w:val="Policepardfaut"/>
    <w:qFormat/>
    <w:rPr>
      <w:b/>
      <w:bCs/>
    </w:rPr>
  </w:style>
  <w:style w:type="paragraph" w:styleId="Textedebulles">
    <w:name w:val="Balloon Text"/>
    <w:link w:val="TextedebullesCar"/>
    <w:semiHidden/>
    <w:rPr>
      <w:rFonts w:ascii="Tahoma" w:hAnsi="Tahoma"/>
      <w:sz w:val="16"/>
      <w:szCs w:val="16"/>
    </w:rPr>
  </w:style>
  <w:style w:type="character" w:customStyle="1" w:styleId="TextedebullesCar">
    <w:name w:val="Texte de bulles Car"/>
    <w:basedOn w:val="Policepardfaut"/>
    <w:link w:val="Textedebulles"/>
    <w:semiHidden/>
    <w:rsid w:val="0017423D"/>
    <w:rPr>
      <w:rFonts w:ascii="Tahoma" w:hAnsi="Tahoma"/>
      <w:sz w:val="16"/>
      <w:szCs w:val="16"/>
    </w:rPr>
  </w:style>
  <w:style w:type="character" w:styleId="Marquedecommentaire">
    <w:name w:val="annotation reference"/>
    <w:basedOn w:val="Policepardfaut"/>
    <w:semiHidden/>
    <w:rPr>
      <w:sz w:val="16"/>
      <w:szCs w:val="16"/>
    </w:rPr>
  </w:style>
  <w:style w:type="paragraph" w:styleId="Commentaire">
    <w:name w:val="annotation text"/>
    <w:link w:val="CommentaireCar"/>
    <w:semiHidden/>
    <w:rPr>
      <w:szCs w:val="20"/>
    </w:rPr>
  </w:style>
  <w:style w:type="character" w:customStyle="1" w:styleId="CommentaireCar">
    <w:name w:val="Commentaire Car"/>
    <w:link w:val="Commentaire"/>
    <w:semiHidden/>
    <w:rPr>
      <w:lang w:val="fr-FR" w:eastAsia="fr-FR" w:bidi="ar-SA"/>
    </w:rPr>
  </w:style>
  <w:style w:type="paragraph" w:styleId="Objetducommentaire">
    <w:name w:val="annotation subject"/>
    <w:basedOn w:val="Commentaire"/>
    <w:next w:val="Commentaire"/>
    <w:link w:val="ObjetducommentaireCar"/>
    <w:semiHidden/>
    <w:rPr>
      <w:b/>
      <w:bCs/>
    </w:rPr>
  </w:style>
  <w:style w:type="character" w:customStyle="1" w:styleId="ObjetducommentaireCar">
    <w:name w:val="Objet du commentaire Car"/>
    <w:basedOn w:val="CommentaireCar"/>
    <w:link w:val="Objetducommentaire"/>
    <w:semiHidden/>
    <w:rsid w:val="0017423D"/>
    <w:rPr>
      <w:b/>
      <w:bCs/>
      <w:szCs w:val="20"/>
      <w:lang w:val="fr-FR" w:eastAsia="fr-FR" w:bidi="ar-SA"/>
    </w:rPr>
  </w:style>
  <w:style w:type="paragraph" w:customStyle="1" w:styleId="western">
    <w:name w:val="western"/>
    <w:pPr>
      <w:spacing w:before="100" w:beforeAutospacing="1"/>
    </w:pPr>
    <w:rPr>
      <w:rFonts w:ascii="Arial" w:hAnsi="Arial"/>
      <w:b/>
      <w:bCs/>
      <w:color w:val="000000"/>
      <w:sz w:val="18"/>
      <w:szCs w:val="18"/>
    </w:rPr>
  </w:style>
  <w:style w:type="paragraph" w:customStyle="1" w:styleId="Explorateurdedocument">
    <w:name w:val="Explorateur de document"/>
    <w:semiHidden/>
    <w:pPr>
      <w:shd w:val="clear" w:color="auto" w:fill="000080"/>
    </w:pPr>
    <w:rPr>
      <w:rFonts w:ascii="Tahoma" w:hAnsi="Tahoma"/>
      <w:szCs w:val="20"/>
    </w:rPr>
  </w:style>
  <w:style w:type="table" w:customStyle="1" w:styleId="Grille8">
    <w:name w:val="Grille 8"/>
    <w:basedOn w:val="TableauNormal"/>
    <w:tblPr/>
  </w:style>
  <w:style w:type="character" w:customStyle="1" w:styleId="Corpstexte30000Car">
    <w:name w:val="Corps texte_30 000 Car"/>
    <w:link w:val="Corpstexte30000"/>
    <w:rsid w:val="004D0C90"/>
    <w:rPr>
      <w:rFonts w:asciiTheme="minorHAnsi" w:hAnsiTheme="minorHAnsi" w:cstheme="minorHAnsi"/>
      <w:bCs/>
      <w:sz w:val="24"/>
      <w:szCs w:val="24"/>
      <w:lang w:val="fr-FR"/>
    </w:rPr>
  </w:style>
  <w:style w:type="paragraph" w:customStyle="1" w:styleId="Corpstexte30000">
    <w:name w:val="Corps texte_30 000"/>
    <w:basedOn w:val="Corpsdetexte"/>
    <w:next w:val="Paragraphedeliste"/>
    <w:link w:val="Corpstexte30000Car"/>
    <w:qFormat/>
    <w:rsid w:val="004D0C90"/>
    <w:rPr>
      <w:rFonts w:asciiTheme="minorHAnsi" w:hAnsiTheme="minorHAnsi" w:cstheme="minorHAnsi"/>
      <w:sz w:val="24"/>
      <w:szCs w:val="24"/>
      <w:lang w:val="fr-FR"/>
    </w:rPr>
  </w:style>
  <w:style w:type="paragraph" w:customStyle="1" w:styleId="ChampEmergence">
    <w:name w:val="Champ Emergence"/>
    <w:basedOn w:val="Normal"/>
    <w:link w:val="ChampEmergenceCar"/>
    <w:rsid w:val="004D0C90"/>
    <w:pPr>
      <w:pBdr>
        <w:top w:val="none" w:sz="0" w:space="0" w:color="auto"/>
        <w:left w:val="none" w:sz="0" w:space="0" w:color="auto"/>
        <w:bottom w:val="none" w:sz="0" w:space="0" w:color="auto"/>
        <w:right w:val="none" w:sz="0" w:space="0" w:color="auto"/>
        <w:between w:val="none" w:sz="0" w:space="0" w:color="auto"/>
      </w:pBdr>
      <w:jc w:val="both"/>
      <w:outlineLvl w:val="0"/>
    </w:pPr>
    <w:rPr>
      <w:rFonts w:ascii="Arial" w:hAnsi="Arial"/>
      <w:b/>
      <w:color w:val="7030A0"/>
      <w:sz w:val="32"/>
      <w:lang w:val="fr-FR"/>
    </w:rPr>
  </w:style>
  <w:style w:type="character" w:customStyle="1" w:styleId="ChampEmergenceCar">
    <w:name w:val="Champ Emergence Car"/>
    <w:basedOn w:val="Policepardfaut"/>
    <w:link w:val="ChampEmergence"/>
    <w:rsid w:val="004D0C90"/>
    <w:rPr>
      <w:rFonts w:ascii="Arial" w:hAnsi="Arial"/>
      <w:b/>
      <w:color w:val="7030A0"/>
      <w:sz w:val="32"/>
      <w:lang w:val="fr-FR"/>
    </w:rPr>
  </w:style>
  <w:style w:type="paragraph" w:customStyle="1" w:styleId="Annexes">
    <w:name w:val="Annexes"/>
    <w:basedOn w:val="Normal"/>
    <w:link w:val="AnnexesCar"/>
    <w:qFormat/>
    <w:rsid w:val="001E343A"/>
    <w:pPr>
      <w:jc w:val="center"/>
      <w:outlineLvl w:val="1"/>
    </w:pPr>
    <w:rPr>
      <w:rFonts w:ascii="Arial" w:hAnsi="Arial"/>
      <w:b/>
      <w:bCs/>
      <w:caps/>
      <w:sz w:val="28"/>
      <w:szCs w:val="28"/>
      <w:lang w:val="fr-FR"/>
    </w:rPr>
  </w:style>
  <w:style w:type="character" w:customStyle="1" w:styleId="AnnexesCar">
    <w:name w:val="Annexes Car"/>
    <w:basedOn w:val="Policepardfaut"/>
    <w:link w:val="Annexes"/>
    <w:rsid w:val="001E343A"/>
    <w:rPr>
      <w:rFonts w:ascii="Arial" w:hAnsi="Arial"/>
      <w:b/>
      <w:bCs/>
      <w:caps/>
      <w:sz w:val="28"/>
      <w:szCs w:val="28"/>
      <w:lang w:val="fr-FR"/>
    </w:rPr>
  </w:style>
  <w:style w:type="character" w:styleId="Lienhypertextesuivivisit">
    <w:name w:val="FollowedHyperlink"/>
    <w:basedOn w:val="Policepardfaut"/>
    <w:uiPriority w:val="99"/>
    <w:semiHidden/>
    <w:unhideWhenUsed/>
    <w:rsid w:val="000245F3"/>
    <w:rPr>
      <w:color w:val="800080" w:themeColor="followedHyperlink"/>
      <w:u w:val="single"/>
    </w:rPr>
  </w:style>
  <w:style w:type="character" w:customStyle="1" w:styleId="Caractresdenotedebasdepage">
    <w:name w:val="Caractères de note de bas de page"/>
    <w:basedOn w:val="Policepardfaut"/>
    <w:rsid w:val="00217ABE"/>
    <w:rPr>
      <w:vertAlign w:val="superscript"/>
    </w:rPr>
  </w:style>
  <w:style w:type="paragraph" w:customStyle="1" w:styleId="Annexe">
    <w:name w:val="Annexe"/>
    <w:basedOn w:val="Normal"/>
    <w:link w:val="AnnexeCar"/>
    <w:qFormat/>
    <w:rsid w:val="00933D66"/>
    <w:pPr>
      <w:autoSpaceDE w:val="0"/>
      <w:autoSpaceDN w:val="0"/>
      <w:adjustRightInd w:val="0"/>
      <w:jc w:val="center"/>
    </w:pPr>
    <w:rPr>
      <w:rFonts w:ascii="Arial" w:hAnsi="Arial" w:cs="Arial"/>
      <w:b/>
      <w:bCs/>
      <w:color w:val="00B050"/>
      <w:sz w:val="28"/>
      <w:szCs w:val="28"/>
      <w:lang w:val="fr-FR"/>
    </w:rPr>
  </w:style>
  <w:style w:type="character" w:customStyle="1" w:styleId="AnnexeCar">
    <w:name w:val="Annexe Car"/>
    <w:basedOn w:val="Policepardfaut"/>
    <w:link w:val="Annexe"/>
    <w:rsid w:val="00933D66"/>
    <w:rPr>
      <w:rFonts w:ascii="Arial" w:hAnsi="Arial" w:cs="Arial"/>
      <w:b/>
      <w:bCs/>
      <w:color w:val="00B050"/>
      <w:sz w:val="28"/>
      <w:szCs w:val="28"/>
      <w:lang w:val="fr-FR"/>
    </w:rPr>
  </w:style>
  <w:style w:type="paragraph" w:customStyle="1" w:styleId="GIEEanim1">
    <w:name w:val="GIEE anim 1"/>
    <w:basedOn w:val="Titre1doc"/>
    <w:link w:val="GIEEanim1Car"/>
    <w:qFormat/>
    <w:rsid w:val="00767CE7"/>
    <w:rPr>
      <w:color w:val="E36C0A" w:themeColor="accent6" w:themeShade="BF"/>
    </w:rPr>
  </w:style>
  <w:style w:type="character" w:customStyle="1" w:styleId="GIEEanim1Car">
    <w:name w:val="GIEE anim 1 Car"/>
    <w:basedOn w:val="Titre1docCar"/>
    <w:link w:val="GIEEanim1"/>
    <w:rsid w:val="00767CE7"/>
    <w:rPr>
      <w:rFonts w:asciiTheme="majorHAnsi" w:hAnsiTheme="majorHAnsi" w:cstheme="majorHAnsi"/>
      <w:b/>
      <w:bCs/>
      <w:color w:val="E36C0A" w:themeColor="accent6" w:themeShade="BF"/>
      <w:sz w:val="32"/>
      <w:szCs w:val="24"/>
      <w:lang w:val="fr-FR"/>
    </w:rPr>
  </w:style>
  <w:style w:type="paragraph" w:customStyle="1" w:styleId="GIEEanim2">
    <w:name w:val="GIEE anim 2"/>
    <w:basedOn w:val="Titre"/>
    <w:link w:val="GIEEanim2Car"/>
    <w:qFormat/>
    <w:rsid w:val="00767CE7"/>
  </w:style>
  <w:style w:type="character" w:customStyle="1" w:styleId="GIEEanim2Car">
    <w:name w:val="GIEE anim 2 Car"/>
    <w:basedOn w:val="TitreCar"/>
    <w:link w:val="GIEEanim2"/>
    <w:rsid w:val="00767CE7"/>
    <w:rPr>
      <w:rFonts w:asciiTheme="minorHAnsi" w:hAnsiTheme="minorHAnsi" w:cstheme="minorHAnsi"/>
      <w:b/>
      <w:color w:val="E36C0A" w:themeColor="accent6" w:themeShade="BF"/>
      <w:sz w:val="28"/>
      <w:szCs w:val="24"/>
      <w:lang w:val="fr-FR"/>
    </w:rPr>
  </w:style>
  <w:style w:type="character" w:customStyle="1" w:styleId="hgkelc">
    <w:name w:val="hgkelc"/>
    <w:basedOn w:val="Policepardfaut"/>
    <w:rsid w:val="00990EBD"/>
  </w:style>
  <w:style w:type="paragraph" w:customStyle="1" w:styleId="Default">
    <w:name w:val="Default"/>
    <w:rsid w:val="00990EB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eastAsiaTheme="minorHAnsi"/>
      <w:color w:val="000000"/>
      <w:sz w:val="24"/>
      <w:szCs w:val="24"/>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925708">
      <w:bodyDiv w:val="1"/>
      <w:marLeft w:val="0"/>
      <w:marRight w:val="0"/>
      <w:marTop w:val="0"/>
      <w:marBottom w:val="0"/>
      <w:divBdr>
        <w:top w:val="none" w:sz="0" w:space="0" w:color="auto"/>
        <w:left w:val="none" w:sz="0" w:space="0" w:color="auto"/>
        <w:bottom w:val="none" w:sz="0" w:space="0" w:color="auto"/>
        <w:right w:val="none" w:sz="0" w:space="0" w:color="auto"/>
      </w:divBdr>
      <w:divsChild>
        <w:div w:id="513032220">
          <w:marLeft w:val="0"/>
          <w:marRight w:val="0"/>
          <w:marTop w:val="0"/>
          <w:marBottom w:val="0"/>
          <w:divBdr>
            <w:top w:val="none" w:sz="0" w:space="0" w:color="auto"/>
            <w:left w:val="none" w:sz="0" w:space="0" w:color="auto"/>
            <w:bottom w:val="none" w:sz="0" w:space="0" w:color="auto"/>
            <w:right w:val="none" w:sz="0" w:space="0" w:color="auto"/>
          </w:divBdr>
        </w:div>
      </w:divsChild>
    </w:div>
    <w:div w:id="623000598">
      <w:bodyDiv w:val="1"/>
      <w:marLeft w:val="0"/>
      <w:marRight w:val="0"/>
      <w:marTop w:val="0"/>
      <w:marBottom w:val="0"/>
      <w:divBdr>
        <w:top w:val="none" w:sz="0" w:space="0" w:color="auto"/>
        <w:left w:val="none" w:sz="0" w:space="0" w:color="auto"/>
        <w:bottom w:val="none" w:sz="0" w:space="0" w:color="auto"/>
        <w:right w:val="none" w:sz="0" w:space="0" w:color="auto"/>
      </w:divBdr>
    </w:div>
    <w:div w:id="732586049">
      <w:bodyDiv w:val="1"/>
      <w:marLeft w:val="0"/>
      <w:marRight w:val="0"/>
      <w:marTop w:val="0"/>
      <w:marBottom w:val="0"/>
      <w:divBdr>
        <w:top w:val="none" w:sz="0" w:space="0" w:color="auto"/>
        <w:left w:val="none" w:sz="0" w:space="0" w:color="auto"/>
        <w:bottom w:val="none" w:sz="0" w:space="0" w:color="auto"/>
        <w:right w:val="none" w:sz="0" w:space="0" w:color="auto"/>
      </w:divBdr>
      <w:divsChild>
        <w:div w:id="1498766597">
          <w:marLeft w:val="0"/>
          <w:marRight w:val="0"/>
          <w:marTop w:val="0"/>
          <w:marBottom w:val="0"/>
          <w:divBdr>
            <w:top w:val="none" w:sz="0" w:space="0" w:color="auto"/>
            <w:left w:val="none" w:sz="0" w:space="0" w:color="auto"/>
            <w:bottom w:val="none" w:sz="0" w:space="0" w:color="auto"/>
            <w:right w:val="none" w:sz="0" w:space="0" w:color="auto"/>
          </w:divBdr>
        </w:div>
      </w:divsChild>
    </w:div>
    <w:div w:id="1238662933">
      <w:bodyDiv w:val="1"/>
      <w:marLeft w:val="0"/>
      <w:marRight w:val="0"/>
      <w:marTop w:val="0"/>
      <w:marBottom w:val="0"/>
      <w:divBdr>
        <w:top w:val="none" w:sz="0" w:space="0" w:color="auto"/>
        <w:left w:val="none" w:sz="0" w:space="0" w:color="auto"/>
        <w:bottom w:val="none" w:sz="0" w:space="0" w:color="auto"/>
        <w:right w:val="none" w:sz="0" w:space="0" w:color="auto"/>
      </w:divBdr>
    </w:div>
    <w:div w:id="1256667242">
      <w:bodyDiv w:val="1"/>
      <w:marLeft w:val="0"/>
      <w:marRight w:val="0"/>
      <w:marTop w:val="0"/>
      <w:marBottom w:val="0"/>
      <w:divBdr>
        <w:top w:val="none" w:sz="0" w:space="0" w:color="auto"/>
        <w:left w:val="none" w:sz="0" w:space="0" w:color="auto"/>
        <w:bottom w:val="none" w:sz="0" w:space="0" w:color="auto"/>
        <w:right w:val="none" w:sz="0" w:space="0" w:color="auto"/>
      </w:divBdr>
    </w:div>
    <w:div w:id="1803570414">
      <w:bodyDiv w:val="1"/>
      <w:marLeft w:val="0"/>
      <w:marRight w:val="0"/>
      <w:marTop w:val="0"/>
      <w:marBottom w:val="0"/>
      <w:divBdr>
        <w:top w:val="none" w:sz="0" w:space="0" w:color="auto"/>
        <w:left w:val="none" w:sz="0" w:space="0" w:color="auto"/>
        <w:bottom w:val="none" w:sz="0" w:space="0" w:color="auto"/>
        <w:right w:val="none" w:sz="0" w:space="0" w:color="auto"/>
      </w:divBdr>
    </w:div>
    <w:div w:id="1878157409">
      <w:bodyDiv w:val="1"/>
      <w:marLeft w:val="0"/>
      <w:marRight w:val="0"/>
      <w:marTop w:val="0"/>
      <w:marBottom w:val="0"/>
      <w:divBdr>
        <w:top w:val="none" w:sz="0" w:space="0" w:color="auto"/>
        <w:left w:val="none" w:sz="0" w:space="0" w:color="auto"/>
        <w:bottom w:val="none" w:sz="0" w:space="0" w:color="auto"/>
        <w:right w:val="none" w:sz="0" w:space="0" w:color="auto"/>
      </w:divBdr>
      <w:divsChild>
        <w:div w:id="50813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70641-9AD3-4EB7-84D1-753F9955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3313</Words>
  <Characters>18222</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2025-02-21T09:45:00Z</dcterms:created>
  <dcterms:modified xsi:type="dcterms:W3CDTF">2025-03-10T14:02:00Z</dcterms:modified>
</cp:coreProperties>
</file>